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AF" w:rsidRPr="00C446AF" w:rsidRDefault="00C446AF" w:rsidP="00621263">
      <w:pPr>
        <w:pStyle w:val="2"/>
        <w:rPr>
          <w:bCs/>
          <w:sz w:val="16"/>
          <w:szCs w:val="16"/>
        </w:rPr>
      </w:pPr>
    </w:p>
    <w:p w:rsidR="00621263" w:rsidRDefault="00621263" w:rsidP="00621263">
      <w:pPr>
        <w:pStyle w:val="2"/>
        <w:rPr>
          <w:bCs/>
        </w:rPr>
      </w:pPr>
      <w:r>
        <w:rPr>
          <w:bCs/>
          <w:sz w:val="40"/>
        </w:rPr>
        <w:t>АДМИНИСТРАЦИЯ</w:t>
      </w:r>
    </w:p>
    <w:p w:rsidR="00621263" w:rsidRDefault="00621263" w:rsidP="00621263">
      <w:pPr>
        <w:jc w:val="center"/>
        <w:rPr>
          <w:b/>
          <w:sz w:val="36"/>
        </w:rPr>
      </w:pPr>
      <w:r>
        <w:rPr>
          <w:b/>
          <w:sz w:val="36"/>
        </w:rPr>
        <w:t>ХОМУТОВСКОГО РАЙОНА КУРСКОЙ ОБЛАСТИ</w:t>
      </w:r>
    </w:p>
    <w:p w:rsidR="00621263" w:rsidRPr="00C7147F" w:rsidRDefault="00621263" w:rsidP="00621263">
      <w:pPr>
        <w:jc w:val="center"/>
        <w:rPr>
          <w:b/>
          <w:sz w:val="28"/>
          <w:szCs w:val="28"/>
        </w:rPr>
      </w:pPr>
    </w:p>
    <w:p w:rsidR="00621263" w:rsidRPr="00C7147F" w:rsidRDefault="00621263" w:rsidP="00621263">
      <w:pPr>
        <w:pStyle w:val="3"/>
        <w:rPr>
          <w:b/>
          <w:sz w:val="48"/>
        </w:rPr>
      </w:pPr>
      <w:r w:rsidRPr="00C7147F">
        <w:rPr>
          <w:b/>
          <w:sz w:val="48"/>
        </w:rPr>
        <w:t>РАСПОРЯЖЕН</w:t>
      </w:r>
      <w:r>
        <w:rPr>
          <w:b/>
          <w:sz w:val="48"/>
        </w:rPr>
        <w:t>И</w:t>
      </w:r>
      <w:r w:rsidRPr="00C7147F">
        <w:rPr>
          <w:b/>
          <w:sz w:val="48"/>
        </w:rPr>
        <w:t>Е</w:t>
      </w:r>
    </w:p>
    <w:p w:rsidR="00621263" w:rsidRPr="0056402D" w:rsidRDefault="00621263" w:rsidP="00621263">
      <w:pPr>
        <w:jc w:val="center"/>
        <w:rPr>
          <w:sz w:val="28"/>
          <w:szCs w:val="28"/>
        </w:rPr>
      </w:pPr>
    </w:p>
    <w:tbl>
      <w:tblPr>
        <w:tblW w:w="0" w:type="auto"/>
        <w:tblLayout w:type="fixed"/>
        <w:tblLook w:val="0000"/>
      </w:tblPr>
      <w:tblGrid>
        <w:gridCol w:w="4927"/>
        <w:gridCol w:w="4927"/>
      </w:tblGrid>
      <w:tr w:rsidR="00621263" w:rsidTr="000728C3">
        <w:tblPrEx>
          <w:tblCellMar>
            <w:top w:w="0" w:type="dxa"/>
            <w:bottom w:w="0" w:type="dxa"/>
          </w:tblCellMar>
        </w:tblPrEx>
        <w:tc>
          <w:tcPr>
            <w:tcW w:w="4927" w:type="dxa"/>
          </w:tcPr>
          <w:p w:rsidR="00621263" w:rsidRPr="005B4363" w:rsidRDefault="00621263" w:rsidP="000728C3">
            <w:pPr>
              <w:jc w:val="both"/>
              <w:rPr>
                <w:b/>
                <w:sz w:val="28"/>
                <w:u w:val="single"/>
              </w:rPr>
            </w:pPr>
            <w:r w:rsidRPr="005B4363">
              <w:rPr>
                <w:b/>
                <w:sz w:val="28"/>
                <w:u w:val="single"/>
              </w:rPr>
              <w:t xml:space="preserve">от </w:t>
            </w:r>
            <w:r>
              <w:rPr>
                <w:b/>
                <w:sz w:val="28"/>
                <w:u w:val="single"/>
              </w:rPr>
              <w:t xml:space="preserve">       13.06.2018    </w:t>
            </w:r>
            <w:r w:rsidRPr="005B4363">
              <w:rPr>
                <w:b/>
                <w:sz w:val="28"/>
                <w:u w:val="single"/>
              </w:rPr>
              <w:t xml:space="preserve">    </w:t>
            </w:r>
            <w:r w:rsidRPr="005B4363">
              <w:rPr>
                <w:b/>
                <w:sz w:val="28"/>
              </w:rPr>
              <w:t xml:space="preserve">№ </w:t>
            </w:r>
            <w:r>
              <w:rPr>
                <w:b/>
                <w:sz w:val="28"/>
                <w:u w:val="single"/>
              </w:rPr>
              <w:t>153-р</w:t>
            </w:r>
            <w:r w:rsidRPr="005B4363">
              <w:rPr>
                <w:b/>
                <w:sz w:val="28"/>
                <w:u w:val="single"/>
              </w:rPr>
              <w:t xml:space="preserve">           </w:t>
            </w:r>
          </w:p>
          <w:p w:rsidR="00621263" w:rsidRPr="006F1705" w:rsidRDefault="00621263" w:rsidP="000728C3">
            <w:pPr>
              <w:jc w:val="both"/>
              <w:rPr>
                <w:sz w:val="20"/>
                <w:szCs w:val="20"/>
              </w:rPr>
            </w:pPr>
            <w:r w:rsidRPr="005B4363">
              <w:rPr>
                <w:b/>
              </w:rPr>
              <w:t xml:space="preserve"> </w:t>
            </w:r>
            <w:r w:rsidRPr="006F1705">
              <w:rPr>
                <w:b/>
                <w:sz w:val="20"/>
                <w:szCs w:val="20"/>
              </w:rPr>
              <w:t xml:space="preserve">307540, Курская область, </w:t>
            </w:r>
            <w:proofErr w:type="spellStart"/>
            <w:r w:rsidRPr="006F1705">
              <w:rPr>
                <w:b/>
                <w:sz w:val="20"/>
                <w:szCs w:val="20"/>
              </w:rPr>
              <w:t>рп</w:t>
            </w:r>
            <w:proofErr w:type="spellEnd"/>
            <w:r w:rsidRPr="006F1705">
              <w:rPr>
                <w:b/>
                <w:sz w:val="20"/>
                <w:szCs w:val="20"/>
              </w:rPr>
              <w:t>. Хомутовка</w:t>
            </w:r>
          </w:p>
        </w:tc>
        <w:tc>
          <w:tcPr>
            <w:tcW w:w="4927" w:type="dxa"/>
          </w:tcPr>
          <w:p w:rsidR="00621263" w:rsidRDefault="00621263" w:rsidP="000728C3">
            <w:pPr>
              <w:jc w:val="both"/>
              <w:rPr>
                <w:sz w:val="22"/>
              </w:rPr>
            </w:pPr>
          </w:p>
        </w:tc>
      </w:tr>
    </w:tbl>
    <w:p w:rsidR="00621263" w:rsidRPr="00917F9B" w:rsidRDefault="00621263" w:rsidP="00621263">
      <w:pPr>
        <w:jc w:val="both"/>
        <w:rPr>
          <w:bCs/>
          <w:sz w:val="28"/>
          <w:szCs w:val="28"/>
        </w:rPr>
      </w:pPr>
    </w:p>
    <w:tbl>
      <w:tblPr>
        <w:tblW w:w="0" w:type="auto"/>
        <w:tblLayout w:type="fixed"/>
        <w:tblLook w:val="0000"/>
      </w:tblPr>
      <w:tblGrid>
        <w:gridCol w:w="4927"/>
        <w:gridCol w:w="4927"/>
      </w:tblGrid>
      <w:tr w:rsidR="00621263" w:rsidTr="000728C3">
        <w:tc>
          <w:tcPr>
            <w:tcW w:w="4927" w:type="dxa"/>
            <w:shd w:val="clear" w:color="auto" w:fill="auto"/>
          </w:tcPr>
          <w:p w:rsidR="00621263" w:rsidRPr="009554E1" w:rsidRDefault="00621263" w:rsidP="00621263">
            <w:pPr>
              <w:jc w:val="both"/>
              <w:rPr>
                <w:b/>
                <w:sz w:val="28"/>
                <w:szCs w:val="28"/>
              </w:rPr>
            </w:pPr>
            <w:r>
              <w:rPr>
                <w:b/>
                <w:sz w:val="28"/>
                <w:szCs w:val="28"/>
              </w:rPr>
              <w:t>О графике выездного приема    должностными лицами Админис</w:t>
            </w:r>
            <w:r>
              <w:rPr>
                <w:b/>
                <w:sz w:val="28"/>
                <w:szCs w:val="28"/>
              </w:rPr>
              <w:t>т</w:t>
            </w:r>
            <w:r>
              <w:rPr>
                <w:b/>
                <w:sz w:val="28"/>
                <w:szCs w:val="28"/>
              </w:rPr>
              <w:t>рации Хомутовского района в июне 2018 года</w:t>
            </w:r>
          </w:p>
        </w:tc>
        <w:tc>
          <w:tcPr>
            <w:tcW w:w="4927" w:type="dxa"/>
            <w:shd w:val="clear" w:color="auto" w:fill="auto"/>
          </w:tcPr>
          <w:p w:rsidR="00621263" w:rsidRDefault="00621263" w:rsidP="000728C3">
            <w:pPr>
              <w:jc w:val="both"/>
              <w:rPr>
                <w:b/>
                <w:bCs/>
                <w:sz w:val="22"/>
              </w:rPr>
            </w:pPr>
          </w:p>
        </w:tc>
      </w:tr>
    </w:tbl>
    <w:p w:rsidR="00621263" w:rsidRPr="0056402D" w:rsidRDefault="00621263" w:rsidP="00621263">
      <w:pPr>
        <w:pStyle w:val="a5"/>
        <w:shd w:val="clear" w:color="auto" w:fill="FFFFFF"/>
        <w:spacing w:before="0" w:beforeAutospacing="0" w:after="0" w:afterAutospacing="0" w:line="315" w:lineRule="atLeast"/>
        <w:jc w:val="both"/>
        <w:rPr>
          <w:sz w:val="28"/>
          <w:szCs w:val="28"/>
        </w:rPr>
      </w:pPr>
      <w:r w:rsidRPr="0056402D">
        <w:rPr>
          <w:sz w:val="28"/>
          <w:szCs w:val="28"/>
        </w:rPr>
        <w:tab/>
      </w:r>
    </w:p>
    <w:p w:rsidR="00621263" w:rsidRPr="00F52815" w:rsidRDefault="00621263" w:rsidP="00621263">
      <w:pPr>
        <w:pStyle w:val="a5"/>
        <w:shd w:val="clear" w:color="auto" w:fill="FFFFFF"/>
        <w:spacing w:before="0" w:beforeAutospacing="0" w:after="0" w:afterAutospacing="0" w:line="315" w:lineRule="atLeast"/>
        <w:ind w:firstLine="709"/>
        <w:jc w:val="both"/>
        <w:rPr>
          <w:sz w:val="28"/>
          <w:szCs w:val="28"/>
        </w:rPr>
      </w:pPr>
      <w:r w:rsidRPr="00F52815">
        <w:rPr>
          <w:sz w:val="28"/>
          <w:szCs w:val="28"/>
        </w:rPr>
        <w:t>В соответствии со статьей 13 Федерального закона от 02 мая 2006 года № 59-ФЗ «О порядке рассмотрения обращений граждан Российской Федерации», в целях совершенствования работы с обращениями граждан, принятия необх</w:t>
      </w:r>
      <w:r w:rsidRPr="00F52815">
        <w:rPr>
          <w:sz w:val="28"/>
          <w:szCs w:val="28"/>
        </w:rPr>
        <w:t>о</w:t>
      </w:r>
      <w:r w:rsidRPr="00F52815">
        <w:rPr>
          <w:sz w:val="28"/>
          <w:szCs w:val="28"/>
        </w:rPr>
        <w:t>димых мер по защите их прав и законных интересов, оперативного р</w:t>
      </w:r>
      <w:r>
        <w:rPr>
          <w:sz w:val="28"/>
          <w:szCs w:val="28"/>
        </w:rPr>
        <w:t>ассмотр</w:t>
      </w:r>
      <w:r w:rsidRPr="00F52815">
        <w:rPr>
          <w:sz w:val="28"/>
          <w:szCs w:val="28"/>
        </w:rPr>
        <w:t>ения обращ</w:t>
      </w:r>
      <w:r w:rsidRPr="00F52815">
        <w:rPr>
          <w:sz w:val="28"/>
          <w:szCs w:val="28"/>
        </w:rPr>
        <w:t>е</w:t>
      </w:r>
      <w:r w:rsidRPr="00F52815">
        <w:rPr>
          <w:sz w:val="28"/>
          <w:szCs w:val="28"/>
        </w:rPr>
        <w:t>ний, заявлений и предложений:</w:t>
      </w:r>
    </w:p>
    <w:p w:rsidR="00621263" w:rsidRDefault="00621263" w:rsidP="00621263">
      <w:pPr>
        <w:jc w:val="both"/>
        <w:rPr>
          <w:sz w:val="28"/>
          <w:szCs w:val="28"/>
        </w:rPr>
      </w:pPr>
      <w:r>
        <w:rPr>
          <w:sz w:val="28"/>
          <w:szCs w:val="28"/>
        </w:rPr>
        <w:tab/>
        <w:t>1. Утвердить прилагаемый график выездного приема граждан должнос</w:t>
      </w:r>
      <w:r>
        <w:rPr>
          <w:sz w:val="28"/>
          <w:szCs w:val="28"/>
        </w:rPr>
        <w:t>т</w:t>
      </w:r>
      <w:r>
        <w:rPr>
          <w:sz w:val="28"/>
          <w:szCs w:val="28"/>
        </w:rPr>
        <w:t>ными лицами Администрации Хомутовского района в июне 2018 года.</w:t>
      </w:r>
    </w:p>
    <w:p w:rsidR="00621263" w:rsidRDefault="00621263" w:rsidP="00621263">
      <w:pPr>
        <w:pStyle w:val="ConsPlusNonformat"/>
        <w:widowControl/>
        <w:ind w:firstLine="708"/>
        <w:jc w:val="both"/>
        <w:rPr>
          <w:rFonts w:ascii="Times New Roman" w:hAnsi="Times New Roman" w:cs="Times New Roman"/>
          <w:sz w:val="28"/>
          <w:szCs w:val="28"/>
        </w:rPr>
      </w:pPr>
      <w:r w:rsidRPr="00FB223C">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Разместить </w:t>
      </w:r>
      <w:r w:rsidRPr="00FB223C">
        <w:rPr>
          <w:rFonts w:ascii="Times New Roman" w:hAnsi="Times New Roman" w:cs="Times New Roman"/>
          <w:sz w:val="28"/>
          <w:szCs w:val="28"/>
        </w:rPr>
        <w:t>график</w:t>
      </w:r>
      <w:proofErr w:type="gramEnd"/>
      <w:r w:rsidRPr="00FB223C">
        <w:rPr>
          <w:rFonts w:ascii="Times New Roman" w:hAnsi="Times New Roman" w:cs="Times New Roman"/>
          <w:sz w:val="28"/>
          <w:szCs w:val="28"/>
        </w:rPr>
        <w:t xml:space="preserve"> </w:t>
      </w:r>
      <w:r>
        <w:rPr>
          <w:rFonts w:ascii="Times New Roman" w:hAnsi="Times New Roman" w:cs="Times New Roman"/>
          <w:sz w:val="28"/>
          <w:szCs w:val="28"/>
        </w:rPr>
        <w:t xml:space="preserve">выездного </w:t>
      </w:r>
      <w:r w:rsidRPr="00FB223C">
        <w:rPr>
          <w:rFonts w:ascii="Times New Roman" w:hAnsi="Times New Roman" w:cs="Times New Roman"/>
          <w:sz w:val="28"/>
          <w:szCs w:val="28"/>
        </w:rPr>
        <w:t xml:space="preserve">приема граждан </w:t>
      </w:r>
      <w:r>
        <w:rPr>
          <w:rFonts w:ascii="Times New Roman" w:hAnsi="Times New Roman" w:cs="Times New Roman"/>
          <w:sz w:val="28"/>
          <w:szCs w:val="28"/>
        </w:rPr>
        <w:t>должностными лицами</w:t>
      </w:r>
      <w:r w:rsidRPr="00FB223C">
        <w:rPr>
          <w:rFonts w:ascii="Times New Roman" w:hAnsi="Times New Roman" w:cs="Times New Roman"/>
          <w:sz w:val="28"/>
          <w:szCs w:val="28"/>
        </w:rPr>
        <w:t xml:space="preserve"> Администрации Хомутовского района в </w:t>
      </w:r>
      <w:r>
        <w:rPr>
          <w:rFonts w:ascii="Times New Roman" w:hAnsi="Times New Roman" w:cs="Times New Roman"/>
          <w:sz w:val="28"/>
          <w:szCs w:val="28"/>
        </w:rPr>
        <w:t xml:space="preserve">июне </w:t>
      </w:r>
      <w:r w:rsidRPr="00FB223C">
        <w:rPr>
          <w:rFonts w:ascii="Times New Roman" w:hAnsi="Times New Roman" w:cs="Times New Roman"/>
          <w:sz w:val="28"/>
          <w:szCs w:val="28"/>
        </w:rPr>
        <w:t>201</w:t>
      </w:r>
      <w:r>
        <w:rPr>
          <w:rFonts w:ascii="Times New Roman" w:hAnsi="Times New Roman" w:cs="Times New Roman"/>
          <w:sz w:val="28"/>
          <w:szCs w:val="28"/>
        </w:rPr>
        <w:t>8</w:t>
      </w:r>
      <w:r w:rsidRPr="00FB223C">
        <w:rPr>
          <w:rFonts w:ascii="Times New Roman" w:hAnsi="Times New Roman" w:cs="Times New Roman"/>
          <w:sz w:val="28"/>
          <w:szCs w:val="28"/>
        </w:rPr>
        <w:t xml:space="preserve"> год</w:t>
      </w:r>
      <w:r>
        <w:rPr>
          <w:rFonts w:ascii="Times New Roman" w:hAnsi="Times New Roman" w:cs="Times New Roman"/>
          <w:sz w:val="28"/>
          <w:szCs w:val="28"/>
        </w:rPr>
        <w:t>а</w:t>
      </w:r>
      <w:r w:rsidRPr="00FB223C">
        <w:rPr>
          <w:rFonts w:ascii="Times New Roman" w:hAnsi="Times New Roman" w:cs="Times New Roman"/>
          <w:sz w:val="28"/>
          <w:szCs w:val="28"/>
        </w:rPr>
        <w:t xml:space="preserve"> на официальном сайте муниципального образования «Хомутовский район» Курской области  в сети «Интернет».</w:t>
      </w:r>
    </w:p>
    <w:p w:rsidR="00621263" w:rsidRPr="00F52815" w:rsidRDefault="00621263" w:rsidP="00621263">
      <w:pPr>
        <w:pStyle w:val="a5"/>
        <w:shd w:val="clear" w:color="auto" w:fill="FFFFFF"/>
        <w:spacing w:before="0" w:beforeAutospacing="0" w:after="0" w:afterAutospacing="0" w:line="315" w:lineRule="atLeast"/>
        <w:jc w:val="both"/>
        <w:rPr>
          <w:color w:val="000000"/>
          <w:sz w:val="28"/>
          <w:szCs w:val="28"/>
        </w:rPr>
      </w:pPr>
      <w:r>
        <w:rPr>
          <w:sz w:val="28"/>
          <w:szCs w:val="28"/>
        </w:rPr>
        <w:tab/>
        <w:t xml:space="preserve">3. Рекомендовать </w:t>
      </w:r>
      <w:r>
        <w:rPr>
          <w:color w:val="000000"/>
          <w:sz w:val="28"/>
          <w:szCs w:val="28"/>
        </w:rPr>
        <w:t xml:space="preserve">Главе Романовского сельсоветов </w:t>
      </w:r>
      <w:proofErr w:type="spellStart"/>
      <w:r>
        <w:rPr>
          <w:color w:val="000000"/>
          <w:sz w:val="28"/>
          <w:szCs w:val="28"/>
        </w:rPr>
        <w:t>И.П.Колотилину</w:t>
      </w:r>
      <w:proofErr w:type="spellEnd"/>
      <w:r>
        <w:rPr>
          <w:color w:val="000000"/>
          <w:sz w:val="28"/>
          <w:szCs w:val="28"/>
        </w:rPr>
        <w:t xml:space="preserve"> </w:t>
      </w:r>
      <w:r w:rsidRPr="00F52815">
        <w:rPr>
          <w:color w:val="000000"/>
          <w:sz w:val="28"/>
          <w:szCs w:val="28"/>
        </w:rPr>
        <w:t>дов</w:t>
      </w:r>
      <w:r w:rsidRPr="00F52815">
        <w:rPr>
          <w:color w:val="000000"/>
          <w:sz w:val="28"/>
          <w:szCs w:val="28"/>
        </w:rPr>
        <w:t>е</w:t>
      </w:r>
      <w:r w:rsidRPr="00F52815">
        <w:rPr>
          <w:color w:val="000000"/>
          <w:sz w:val="28"/>
          <w:szCs w:val="28"/>
        </w:rPr>
        <w:t xml:space="preserve">сти до сведения жителей </w:t>
      </w:r>
      <w:r>
        <w:rPr>
          <w:color w:val="000000"/>
          <w:sz w:val="28"/>
          <w:szCs w:val="28"/>
        </w:rPr>
        <w:t>с</w:t>
      </w:r>
      <w:proofErr w:type="gramStart"/>
      <w:r>
        <w:rPr>
          <w:color w:val="000000"/>
          <w:sz w:val="28"/>
          <w:szCs w:val="28"/>
        </w:rPr>
        <w:t>.Р</w:t>
      </w:r>
      <w:proofErr w:type="gramEnd"/>
      <w:r>
        <w:rPr>
          <w:color w:val="000000"/>
          <w:sz w:val="28"/>
          <w:szCs w:val="28"/>
        </w:rPr>
        <w:t xml:space="preserve">оманово </w:t>
      </w:r>
      <w:r w:rsidRPr="00F52815">
        <w:rPr>
          <w:color w:val="000000"/>
          <w:sz w:val="28"/>
          <w:szCs w:val="28"/>
        </w:rPr>
        <w:t>график проведения выездн</w:t>
      </w:r>
      <w:r>
        <w:rPr>
          <w:color w:val="000000"/>
          <w:sz w:val="28"/>
          <w:szCs w:val="28"/>
        </w:rPr>
        <w:t>ого</w:t>
      </w:r>
      <w:r w:rsidRPr="00F52815">
        <w:rPr>
          <w:color w:val="000000"/>
          <w:sz w:val="28"/>
          <w:szCs w:val="28"/>
        </w:rPr>
        <w:t xml:space="preserve"> прием</w:t>
      </w:r>
      <w:r>
        <w:rPr>
          <w:color w:val="000000"/>
          <w:sz w:val="28"/>
          <w:szCs w:val="28"/>
        </w:rPr>
        <w:t>а</w:t>
      </w:r>
      <w:r w:rsidRPr="00F52815">
        <w:rPr>
          <w:color w:val="000000"/>
          <w:sz w:val="28"/>
          <w:szCs w:val="28"/>
        </w:rPr>
        <w:t xml:space="preserve">, организовать предварительную запись и подготовить </w:t>
      </w:r>
      <w:r>
        <w:rPr>
          <w:color w:val="000000"/>
          <w:sz w:val="28"/>
          <w:szCs w:val="28"/>
        </w:rPr>
        <w:t xml:space="preserve">место </w:t>
      </w:r>
      <w:r w:rsidRPr="00F52815">
        <w:rPr>
          <w:color w:val="000000"/>
          <w:sz w:val="28"/>
          <w:szCs w:val="28"/>
        </w:rPr>
        <w:t xml:space="preserve"> для проведения при</w:t>
      </w:r>
      <w:r w:rsidRPr="00F52815">
        <w:rPr>
          <w:color w:val="000000"/>
          <w:sz w:val="28"/>
          <w:szCs w:val="28"/>
        </w:rPr>
        <w:t>е</w:t>
      </w:r>
      <w:r w:rsidRPr="00F52815">
        <w:rPr>
          <w:color w:val="000000"/>
          <w:sz w:val="28"/>
          <w:szCs w:val="28"/>
        </w:rPr>
        <w:t>ма.</w:t>
      </w:r>
    </w:p>
    <w:p w:rsidR="00621263" w:rsidRDefault="00621263" w:rsidP="0062126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управляющего делами Администрации Хомутовского района Г.И.Нестерову.</w:t>
      </w:r>
    </w:p>
    <w:p w:rsidR="00621263" w:rsidRDefault="00621263" w:rsidP="0062126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5. Распоряжение вступает в силу со дня его подписания.</w:t>
      </w:r>
    </w:p>
    <w:p w:rsidR="00621263" w:rsidRDefault="00621263" w:rsidP="0062126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21263" w:rsidRDefault="00621263" w:rsidP="00621263">
      <w:pPr>
        <w:pStyle w:val="ConsPlusNonformat"/>
        <w:widowControl/>
        <w:ind w:firstLine="708"/>
        <w:jc w:val="both"/>
        <w:rPr>
          <w:rFonts w:ascii="Times New Roman" w:hAnsi="Times New Roman" w:cs="Times New Roman"/>
          <w:sz w:val="28"/>
          <w:szCs w:val="28"/>
        </w:rPr>
      </w:pPr>
    </w:p>
    <w:p w:rsidR="00621263" w:rsidRDefault="00621263" w:rsidP="00621263">
      <w:pPr>
        <w:jc w:val="both"/>
        <w:rPr>
          <w:sz w:val="28"/>
        </w:rPr>
      </w:pPr>
      <w:r>
        <w:rPr>
          <w:sz w:val="28"/>
        </w:rPr>
        <w:t>И.о</w:t>
      </w:r>
      <w:proofErr w:type="gramStart"/>
      <w:r>
        <w:rPr>
          <w:sz w:val="28"/>
        </w:rPr>
        <w:t>.Г</w:t>
      </w:r>
      <w:proofErr w:type="gramEnd"/>
      <w:r>
        <w:rPr>
          <w:sz w:val="28"/>
        </w:rPr>
        <w:t xml:space="preserve">лавы Хомутовского района, </w:t>
      </w:r>
    </w:p>
    <w:p w:rsidR="00621263" w:rsidRDefault="00621263" w:rsidP="00621263">
      <w:pPr>
        <w:jc w:val="both"/>
        <w:rPr>
          <w:sz w:val="28"/>
        </w:rPr>
      </w:pPr>
      <w:r>
        <w:rPr>
          <w:sz w:val="28"/>
        </w:rPr>
        <w:t xml:space="preserve">заместитель Главы Администрации </w:t>
      </w:r>
    </w:p>
    <w:p w:rsidR="00621263" w:rsidRDefault="00621263" w:rsidP="00621263">
      <w:pPr>
        <w:jc w:val="both"/>
        <w:rPr>
          <w:sz w:val="28"/>
        </w:rPr>
      </w:pPr>
      <w:r>
        <w:rPr>
          <w:sz w:val="28"/>
        </w:rPr>
        <w:t xml:space="preserve">Хомутовского района                                                                            Г.В.Журбенко                                                 </w:t>
      </w:r>
    </w:p>
    <w:p w:rsidR="00621263" w:rsidRDefault="00621263" w:rsidP="00621263">
      <w:pPr>
        <w:jc w:val="both"/>
        <w:rPr>
          <w:sz w:val="28"/>
        </w:rPr>
      </w:pPr>
    </w:p>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Default="00621263" w:rsidP="00621263"/>
    <w:p w:rsidR="00621263" w:rsidRPr="00FB223C" w:rsidRDefault="00621263" w:rsidP="00621263">
      <w:pPr>
        <w:ind w:left="5387"/>
        <w:jc w:val="center"/>
      </w:pPr>
      <w:r w:rsidRPr="00FB223C">
        <w:t>Утвержден</w:t>
      </w:r>
    </w:p>
    <w:p w:rsidR="00621263" w:rsidRDefault="00621263" w:rsidP="00621263">
      <w:pPr>
        <w:ind w:left="5387"/>
        <w:jc w:val="center"/>
      </w:pPr>
      <w:r w:rsidRPr="00FB223C">
        <w:t xml:space="preserve">распоряжением </w:t>
      </w:r>
    </w:p>
    <w:p w:rsidR="00621263" w:rsidRPr="00FB223C" w:rsidRDefault="00621263" w:rsidP="00621263">
      <w:pPr>
        <w:ind w:left="5387"/>
        <w:jc w:val="center"/>
      </w:pPr>
      <w:r w:rsidRPr="00FB223C">
        <w:t>Администрации</w:t>
      </w:r>
      <w:r>
        <w:t xml:space="preserve"> </w:t>
      </w:r>
      <w:r w:rsidRPr="00FB223C">
        <w:t>Хомутовского района</w:t>
      </w:r>
    </w:p>
    <w:p w:rsidR="00621263" w:rsidRPr="00FB223C" w:rsidRDefault="00621263" w:rsidP="00621263">
      <w:pPr>
        <w:ind w:left="5387"/>
        <w:jc w:val="center"/>
      </w:pPr>
      <w:r w:rsidRPr="00FB223C">
        <w:t xml:space="preserve">от </w:t>
      </w:r>
      <w:r>
        <w:t>13.06.2018</w:t>
      </w:r>
      <w:r w:rsidRPr="00FB223C">
        <w:t xml:space="preserve"> </w:t>
      </w:r>
      <w:r>
        <w:t>№ 153-р</w:t>
      </w:r>
    </w:p>
    <w:p w:rsidR="00621263" w:rsidRDefault="00621263" w:rsidP="00621263">
      <w:pPr>
        <w:jc w:val="both"/>
        <w:rPr>
          <w:sz w:val="28"/>
          <w:szCs w:val="28"/>
        </w:rPr>
      </w:pPr>
    </w:p>
    <w:p w:rsidR="00621263" w:rsidRDefault="00621263" w:rsidP="00621263">
      <w:pPr>
        <w:jc w:val="both"/>
        <w:rPr>
          <w:sz w:val="28"/>
          <w:szCs w:val="28"/>
        </w:rPr>
      </w:pPr>
    </w:p>
    <w:p w:rsidR="00621263" w:rsidRDefault="00621263" w:rsidP="00621263">
      <w:pPr>
        <w:jc w:val="center"/>
        <w:rPr>
          <w:b/>
          <w:sz w:val="28"/>
          <w:szCs w:val="28"/>
        </w:rPr>
      </w:pPr>
    </w:p>
    <w:p w:rsidR="00621263" w:rsidRPr="00600E45" w:rsidRDefault="00621263" w:rsidP="00621263">
      <w:pPr>
        <w:jc w:val="center"/>
        <w:rPr>
          <w:b/>
          <w:sz w:val="28"/>
          <w:szCs w:val="28"/>
        </w:rPr>
      </w:pPr>
      <w:r w:rsidRPr="00600E45">
        <w:rPr>
          <w:b/>
          <w:sz w:val="28"/>
          <w:szCs w:val="28"/>
        </w:rPr>
        <w:t>График</w:t>
      </w:r>
    </w:p>
    <w:p w:rsidR="00621263" w:rsidRDefault="00621263" w:rsidP="00621263">
      <w:pPr>
        <w:jc w:val="center"/>
        <w:rPr>
          <w:b/>
          <w:sz w:val="28"/>
          <w:szCs w:val="28"/>
        </w:rPr>
      </w:pPr>
      <w:r>
        <w:rPr>
          <w:b/>
          <w:sz w:val="28"/>
          <w:szCs w:val="28"/>
        </w:rPr>
        <w:t xml:space="preserve">выездного приема граждан должностными лицами </w:t>
      </w:r>
    </w:p>
    <w:p w:rsidR="00621263" w:rsidRDefault="00621263" w:rsidP="00621263">
      <w:pPr>
        <w:jc w:val="center"/>
        <w:rPr>
          <w:b/>
          <w:sz w:val="28"/>
          <w:szCs w:val="28"/>
        </w:rPr>
      </w:pPr>
      <w:r>
        <w:rPr>
          <w:b/>
          <w:sz w:val="28"/>
          <w:szCs w:val="28"/>
        </w:rPr>
        <w:t>Администрации Хомутовского района в июне 2018 года</w:t>
      </w:r>
    </w:p>
    <w:p w:rsidR="00621263" w:rsidRDefault="00621263" w:rsidP="006212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340"/>
        <w:gridCol w:w="1856"/>
        <w:gridCol w:w="1075"/>
        <w:gridCol w:w="3993"/>
      </w:tblGrid>
      <w:tr w:rsidR="00621263" w:rsidRPr="00211CF1" w:rsidTr="00621263">
        <w:tc>
          <w:tcPr>
            <w:tcW w:w="590" w:type="dxa"/>
          </w:tcPr>
          <w:p w:rsidR="00621263" w:rsidRPr="00211CF1" w:rsidRDefault="00621263" w:rsidP="000728C3">
            <w:pPr>
              <w:jc w:val="center"/>
              <w:rPr>
                <w:b/>
              </w:rPr>
            </w:pPr>
            <w:r w:rsidRPr="00211CF1">
              <w:rPr>
                <w:b/>
              </w:rPr>
              <w:t xml:space="preserve">№ </w:t>
            </w:r>
            <w:proofErr w:type="spellStart"/>
            <w:proofErr w:type="gramStart"/>
            <w:r w:rsidRPr="00211CF1">
              <w:rPr>
                <w:b/>
              </w:rPr>
              <w:t>п</w:t>
            </w:r>
            <w:proofErr w:type="spellEnd"/>
            <w:proofErr w:type="gramEnd"/>
            <w:r w:rsidRPr="00211CF1">
              <w:rPr>
                <w:b/>
              </w:rPr>
              <w:t>/</w:t>
            </w:r>
            <w:proofErr w:type="spellStart"/>
            <w:r w:rsidRPr="00211CF1">
              <w:rPr>
                <w:b/>
              </w:rPr>
              <w:t>п</w:t>
            </w:r>
            <w:proofErr w:type="spellEnd"/>
          </w:p>
        </w:tc>
        <w:tc>
          <w:tcPr>
            <w:tcW w:w="2340" w:type="dxa"/>
          </w:tcPr>
          <w:p w:rsidR="00621263" w:rsidRPr="00211CF1" w:rsidRDefault="00621263" w:rsidP="000728C3">
            <w:pPr>
              <w:jc w:val="center"/>
              <w:rPr>
                <w:b/>
              </w:rPr>
            </w:pPr>
            <w:r w:rsidRPr="00211CF1">
              <w:rPr>
                <w:b/>
              </w:rPr>
              <w:t>Наименование муниципального образования и нас</w:t>
            </w:r>
            <w:r w:rsidRPr="00211CF1">
              <w:rPr>
                <w:b/>
              </w:rPr>
              <w:t>е</w:t>
            </w:r>
            <w:r w:rsidRPr="00211CF1">
              <w:rPr>
                <w:b/>
              </w:rPr>
              <w:t>ленных пунктов</w:t>
            </w:r>
          </w:p>
        </w:tc>
        <w:tc>
          <w:tcPr>
            <w:tcW w:w="1856" w:type="dxa"/>
          </w:tcPr>
          <w:p w:rsidR="00621263" w:rsidRPr="00211CF1" w:rsidRDefault="00621263" w:rsidP="000728C3">
            <w:pPr>
              <w:jc w:val="center"/>
              <w:rPr>
                <w:b/>
              </w:rPr>
            </w:pPr>
            <w:r w:rsidRPr="00211CF1">
              <w:rPr>
                <w:b/>
              </w:rPr>
              <w:t>Дата при</w:t>
            </w:r>
            <w:r w:rsidRPr="00211CF1">
              <w:rPr>
                <w:b/>
              </w:rPr>
              <w:t>е</w:t>
            </w:r>
            <w:r w:rsidRPr="00211CF1">
              <w:rPr>
                <w:b/>
              </w:rPr>
              <w:t>ма</w:t>
            </w:r>
          </w:p>
        </w:tc>
        <w:tc>
          <w:tcPr>
            <w:tcW w:w="1075" w:type="dxa"/>
          </w:tcPr>
          <w:p w:rsidR="00621263" w:rsidRPr="00211CF1" w:rsidRDefault="00621263" w:rsidP="000728C3">
            <w:pPr>
              <w:jc w:val="center"/>
              <w:rPr>
                <w:b/>
              </w:rPr>
            </w:pPr>
            <w:r w:rsidRPr="00211CF1">
              <w:rPr>
                <w:b/>
              </w:rPr>
              <w:t>Время  приема</w:t>
            </w:r>
          </w:p>
        </w:tc>
        <w:tc>
          <w:tcPr>
            <w:tcW w:w="3993" w:type="dxa"/>
          </w:tcPr>
          <w:p w:rsidR="00621263" w:rsidRPr="00211CF1" w:rsidRDefault="00621263" w:rsidP="000728C3">
            <w:pPr>
              <w:jc w:val="center"/>
              <w:rPr>
                <w:b/>
              </w:rPr>
            </w:pPr>
            <w:r w:rsidRPr="00211CF1">
              <w:rPr>
                <w:b/>
              </w:rPr>
              <w:t>Фамилия, имя, отчество и занимаемая должность рук</w:t>
            </w:r>
            <w:r w:rsidRPr="00211CF1">
              <w:rPr>
                <w:b/>
              </w:rPr>
              <w:t>о</w:t>
            </w:r>
            <w:r w:rsidRPr="00211CF1">
              <w:rPr>
                <w:b/>
              </w:rPr>
              <w:t xml:space="preserve">водителя, ведущего прием  </w:t>
            </w:r>
          </w:p>
        </w:tc>
      </w:tr>
      <w:tr w:rsidR="00621263" w:rsidRPr="00211CF1" w:rsidTr="00621263">
        <w:tc>
          <w:tcPr>
            <w:tcW w:w="590" w:type="dxa"/>
          </w:tcPr>
          <w:p w:rsidR="00621263" w:rsidRPr="00B15112" w:rsidRDefault="00621263" w:rsidP="000728C3">
            <w:pPr>
              <w:jc w:val="center"/>
              <w:rPr>
                <w:sz w:val="28"/>
                <w:szCs w:val="28"/>
              </w:rPr>
            </w:pPr>
            <w:r>
              <w:rPr>
                <w:sz w:val="28"/>
                <w:szCs w:val="28"/>
              </w:rPr>
              <w:t>1.</w:t>
            </w:r>
          </w:p>
        </w:tc>
        <w:tc>
          <w:tcPr>
            <w:tcW w:w="2340" w:type="dxa"/>
          </w:tcPr>
          <w:p w:rsidR="00621263" w:rsidRDefault="00621263" w:rsidP="000728C3">
            <w:pPr>
              <w:jc w:val="center"/>
              <w:rPr>
                <w:sz w:val="28"/>
                <w:szCs w:val="28"/>
              </w:rPr>
            </w:pPr>
            <w:r>
              <w:rPr>
                <w:sz w:val="28"/>
                <w:szCs w:val="28"/>
              </w:rPr>
              <w:t>Романовский сельсовет</w:t>
            </w:r>
          </w:p>
          <w:p w:rsidR="00621263" w:rsidRPr="00B15112" w:rsidRDefault="00621263" w:rsidP="00621263">
            <w:pPr>
              <w:jc w:val="center"/>
              <w:rPr>
                <w:sz w:val="28"/>
                <w:szCs w:val="28"/>
              </w:rPr>
            </w:pPr>
            <w:r>
              <w:rPr>
                <w:sz w:val="28"/>
                <w:szCs w:val="28"/>
              </w:rPr>
              <w:t>с</w:t>
            </w:r>
            <w:proofErr w:type="gramStart"/>
            <w:r>
              <w:rPr>
                <w:sz w:val="28"/>
                <w:szCs w:val="28"/>
              </w:rPr>
              <w:t>.Р</w:t>
            </w:r>
            <w:proofErr w:type="gramEnd"/>
            <w:r>
              <w:rPr>
                <w:sz w:val="28"/>
                <w:szCs w:val="28"/>
              </w:rPr>
              <w:t>оманово</w:t>
            </w:r>
          </w:p>
        </w:tc>
        <w:tc>
          <w:tcPr>
            <w:tcW w:w="1856" w:type="dxa"/>
          </w:tcPr>
          <w:p w:rsidR="00621263" w:rsidRDefault="00621263" w:rsidP="00621263">
            <w:pPr>
              <w:jc w:val="center"/>
              <w:rPr>
                <w:sz w:val="28"/>
                <w:szCs w:val="28"/>
              </w:rPr>
            </w:pPr>
            <w:r>
              <w:rPr>
                <w:sz w:val="28"/>
                <w:szCs w:val="28"/>
              </w:rPr>
              <w:t>27 и</w:t>
            </w:r>
            <w:r>
              <w:rPr>
                <w:sz w:val="28"/>
                <w:szCs w:val="28"/>
              </w:rPr>
              <w:t>ю</w:t>
            </w:r>
            <w:r>
              <w:rPr>
                <w:sz w:val="28"/>
                <w:szCs w:val="28"/>
              </w:rPr>
              <w:t>ня</w:t>
            </w:r>
          </w:p>
          <w:p w:rsidR="00621263" w:rsidRPr="00B15112" w:rsidRDefault="00621263" w:rsidP="00621263">
            <w:pPr>
              <w:jc w:val="center"/>
              <w:rPr>
                <w:sz w:val="28"/>
                <w:szCs w:val="28"/>
              </w:rPr>
            </w:pPr>
            <w:r>
              <w:rPr>
                <w:sz w:val="28"/>
                <w:szCs w:val="28"/>
              </w:rPr>
              <w:t>2018 года</w:t>
            </w:r>
          </w:p>
        </w:tc>
        <w:tc>
          <w:tcPr>
            <w:tcW w:w="1075" w:type="dxa"/>
          </w:tcPr>
          <w:p w:rsidR="00621263" w:rsidRPr="00B15112" w:rsidRDefault="00621263" w:rsidP="00621263">
            <w:pPr>
              <w:jc w:val="center"/>
              <w:rPr>
                <w:sz w:val="28"/>
                <w:szCs w:val="28"/>
              </w:rPr>
            </w:pPr>
            <w:r w:rsidRPr="00211CF1">
              <w:rPr>
                <w:sz w:val="28"/>
                <w:szCs w:val="28"/>
              </w:rPr>
              <w:t>1</w:t>
            </w:r>
            <w:r>
              <w:rPr>
                <w:sz w:val="28"/>
                <w:szCs w:val="28"/>
              </w:rPr>
              <w:t>0</w:t>
            </w:r>
            <w:r w:rsidRPr="00211CF1">
              <w:rPr>
                <w:sz w:val="28"/>
                <w:szCs w:val="28"/>
              </w:rPr>
              <w:t>-</w:t>
            </w:r>
            <w:r>
              <w:rPr>
                <w:sz w:val="28"/>
                <w:szCs w:val="28"/>
              </w:rPr>
              <w:t>0</w:t>
            </w:r>
            <w:r w:rsidRPr="00211CF1">
              <w:rPr>
                <w:sz w:val="28"/>
                <w:szCs w:val="28"/>
              </w:rPr>
              <w:t>0 - 1</w:t>
            </w:r>
            <w:r>
              <w:rPr>
                <w:sz w:val="28"/>
                <w:szCs w:val="28"/>
              </w:rPr>
              <w:t>1</w:t>
            </w:r>
            <w:r w:rsidRPr="00211CF1">
              <w:rPr>
                <w:sz w:val="28"/>
                <w:szCs w:val="28"/>
              </w:rPr>
              <w:t>-00</w:t>
            </w:r>
          </w:p>
        </w:tc>
        <w:tc>
          <w:tcPr>
            <w:tcW w:w="3993" w:type="dxa"/>
          </w:tcPr>
          <w:p w:rsidR="00621263" w:rsidRDefault="00621263" w:rsidP="000728C3">
            <w:pPr>
              <w:jc w:val="center"/>
              <w:rPr>
                <w:sz w:val="28"/>
                <w:szCs w:val="28"/>
              </w:rPr>
            </w:pPr>
            <w:r>
              <w:rPr>
                <w:sz w:val="28"/>
                <w:szCs w:val="28"/>
              </w:rPr>
              <w:t>Журбенко</w:t>
            </w:r>
          </w:p>
          <w:p w:rsidR="00621263" w:rsidRDefault="00621263" w:rsidP="000728C3">
            <w:pPr>
              <w:jc w:val="center"/>
              <w:rPr>
                <w:sz w:val="28"/>
                <w:szCs w:val="28"/>
              </w:rPr>
            </w:pPr>
            <w:r>
              <w:rPr>
                <w:sz w:val="28"/>
                <w:szCs w:val="28"/>
              </w:rPr>
              <w:t>Геннадий Васильевич,</w:t>
            </w:r>
          </w:p>
          <w:p w:rsidR="00621263" w:rsidRPr="00B15112" w:rsidRDefault="00621263" w:rsidP="000728C3">
            <w:pPr>
              <w:jc w:val="center"/>
              <w:rPr>
                <w:sz w:val="28"/>
                <w:szCs w:val="28"/>
              </w:rPr>
            </w:pPr>
            <w:r w:rsidRPr="00211CF1">
              <w:rPr>
                <w:sz w:val="28"/>
                <w:szCs w:val="28"/>
              </w:rPr>
              <w:t>заместитель Главы Администрации Хомутовского ра</w:t>
            </w:r>
            <w:r w:rsidRPr="00211CF1">
              <w:rPr>
                <w:sz w:val="28"/>
                <w:szCs w:val="28"/>
              </w:rPr>
              <w:t>й</w:t>
            </w:r>
            <w:r w:rsidRPr="00211CF1">
              <w:rPr>
                <w:sz w:val="28"/>
                <w:szCs w:val="28"/>
              </w:rPr>
              <w:t>она</w:t>
            </w:r>
          </w:p>
        </w:tc>
      </w:tr>
    </w:tbl>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center"/>
        <w:rPr>
          <w:b/>
          <w:sz w:val="28"/>
          <w:szCs w:val="28"/>
        </w:rPr>
      </w:pPr>
    </w:p>
    <w:p w:rsidR="00621263" w:rsidRDefault="00621263" w:rsidP="00621263">
      <w:pPr>
        <w:jc w:val="right"/>
      </w:pPr>
    </w:p>
    <w:p w:rsidR="00621263" w:rsidRPr="006A5CEB" w:rsidRDefault="00621263" w:rsidP="00621263">
      <w:pPr>
        <w:pStyle w:val="2"/>
        <w:rPr>
          <w:bCs/>
          <w:sz w:val="16"/>
          <w:szCs w:val="16"/>
        </w:rPr>
      </w:pPr>
    </w:p>
    <w:p w:rsidR="00621263" w:rsidRDefault="00621263" w:rsidP="00621263"/>
    <w:p w:rsidR="00621263" w:rsidRDefault="00621263" w:rsidP="00621263"/>
    <w:p w:rsidR="009E02F6" w:rsidRDefault="009E02F6" w:rsidP="00F77E46">
      <w:pPr>
        <w:rPr>
          <w:b/>
          <w:sz w:val="28"/>
          <w:szCs w:val="28"/>
        </w:rPr>
      </w:pPr>
    </w:p>
    <w:sectPr w:rsidR="009E02F6" w:rsidSect="00E76AA6">
      <w:pgSz w:w="11906" w:h="16838"/>
      <w:pgMar w:top="567" w:right="567"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FBF"/>
    <w:multiLevelType w:val="hybridMultilevel"/>
    <w:tmpl w:val="08B69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52815"/>
    <w:rsid w:val="00006DFB"/>
    <w:rsid w:val="00023F6C"/>
    <w:rsid w:val="00070939"/>
    <w:rsid w:val="000728C3"/>
    <w:rsid w:val="00076FAB"/>
    <w:rsid w:val="00087E2B"/>
    <w:rsid w:val="000A57D9"/>
    <w:rsid w:val="00125608"/>
    <w:rsid w:val="00125699"/>
    <w:rsid w:val="001636E7"/>
    <w:rsid w:val="001919C8"/>
    <w:rsid w:val="001A535C"/>
    <w:rsid w:val="001B68AB"/>
    <w:rsid w:val="001D320A"/>
    <w:rsid w:val="001D4244"/>
    <w:rsid w:val="001D7FAE"/>
    <w:rsid w:val="00211CF1"/>
    <w:rsid w:val="0021364B"/>
    <w:rsid w:val="00262060"/>
    <w:rsid w:val="0026302E"/>
    <w:rsid w:val="002931C7"/>
    <w:rsid w:val="002D5AC1"/>
    <w:rsid w:val="002D75DC"/>
    <w:rsid w:val="00335A67"/>
    <w:rsid w:val="00380A12"/>
    <w:rsid w:val="003D17E6"/>
    <w:rsid w:val="003D1B52"/>
    <w:rsid w:val="00405789"/>
    <w:rsid w:val="00422C5A"/>
    <w:rsid w:val="0044249A"/>
    <w:rsid w:val="00445B94"/>
    <w:rsid w:val="00475361"/>
    <w:rsid w:val="00480B0B"/>
    <w:rsid w:val="004F219F"/>
    <w:rsid w:val="0056402D"/>
    <w:rsid w:val="00584FC0"/>
    <w:rsid w:val="005C3A6B"/>
    <w:rsid w:val="00621263"/>
    <w:rsid w:val="00672E78"/>
    <w:rsid w:val="00684BCE"/>
    <w:rsid w:val="006A5CEB"/>
    <w:rsid w:val="006E09E7"/>
    <w:rsid w:val="006F1705"/>
    <w:rsid w:val="00716268"/>
    <w:rsid w:val="00752EE7"/>
    <w:rsid w:val="0077066D"/>
    <w:rsid w:val="00795CA7"/>
    <w:rsid w:val="007A603E"/>
    <w:rsid w:val="0080222A"/>
    <w:rsid w:val="008205FE"/>
    <w:rsid w:val="008A6203"/>
    <w:rsid w:val="00951233"/>
    <w:rsid w:val="009554E1"/>
    <w:rsid w:val="00973F0D"/>
    <w:rsid w:val="009E02F6"/>
    <w:rsid w:val="009F7322"/>
    <w:rsid w:val="00A214C1"/>
    <w:rsid w:val="00AC7B4C"/>
    <w:rsid w:val="00AD0053"/>
    <w:rsid w:val="00B03E08"/>
    <w:rsid w:val="00B15112"/>
    <w:rsid w:val="00B3319E"/>
    <w:rsid w:val="00B64DC7"/>
    <w:rsid w:val="00B928EB"/>
    <w:rsid w:val="00B95B8C"/>
    <w:rsid w:val="00BA68BE"/>
    <w:rsid w:val="00BC64D0"/>
    <w:rsid w:val="00BF3300"/>
    <w:rsid w:val="00C32EF7"/>
    <w:rsid w:val="00C446AF"/>
    <w:rsid w:val="00C57866"/>
    <w:rsid w:val="00C94E3D"/>
    <w:rsid w:val="00CA64D3"/>
    <w:rsid w:val="00D4589A"/>
    <w:rsid w:val="00D66A44"/>
    <w:rsid w:val="00DF6F39"/>
    <w:rsid w:val="00E159F0"/>
    <w:rsid w:val="00E445B1"/>
    <w:rsid w:val="00E67C18"/>
    <w:rsid w:val="00E73842"/>
    <w:rsid w:val="00E75156"/>
    <w:rsid w:val="00E76AA6"/>
    <w:rsid w:val="00E81B8B"/>
    <w:rsid w:val="00E8352F"/>
    <w:rsid w:val="00EE1C21"/>
    <w:rsid w:val="00F010E7"/>
    <w:rsid w:val="00F030FB"/>
    <w:rsid w:val="00F06EA8"/>
    <w:rsid w:val="00F52815"/>
    <w:rsid w:val="00F64503"/>
    <w:rsid w:val="00F75E8A"/>
    <w:rsid w:val="00F77E46"/>
    <w:rsid w:val="00F80425"/>
    <w:rsid w:val="00F86FA6"/>
    <w:rsid w:val="00F9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2815"/>
    <w:rPr>
      <w:sz w:val="24"/>
      <w:szCs w:val="24"/>
    </w:rPr>
  </w:style>
  <w:style w:type="paragraph" w:styleId="2">
    <w:name w:val="heading 2"/>
    <w:basedOn w:val="a"/>
    <w:next w:val="a"/>
    <w:qFormat/>
    <w:rsid w:val="00F52815"/>
    <w:pPr>
      <w:keepNext/>
      <w:jc w:val="center"/>
      <w:outlineLvl w:val="1"/>
    </w:pPr>
    <w:rPr>
      <w:b/>
      <w:sz w:val="36"/>
      <w:szCs w:val="20"/>
    </w:rPr>
  </w:style>
  <w:style w:type="paragraph" w:styleId="3">
    <w:name w:val="heading 3"/>
    <w:basedOn w:val="a"/>
    <w:next w:val="a"/>
    <w:qFormat/>
    <w:rsid w:val="00F52815"/>
    <w:pPr>
      <w:keepNext/>
      <w:jc w:val="center"/>
      <w:outlineLvl w:val="2"/>
    </w:pPr>
    <w:rPr>
      <w:sz w:val="40"/>
      <w:szCs w:val="20"/>
    </w:rPr>
  </w:style>
  <w:style w:type="paragraph" w:styleId="9">
    <w:name w:val="heading 9"/>
    <w:basedOn w:val="a"/>
    <w:next w:val="a"/>
    <w:link w:val="90"/>
    <w:semiHidden/>
    <w:unhideWhenUsed/>
    <w:qFormat/>
    <w:rsid w:val="00E159F0"/>
    <w:pPr>
      <w:spacing w:before="240" w:after="60"/>
      <w:outlineLvl w:val="8"/>
    </w:pPr>
    <w:rPr>
      <w:rFonts w:ascii="Cambria" w:hAnsi="Cambria"/>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52815"/>
    <w:pPr>
      <w:widowControl w:val="0"/>
      <w:autoSpaceDE w:val="0"/>
      <w:autoSpaceDN w:val="0"/>
      <w:adjustRightInd w:val="0"/>
    </w:pPr>
    <w:rPr>
      <w:rFonts w:ascii="Courier New" w:hAnsi="Courier New" w:cs="Courier New"/>
    </w:rPr>
  </w:style>
  <w:style w:type="character" w:styleId="a4">
    <w:name w:val="Hyperlink"/>
    <w:rsid w:val="00F5281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815"/>
    <w:pPr>
      <w:spacing w:before="100" w:beforeAutospacing="1" w:after="100" w:afterAutospacing="1"/>
    </w:pPr>
    <w:rPr>
      <w:rFonts w:ascii="Tahoma" w:hAnsi="Tahoma"/>
      <w:sz w:val="20"/>
      <w:szCs w:val="20"/>
      <w:lang w:val="en-US" w:eastAsia="en-US"/>
    </w:rPr>
  </w:style>
  <w:style w:type="paragraph" w:styleId="a5">
    <w:name w:val="Normal (Web)"/>
    <w:basedOn w:val="a"/>
    <w:rsid w:val="00F52815"/>
    <w:pPr>
      <w:spacing w:before="100" w:beforeAutospacing="1" w:after="100" w:afterAutospacing="1"/>
    </w:pPr>
  </w:style>
  <w:style w:type="character" w:customStyle="1" w:styleId="90">
    <w:name w:val="Заголовок 9 Знак"/>
    <w:link w:val="9"/>
    <w:semiHidden/>
    <w:rsid w:val="00E159F0"/>
    <w:rPr>
      <w:rFonts w:ascii="Cambria" w:eastAsia="Times New Roman" w:hAnsi="Cambria" w:cs="Times New Roman"/>
      <w:sz w:val="22"/>
      <w:szCs w:val="22"/>
    </w:rPr>
  </w:style>
  <w:style w:type="paragraph" w:styleId="a6">
    <w:name w:val="Balloon Text"/>
    <w:basedOn w:val="a"/>
    <w:link w:val="a7"/>
    <w:rsid w:val="00C32EF7"/>
    <w:rPr>
      <w:rFonts w:ascii="Tahoma" w:hAnsi="Tahoma"/>
      <w:sz w:val="16"/>
      <w:szCs w:val="16"/>
      <w:lang/>
    </w:rPr>
  </w:style>
  <w:style w:type="character" w:customStyle="1" w:styleId="a7">
    <w:name w:val="Текст выноски Знак"/>
    <w:link w:val="a6"/>
    <w:rsid w:val="00C32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2</cp:revision>
  <cp:lastPrinted>2018-06-15T07:15:00Z</cp:lastPrinted>
  <dcterms:created xsi:type="dcterms:W3CDTF">2018-06-18T14:09:00Z</dcterms:created>
  <dcterms:modified xsi:type="dcterms:W3CDTF">2018-06-18T14:09:00Z</dcterms:modified>
</cp:coreProperties>
</file>