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2" w:rsidRPr="004C19E2" w:rsidRDefault="004C19E2" w:rsidP="006453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4C19E2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4C19E2" w:rsidRPr="004C19E2" w:rsidRDefault="004C19E2" w:rsidP="006453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4C19E2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4C19E2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4C19E2" w:rsidRPr="004C19E2" w:rsidRDefault="004C19E2" w:rsidP="004C19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4C19E2" w:rsidRPr="004C19E2" w:rsidRDefault="004C19E2" w:rsidP="004C19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4C19E2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4C19E2" w:rsidRPr="004C19E2" w:rsidRDefault="004C19E2" w:rsidP="004C19E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4C19E2" w:rsidRPr="004C19E2" w:rsidRDefault="004C19E2" w:rsidP="004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C19E2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42564A">
        <w:rPr>
          <w:rFonts w:ascii="Times New Roman" w:eastAsia="Times New Roman" w:hAnsi="Times New Roman" w:cs="Times New Roman"/>
          <w:sz w:val="26"/>
          <w:szCs w:val="28"/>
        </w:rPr>
        <w:t>02.10.2019</w:t>
      </w:r>
      <w:r w:rsidRPr="004C19E2">
        <w:rPr>
          <w:rFonts w:ascii="Times New Roman" w:eastAsia="Times New Roman" w:hAnsi="Times New Roman" w:cs="Times New Roman"/>
          <w:sz w:val="26"/>
          <w:szCs w:val="28"/>
        </w:rPr>
        <w:t xml:space="preserve">  № </w:t>
      </w:r>
      <w:r w:rsidR="0042564A">
        <w:rPr>
          <w:rFonts w:ascii="Times New Roman" w:eastAsia="Times New Roman" w:hAnsi="Times New Roman" w:cs="Times New Roman"/>
          <w:sz w:val="26"/>
          <w:szCs w:val="28"/>
        </w:rPr>
        <w:t>460-па</w:t>
      </w:r>
    </w:p>
    <w:p w:rsidR="004C19E2" w:rsidRPr="004C19E2" w:rsidRDefault="004C19E2" w:rsidP="004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19E2" w:rsidRDefault="004C19E2" w:rsidP="004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C19E2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4C19E2" w:rsidRDefault="004C19E2" w:rsidP="004C19E2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374DCF" w:rsidRDefault="00374DCF" w:rsidP="004C19E2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374DCF" w:rsidRPr="004C19E2" w:rsidRDefault="00374DCF" w:rsidP="004C19E2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AD1239" w:rsidRDefault="004C19E2" w:rsidP="004C19E2">
      <w:pPr>
        <w:pStyle w:val="1"/>
        <w:shd w:val="clear" w:color="auto" w:fill="auto"/>
        <w:spacing w:before="0" w:line="240" w:lineRule="auto"/>
        <w:ind w:right="40"/>
        <w:jc w:val="center"/>
        <w:rPr>
          <w:b/>
          <w:color w:val="000000"/>
          <w:sz w:val="28"/>
          <w:szCs w:val="28"/>
        </w:rPr>
      </w:pPr>
      <w:r w:rsidRPr="004C19E2">
        <w:rPr>
          <w:b/>
          <w:color w:val="000000"/>
          <w:sz w:val="28"/>
          <w:szCs w:val="28"/>
        </w:rPr>
        <w:t xml:space="preserve">Об установлении мер поддержки </w:t>
      </w:r>
      <w:r w:rsidR="00AD1239">
        <w:rPr>
          <w:b/>
          <w:color w:val="000000"/>
          <w:sz w:val="28"/>
          <w:szCs w:val="28"/>
        </w:rPr>
        <w:t>(материального стимулирования)</w:t>
      </w:r>
    </w:p>
    <w:p w:rsidR="004C19E2" w:rsidRPr="004C19E2" w:rsidRDefault="00AD1239" w:rsidP="004C19E2">
      <w:pPr>
        <w:pStyle w:val="1"/>
        <w:shd w:val="clear" w:color="auto" w:fill="auto"/>
        <w:spacing w:before="0" w:line="240" w:lineRule="auto"/>
        <w:ind w:right="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C19E2" w:rsidRPr="004C19E2">
        <w:rPr>
          <w:b/>
          <w:color w:val="000000"/>
          <w:sz w:val="28"/>
          <w:szCs w:val="28"/>
        </w:rPr>
        <w:t xml:space="preserve">в период обучения граждан, заключивших договор о целевом обучении </w:t>
      </w:r>
    </w:p>
    <w:p w:rsidR="004C19E2" w:rsidRDefault="004C19E2" w:rsidP="004C19E2">
      <w:pPr>
        <w:pStyle w:val="1"/>
        <w:shd w:val="clear" w:color="auto" w:fill="auto"/>
        <w:spacing w:before="0" w:line="240" w:lineRule="auto"/>
        <w:ind w:left="20" w:right="40" w:firstLine="720"/>
        <w:rPr>
          <w:color w:val="000000"/>
          <w:sz w:val="28"/>
          <w:szCs w:val="28"/>
        </w:rPr>
      </w:pPr>
    </w:p>
    <w:p w:rsidR="00374DCF" w:rsidRDefault="00374DCF" w:rsidP="004C19E2">
      <w:pPr>
        <w:pStyle w:val="1"/>
        <w:shd w:val="clear" w:color="auto" w:fill="auto"/>
        <w:spacing w:before="0" w:line="240" w:lineRule="auto"/>
        <w:ind w:left="20" w:right="40" w:firstLine="720"/>
        <w:rPr>
          <w:color w:val="000000"/>
          <w:sz w:val="28"/>
          <w:szCs w:val="28"/>
        </w:rPr>
      </w:pPr>
    </w:p>
    <w:p w:rsidR="00374DCF" w:rsidRDefault="00374DCF" w:rsidP="004C19E2">
      <w:pPr>
        <w:pStyle w:val="1"/>
        <w:shd w:val="clear" w:color="auto" w:fill="auto"/>
        <w:spacing w:before="0" w:line="240" w:lineRule="auto"/>
        <w:ind w:left="20" w:right="40" w:firstLine="720"/>
        <w:rPr>
          <w:color w:val="000000"/>
          <w:sz w:val="28"/>
          <w:szCs w:val="28"/>
        </w:rPr>
      </w:pPr>
    </w:p>
    <w:p w:rsidR="004C19E2" w:rsidRPr="004C19E2" w:rsidRDefault="00A72182" w:rsidP="004C19E2">
      <w:pPr>
        <w:pStyle w:val="1"/>
        <w:shd w:val="clear" w:color="auto" w:fill="auto"/>
        <w:spacing w:before="0" w:line="240" w:lineRule="auto"/>
        <w:ind w:left="20" w:right="40" w:firstLine="720"/>
        <w:rPr>
          <w:color w:val="000000"/>
          <w:sz w:val="28"/>
          <w:szCs w:val="28"/>
        </w:rPr>
      </w:pPr>
      <w:r w:rsidRPr="004C19E2">
        <w:rPr>
          <w:color w:val="000000"/>
          <w:sz w:val="28"/>
          <w:szCs w:val="28"/>
        </w:rPr>
        <w:t>В соответствии со статьей 56 Федерального закона от 29</w:t>
      </w:r>
      <w:r w:rsidR="004C19E2">
        <w:rPr>
          <w:color w:val="000000"/>
          <w:sz w:val="28"/>
          <w:szCs w:val="28"/>
        </w:rPr>
        <w:t xml:space="preserve"> декабря </w:t>
      </w:r>
      <w:r w:rsidRPr="004C19E2">
        <w:rPr>
          <w:color w:val="000000"/>
          <w:sz w:val="28"/>
          <w:szCs w:val="28"/>
        </w:rPr>
        <w:t>2012 №</w:t>
      </w:r>
      <w:r w:rsidRPr="004C19E2">
        <w:rPr>
          <w:rStyle w:val="0pt"/>
          <w:sz w:val="28"/>
          <w:szCs w:val="28"/>
        </w:rPr>
        <w:t xml:space="preserve">273 </w:t>
      </w:r>
      <w:r w:rsidRPr="004C19E2">
        <w:rPr>
          <w:color w:val="000000"/>
          <w:sz w:val="28"/>
          <w:szCs w:val="28"/>
        </w:rPr>
        <w:t>ФЗ «Об образовании в Российской Федерации», постановлением Адми</w:t>
      </w:r>
      <w:r w:rsidR="004C19E2">
        <w:rPr>
          <w:color w:val="000000"/>
          <w:sz w:val="28"/>
          <w:szCs w:val="28"/>
        </w:rPr>
        <w:t>нистра</w:t>
      </w:r>
      <w:r w:rsidR="004C19E2">
        <w:rPr>
          <w:color w:val="000000"/>
          <w:sz w:val="28"/>
          <w:szCs w:val="28"/>
        </w:rPr>
        <w:softHyphen/>
      </w:r>
      <w:r w:rsidR="0042564A">
        <w:rPr>
          <w:color w:val="000000"/>
          <w:sz w:val="28"/>
          <w:szCs w:val="28"/>
        </w:rPr>
        <w:t xml:space="preserve">ции Курской области от </w:t>
      </w:r>
      <w:r w:rsidR="004C19E2">
        <w:rPr>
          <w:color w:val="000000"/>
          <w:sz w:val="28"/>
          <w:szCs w:val="28"/>
        </w:rPr>
        <w:t xml:space="preserve">1 августа 2019 №714-па «Об установлении мер </w:t>
      </w:r>
      <w:r w:rsidRPr="004C19E2">
        <w:rPr>
          <w:color w:val="000000"/>
          <w:sz w:val="28"/>
          <w:szCs w:val="28"/>
        </w:rPr>
        <w:t xml:space="preserve">поддержки </w:t>
      </w:r>
      <w:r w:rsidR="004C19E2">
        <w:rPr>
          <w:color w:val="000000"/>
          <w:sz w:val="28"/>
          <w:szCs w:val="28"/>
        </w:rPr>
        <w:t xml:space="preserve">(материального стимулирования) </w:t>
      </w:r>
      <w:r w:rsidRPr="004C19E2">
        <w:rPr>
          <w:color w:val="000000"/>
          <w:sz w:val="28"/>
          <w:szCs w:val="28"/>
        </w:rPr>
        <w:t>в период обучения граждан</w:t>
      </w:r>
      <w:r w:rsidR="004C19E2">
        <w:rPr>
          <w:color w:val="000000"/>
          <w:sz w:val="28"/>
          <w:szCs w:val="28"/>
        </w:rPr>
        <w:t>,</w:t>
      </w:r>
      <w:r w:rsidRPr="004C19E2">
        <w:rPr>
          <w:color w:val="000000"/>
          <w:sz w:val="28"/>
          <w:szCs w:val="28"/>
        </w:rPr>
        <w:t xml:space="preserve"> заключивших договор о целевом обуче</w:t>
      </w:r>
      <w:r w:rsidRPr="004C19E2">
        <w:rPr>
          <w:color w:val="000000"/>
          <w:sz w:val="28"/>
          <w:szCs w:val="28"/>
        </w:rPr>
        <w:softHyphen/>
        <w:t xml:space="preserve">нии» Администрация Хомутовского района Курской области </w:t>
      </w:r>
      <w:r w:rsidRPr="0042564A">
        <w:rPr>
          <w:rStyle w:val="0pt0"/>
          <w:b w:val="0"/>
          <w:sz w:val="28"/>
          <w:szCs w:val="28"/>
        </w:rPr>
        <w:t>ПОСТАНОВЛЯЕТ:</w:t>
      </w:r>
    </w:p>
    <w:p w:rsidR="004C19E2" w:rsidRPr="004C19E2" w:rsidRDefault="007E53B0" w:rsidP="007E53B0">
      <w:pPr>
        <w:pStyle w:val="1"/>
        <w:shd w:val="clear" w:color="auto" w:fill="auto"/>
        <w:tabs>
          <w:tab w:val="left" w:pos="1009"/>
        </w:tabs>
        <w:spacing w:before="0" w:line="240" w:lineRule="auto"/>
        <w:ind w:left="74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C19E2">
        <w:rPr>
          <w:color w:val="000000"/>
          <w:sz w:val="28"/>
          <w:szCs w:val="28"/>
        </w:rPr>
        <w:t>Утвердить:</w:t>
      </w:r>
    </w:p>
    <w:p w:rsidR="00A72182" w:rsidRDefault="00A72182" w:rsidP="004C19E2">
      <w:pPr>
        <w:pStyle w:val="1"/>
        <w:shd w:val="clear" w:color="auto" w:fill="auto"/>
        <w:tabs>
          <w:tab w:val="left" w:pos="1009"/>
        </w:tabs>
        <w:spacing w:before="0" w:line="240" w:lineRule="auto"/>
        <w:ind w:right="40" w:firstLine="709"/>
        <w:rPr>
          <w:color w:val="000000"/>
          <w:sz w:val="28"/>
          <w:szCs w:val="28"/>
        </w:rPr>
      </w:pPr>
      <w:r w:rsidRPr="004C19E2">
        <w:rPr>
          <w:color w:val="000000"/>
          <w:sz w:val="28"/>
          <w:szCs w:val="28"/>
        </w:rPr>
        <w:t xml:space="preserve"> Порядок </w:t>
      </w:r>
      <w:r w:rsidR="004C19E2">
        <w:rPr>
          <w:color w:val="000000"/>
          <w:sz w:val="28"/>
          <w:szCs w:val="28"/>
        </w:rPr>
        <w:t>предоставления</w:t>
      </w:r>
      <w:r w:rsidRPr="004C19E2">
        <w:rPr>
          <w:color w:val="000000"/>
          <w:sz w:val="28"/>
          <w:szCs w:val="28"/>
        </w:rPr>
        <w:t xml:space="preserve"> мер поддержки </w:t>
      </w:r>
      <w:r w:rsidR="004C19E2">
        <w:rPr>
          <w:color w:val="000000"/>
          <w:sz w:val="28"/>
          <w:szCs w:val="28"/>
        </w:rPr>
        <w:t xml:space="preserve">(материального стимулирования) в </w:t>
      </w:r>
      <w:r w:rsidRPr="004C19E2">
        <w:rPr>
          <w:color w:val="000000"/>
          <w:sz w:val="28"/>
          <w:szCs w:val="28"/>
        </w:rPr>
        <w:t xml:space="preserve"> период обучения граждан, заключивших договор о целевом обучении (далее - Порядок)</w:t>
      </w:r>
      <w:r w:rsidR="007E53B0">
        <w:rPr>
          <w:color w:val="000000"/>
          <w:sz w:val="28"/>
          <w:szCs w:val="28"/>
        </w:rPr>
        <w:t xml:space="preserve"> (приложение № 1)</w:t>
      </w:r>
      <w:r w:rsidR="004C19E2">
        <w:rPr>
          <w:color w:val="000000"/>
          <w:sz w:val="28"/>
          <w:szCs w:val="28"/>
        </w:rPr>
        <w:t>;</w:t>
      </w:r>
    </w:p>
    <w:p w:rsidR="004C19E2" w:rsidRPr="004C19E2" w:rsidRDefault="004C19E2" w:rsidP="004C19E2">
      <w:pPr>
        <w:pStyle w:val="1"/>
        <w:shd w:val="clear" w:color="auto" w:fill="auto"/>
        <w:tabs>
          <w:tab w:val="left" w:pos="1009"/>
        </w:tabs>
        <w:spacing w:before="0" w:line="240" w:lineRule="auto"/>
        <w:ind w:right="40" w:firstLine="709"/>
        <w:rPr>
          <w:color w:val="000000"/>
          <w:sz w:val="28"/>
          <w:szCs w:val="28"/>
        </w:rPr>
      </w:pPr>
      <w:r w:rsidRPr="004C19E2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финансирования</w:t>
      </w:r>
      <w:r w:rsidRPr="004C19E2">
        <w:rPr>
          <w:color w:val="000000"/>
          <w:sz w:val="28"/>
          <w:szCs w:val="28"/>
        </w:rPr>
        <w:t xml:space="preserve"> мер поддержки </w:t>
      </w:r>
      <w:r>
        <w:rPr>
          <w:color w:val="000000"/>
          <w:sz w:val="28"/>
          <w:szCs w:val="28"/>
        </w:rPr>
        <w:t xml:space="preserve">(материального стимулирования) в </w:t>
      </w:r>
      <w:r w:rsidRPr="004C19E2">
        <w:rPr>
          <w:color w:val="000000"/>
          <w:sz w:val="28"/>
          <w:szCs w:val="28"/>
        </w:rPr>
        <w:t xml:space="preserve"> период обучения граждан, заключивших договор о целевом обучении (далее - Порядок)</w:t>
      </w:r>
      <w:r w:rsidR="007E53B0">
        <w:rPr>
          <w:color w:val="000000"/>
          <w:sz w:val="28"/>
          <w:szCs w:val="28"/>
        </w:rPr>
        <w:t xml:space="preserve"> (приложение № 2)</w:t>
      </w:r>
      <w:r>
        <w:rPr>
          <w:color w:val="000000"/>
          <w:sz w:val="28"/>
          <w:szCs w:val="28"/>
        </w:rPr>
        <w:t>.</w:t>
      </w:r>
    </w:p>
    <w:p w:rsidR="00A72182" w:rsidRPr="004C19E2" w:rsidRDefault="007E53B0" w:rsidP="007E53B0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A72182" w:rsidRPr="004C19E2">
        <w:rPr>
          <w:color w:val="000000"/>
          <w:sz w:val="28"/>
          <w:szCs w:val="28"/>
        </w:rPr>
        <w:t>Управлению образования Администрации Хомутовского района (Ерёмин</w:t>
      </w:r>
      <w:r>
        <w:rPr>
          <w:color w:val="000000"/>
          <w:sz w:val="28"/>
          <w:szCs w:val="28"/>
        </w:rPr>
        <w:t xml:space="preserve"> </w:t>
      </w:r>
      <w:r w:rsidRPr="004C19E2">
        <w:rPr>
          <w:color w:val="000000"/>
          <w:sz w:val="28"/>
          <w:szCs w:val="28"/>
        </w:rPr>
        <w:t>В.А.</w:t>
      </w:r>
      <w:r w:rsidR="00A72182" w:rsidRPr="004C19E2">
        <w:rPr>
          <w:color w:val="000000"/>
          <w:sz w:val="28"/>
          <w:szCs w:val="28"/>
        </w:rPr>
        <w:t xml:space="preserve">), отделу </w:t>
      </w:r>
      <w:r w:rsidR="007E09C6">
        <w:rPr>
          <w:color w:val="000000"/>
          <w:sz w:val="28"/>
          <w:szCs w:val="28"/>
        </w:rPr>
        <w:t xml:space="preserve">по вопросам культуры, молодежи, физической культуры и спорта Администрации Хомутовского района </w:t>
      </w:r>
      <w:r w:rsidR="00A72182" w:rsidRPr="004C19E2">
        <w:rPr>
          <w:color w:val="000000"/>
          <w:sz w:val="28"/>
          <w:szCs w:val="28"/>
        </w:rPr>
        <w:t xml:space="preserve"> (</w:t>
      </w:r>
      <w:r w:rsidR="007E09C6">
        <w:rPr>
          <w:color w:val="000000"/>
          <w:sz w:val="28"/>
          <w:szCs w:val="28"/>
        </w:rPr>
        <w:t>Воронина</w:t>
      </w:r>
      <w:r>
        <w:rPr>
          <w:color w:val="000000"/>
          <w:sz w:val="28"/>
          <w:szCs w:val="28"/>
        </w:rPr>
        <w:t xml:space="preserve"> Е.Н.</w:t>
      </w:r>
      <w:r w:rsidR="00466DE9">
        <w:rPr>
          <w:color w:val="000000"/>
          <w:sz w:val="28"/>
          <w:szCs w:val="28"/>
        </w:rPr>
        <w:t>), по</w:t>
      </w:r>
      <w:r w:rsidR="00A72182" w:rsidRPr="004C19E2">
        <w:rPr>
          <w:color w:val="000000"/>
          <w:sz w:val="28"/>
          <w:szCs w:val="28"/>
        </w:rPr>
        <w:t xml:space="preserve"> отраслевом</w:t>
      </w:r>
      <w:r w:rsidR="00466DE9">
        <w:rPr>
          <w:color w:val="000000"/>
          <w:sz w:val="28"/>
          <w:szCs w:val="28"/>
        </w:rPr>
        <w:t>у</w:t>
      </w:r>
      <w:r w:rsidR="00A72182" w:rsidRPr="004C19E2">
        <w:rPr>
          <w:color w:val="000000"/>
          <w:sz w:val="28"/>
          <w:szCs w:val="28"/>
        </w:rPr>
        <w:t xml:space="preserve"> принципу осуществлять координацию деятельности по организации целевого </w:t>
      </w:r>
      <w:r w:rsidR="00A42002">
        <w:rPr>
          <w:color w:val="000000"/>
          <w:sz w:val="28"/>
          <w:szCs w:val="28"/>
        </w:rPr>
        <w:t>обучения</w:t>
      </w:r>
      <w:r w:rsidR="00A72182" w:rsidRPr="004C19E2">
        <w:rPr>
          <w:color w:val="000000"/>
          <w:sz w:val="28"/>
          <w:szCs w:val="28"/>
        </w:rPr>
        <w:t xml:space="preserve"> в образовательные организации высшего образования и контроль за ис</w:t>
      </w:r>
      <w:r w:rsidR="00A72182" w:rsidRPr="004C19E2">
        <w:rPr>
          <w:color w:val="000000"/>
          <w:sz w:val="28"/>
          <w:szCs w:val="28"/>
        </w:rPr>
        <w:softHyphen/>
        <w:t>пользованием средств, предусмотренных на выплату мер по</w:t>
      </w:r>
      <w:r w:rsidR="00466DE9">
        <w:rPr>
          <w:color w:val="000000"/>
          <w:sz w:val="28"/>
          <w:szCs w:val="28"/>
        </w:rPr>
        <w:t>д</w:t>
      </w:r>
      <w:r w:rsidR="00466DE9">
        <w:rPr>
          <w:color w:val="000000"/>
          <w:sz w:val="28"/>
          <w:szCs w:val="28"/>
        </w:rPr>
        <w:softHyphen/>
        <w:t xml:space="preserve">держки </w:t>
      </w:r>
      <w:r w:rsidR="00AD1239">
        <w:rPr>
          <w:color w:val="000000"/>
          <w:sz w:val="28"/>
          <w:szCs w:val="28"/>
        </w:rPr>
        <w:t xml:space="preserve"> (материального стимулирования) </w:t>
      </w:r>
      <w:r w:rsidR="00466DE9">
        <w:rPr>
          <w:color w:val="000000"/>
          <w:sz w:val="28"/>
          <w:szCs w:val="28"/>
        </w:rPr>
        <w:t>граждан, которые заключ</w:t>
      </w:r>
      <w:r w:rsidR="00A72182" w:rsidRPr="004C19E2">
        <w:rPr>
          <w:color w:val="000000"/>
          <w:sz w:val="28"/>
          <w:szCs w:val="28"/>
        </w:rPr>
        <w:t>и</w:t>
      </w:r>
      <w:r w:rsidR="00466DE9">
        <w:rPr>
          <w:color w:val="000000"/>
          <w:sz w:val="28"/>
          <w:szCs w:val="28"/>
        </w:rPr>
        <w:t>ли</w:t>
      </w:r>
      <w:r w:rsidR="00A72182" w:rsidRPr="004C19E2">
        <w:rPr>
          <w:color w:val="000000"/>
          <w:sz w:val="28"/>
          <w:szCs w:val="28"/>
        </w:rPr>
        <w:t xml:space="preserve"> договоры о целевом обучении и в после</w:t>
      </w:r>
      <w:r w:rsidR="00A72182" w:rsidRPr="004C19E2">
        <w:rPr>
          <w:color w:val="000000"/>
          <w:sz w:val="28"/>
          <w:szCs w:val="28"/>
        </w:rPr>
        <w:softHyphen/>
        <w:t>дующем</w:t>
      </w:r>
      <w:proofErr w:type="gramEnd"/>
      <w:r w:rsidR="00A72182" w:rsidRPr="004C19E2">
        <w:rPr>
          <w:color w:val="000000"/>
          <w:sz w:val="28"/>
          <w:szCs w:val="28"/>
        </w:rPr>
        <w:t xml:space="preserve"> будут трудоустроены в организации, финансируемые за счет средств бюджета муниципального района «Хомутовск</w:t>
      </w:r>
      <w:r w:rsidR="00AD1239">
        <w:rPr>
          <w:color w:val="000000"/>
          <w:sz w:val="28"/>
          <w:szCs w:val="28"/>
        </w:rPr>
        <w:t>ий район» Курской о</w:t>
      </w:r>
      <w:r w:rsidR="00466DE9">
        <w:rPr>
          <w:color w:val="000000"/>
          <w:sz w:val="28"/>
          <w:szCs w:val="28"/>
        </w:rPr>
        <w:t>бласти</w:t>
      </w:r>
      <w:r w:rsidR="00A72182" w:rsidRPr="004C19E2">
        <w:rPr>
          <w:color w:val="000000"/>
          <w:sz w:val="28"/>
          <w:szCs w:val="28"/>
        </w:rPr>
        <w:t>.</w:t>
      </w:r>
    </w:p>
    <w:p w:rsidR="00A72182" w:rsidRPr="00381BA4" w:rsidRDefault="007E53B0" w:rsidP="007E53B0">
      <w:pPr>
        <w:pStyle w:val="1"/>
        <w:shd w:val="clear" w:color="auto" w:fill="auto"/>
        <w:tabs>
          <w:tab w:val="left" w:pos="999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72182" w:rsidRPr="004C19E2">
        <w:rPr>
          <w:color w:val="000000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I </w:t>
      </w:r>
      <w:r w:rsidR="00381BA4">
        <w:rPr>
          <w:color w:val="000000"/>
          <w:sz w:val="28"/>
          <w:szCs w:val="28"/>
        </w:rPr>
        <w:t>января 2019</w:t>
      </w:r>
      <w:r w:rsidR="00A72182" w:rsidRPr="004C19E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 w:rsidR="00381BA4">
        <w:rPr>
          <w:color w:val="000000"/>
          <w:sz w:val="28"/>
          <w:szCs w:val="28"/>
        </w:rPr>
        <w:t xml:space="preserve"> и не распространя</w:t>
      </w:r>
      <w:r>
        <w:rPr>
          <w:color w:val="000000"/>
          <w:sz w:val="28"/>
          <w:szCs w:val="28"/>
        </w:rPr>
        <w:t>е</w:t>
      </w:r>
      <w:r w:rsidR="00381BA4">
        <w:rPr>
          <w:color w:val="000000"/>
          <w:sz w:val="28"/>
          <w:szCs w:val="28"/>
        </w:rPr>
        <w:t xml:space="preserve">тся на правоотношения, возникшие из договоров о целевом приёме и договоров о целевом обучении, </w:t>
      </w:r>
      <w:r w:rsidR="00381BA4">
        <w:rPr>
          <w:color w:val="000000"/>
          <w:sz w:val="28"/>
          <w:szCs w:val="28"/>
        </w:rPr>
        <w:lastRenderedPageBreak/>
        <w:t>заключ</w:t>
      </w:r>
      <w:r>
        <w:rPr>
          <w:color w:val="000000"/>
          <w:sz w:val="28"/>
          <w:szCs w:val="28"/>
        </w:rPr>
        <w:t xml:space="preserve">ённых до </w:t>
      </w:r>
      <w:r w:rsidR="00381BA4">
        <w:rPr>
          <w:color w:val="000000"/>
          <w:sz w:val="28"/>
          <w:szCs w:val="28"/>
        </w:rPr>
        <w:t>1 января 2019</w:t>
      </w:r>
      <w:r>
        <w:rPr>
          <w:color w:val="000000"/>
          <w:sz w:val="28"/>
          <w:szCs w:val="28"/>
        </w:rPr>
        <w:t xml:space="preserve"> </w:t>
      </w:r>
      <w:r w:rsidR="00381BA4">
        <w:rPr>
          <w:color w:val="000000"/>
          <w:sz w:val="28"/>
          <w:szCs w:val="28"/>
        </w:rPr>
        <w:t xml:space="preserve">года. </w:t>
      </w:r>
    </w:p>
    <w:p w:rsidR="00381BA4" w:rsidRPr="00381BA4" w:rsidRDefault="007E53B0" w:rsidP="007E53B0">
      <w:pPr>
        <w:pStyle w:val="1"/>
        <w:shd w:val="clear" w:color="auto" w:fill="auto"/>
        <w:spacing w:before="0" w:line="240" w:lineRule="auto"/>
        <w:ind w:right="4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1BA4">
        <w:rPr>
          <w:sz w:val="28"/>
          <w:szCs w:val="28"/>
        </w:rPr>
        <w:t xml:space="preserve">Постановление Администрации Хомутовского района Курской области </w:t>
      </w:r>
      <w:r w:rsidR="00381BA4" w:rsidRPr="00AD1239">
        <w:rPr>
          <w:sz w:val="28"/>
          <w:szCs w:val="28"/>
        </w:rPr>
        <w:t>от</w:t>
      </w:r>
      <w:r w:rsidR="00381BA4" w:rsidRPr="00381BA4">
        <w:rPr>
          <w:color w:val="FF0000"/>
          <w:sz w:val="28"/>
          <w:szCs w:val="28"/>
        </w:rPr>
        <w:t xml:space="preserve"> </w:t>
      </w:r>
      <w:r w:rsidR="00A42002" w:rsidRPr="00A42002">
        <w:rPr>
          <w:sz w:val="28"/>
          <w:szCs w:val="28"/>
        </w:rPr>
        <w:t>02.10.2017 № 433</w:t>
      </w:r>
      <w:r w:rsidR="00A42002">
        <w:rPr>
          <w:color w:val="FF0000"/>
          <w:sz w:val="28"/>
          <w:szCs w:val="28"/>
        </w:rPr>
        <w:t xml:space="preserve"> </w:t>
      </w:r>
      <w:r w:rsidR="00381BA4">
        <w:rPr>
          <w:sz w:val="28"/>
          <w:szCs w:val="28"/>
        </w:rPr>
        <w:t>«</w:t>
      </w:r>
      <w:r w:rsidR="00381BA4" w:rsidRPr="00381BA4">
        <w:rPr>
          <w:color w:val="000000"/>
          <w:sz w:val="28"/>
          <w:szCs w:val="28"/>
        </w:rPr>
        <w:t>Об установлении мер социальной поддержки в период обучения граждан, заключивших договор о целевом обучении</w:t>
      </w:r>
      <w:r w:rsidR="00381BA4">
        <w:rPr>
          <w:color w:val="000000"/>
          <w:sz w:val="28"/>
          <w:szCs w:val="28"/>
        </w:rPr>
        <w:t xml:space="preserve">»  распространяется на правоотношения, возникшие до 01 января 2019 года. </w:t>
      </w:r>
    </w:p>
    <w:p w:rsidR="00381BA4" w:rsidRPr="004C19E2" w:rsidRDefault="007E53B0" w:rsidP="007E53B0">
      <w:pPr>
        <w:pStyle w:val="1"/>
        <w:shd w:val="clear" w:color="auto" w:fill="auto"/>
        <w:tabs>
          <w:tab w:val="left" w:pos="102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381BA4" w:rsidRPr="004C19E2">
        <w:rPr>
          <w:color w:val="000000"/>
          <w:sz w:val="28"/>
          <w:szCs w:val="28"/>
        </w:rPr>
        <w:t>Контроль за</w:t>
      </w:r>
      <w:proofErr w:type="gramEnd"/>
      <w:r w:rsidR="00381BA4" w:rsidRPr="004C19E2">
        <w:rPr>
          <w:color w:val="000000"/>
          <w:sz w:val="28"/>
          <w:szCs w:val="28"/>
        </w:rPr>
        <w:t xml:space="preserve"> исполнением настоящего постановления возложить на за</w:t>
      </w:r>
      <w:r w:rsidR="00381BA4" w:rsidRPr="004C19E2">
        <w:rPr>
          <w:color w:val="000000"/>
          <w:sz w:val="28"/>
          <w:szCs w:val="28"/>
        </w:rPr>
        <w:softHyphen/>
        <w:t>местителя Главы Администрации Хомутовского района Журбенко</w:t>
      </w:r>
      <w:r>
        <w:rPr>
          <w:color w:val="000000"/>
          <w:sz w:val="28"/>
          <w:szCs w:val="28"/>
        </w:rPr>
        <w:t xml:space="preserve"> </w:t>
      </w:r>
      <w:r w:rsidRPr="004C19E2">
        <w:rPr>
          <w:color w:val="000000"/>
          <w:sz w:val="28"/>
          <w:szCs w:val="28"/>
        </w:rPr>
        <w:t>Г.В.</w:t>
      </w:r>
    </w:p>
    <w:p w:rsidR="004C19E2" w:rsidRDefault="004C19E2" w:rsidP="004C19E2">
      <w:pPr>
        <w:pStyle w:val="1"/>
        <w:shd w:val="clear" w:color="auto" w:fill="auto"/>
        <w:tabs>
          <w:tab w:val="left" w:pos="999"/>
        </w:tabs>
        <w:spacing w:before="0" w:line="240" w:lineRule="auto"/>
        <w:ind w:right="40"/>
        <w:rPr>
          <w:color w:val="000000"/>
          <w:sz w:val="28"/>
          <w:szCs w:val="28"/>
        </w:rPr>
      </w:pPr>
    </w:p>
    <w:p w:rsidR="004C19E2" w:rsidRDefault="004C19E2" w:rsidP="004C19E2">
      <w:pPr>
        <w:pStyle w:val="1"/>
        <w:shd w:val="clear" w:color="auto" w:fill="auto"/>
        <w:tabs>
          <w:tab w:val="left" w:pos="999"/>
        </w:tabs>
        <w:spacing w:before="0" w:line="240" w:lineRule="auto"/>
        <w:ind w:right="40"/>
        <w:rPr>
          <w:color w:val="000000"/>
          <w:sz w:val="28"/>
          <w:szCs w:val="28"/>
        </w:rPr>
      </w:pPr>
    </w:p>
    <w:p w:rsidR="004C19E2" w:rsidRPr="004C19E2" w:rsidRDefault="004C19E2" w:rsidP="004C19E2">
      <w:pPr>
        <w:pStyle w:val="1"/>
        <w:shd w:val="clear" w:color="auto" w:fill="auto"/>
        <w:tabs>
          <w:tab w:val="left" w:pos="999"/>
        </w:tabs>
        <w:spacing w:before="0" w:line="240" w:lineRule="auto"/>
        <w:ind w:right="40"/>
        <w:rPr>
          <w:sz w:val="28"/>
          <w:szCs w:val="28"/>
        </w:rPr>
      </w:pPr>
    </w:p>
    <w:p w:rsidR="0042564A" w:rsidRPr="0042564A" w:rsidRDefault="0042564A" w:rsidP="004256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64A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 w:rsidRPr="0042564A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25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Хомутовского района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25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Ф.Д. Сережечкин                                                 </w:t>
      </w:r>
    </w:p>
    <w:p w:rsidR="00006C4F" w:rsidRPr="004C19E2" w:rsidRDefault="00006C4F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000" w:rsidRPr="004C19E2" w:rsidRDefault="00925000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000" w:rsidRPr="004C19E2" w:rsidRDefault="00925000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000" w:rsidRDefault="00925000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E2" w:rsidRPr="004C19E2" w:rsidRDefault="004C19E2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1C13FB" w:rsidRDefault="001C13FB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1C13FB" w:rsidRDefault="001C13FB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1C13FB" w:rsidRDefault="001C13FB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1C13FB" w:rsidRDefault="001C13FB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1C13FB" w:rsidRDefault="001C13FB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81BA4" w:rsidRDefault="00381BA4" w:rsidP="004C19E2">
      <w:pPr>
        <w:pStyle w:val="1"/>
        <w:shd w:val="clear" w:color="auto" w:fill="auto"/>
        <w:spacing w:before="0" w:line="240" w:lineRule="auto"/>
        <w:ind w:left="6804" w:right="240"/>
        <w:rPr>
          <w:color w:val="000000"/>
          <w:sz w:val="28"/>
          <w:szCs w:val="28"/>
        </w:rPr>
      </w:pPr>
    </w:p>
    <w:p w:rsidR="00374DCF" w:rsidRDefault="007E53B0" w:rsidP="00374DCF">
      <w:pPr>
        <w:pStyle w:val="1"/>
        <w:shd w:val="clear" w:color="auto" w:fill="auto"/>
        <w:spacing w:before="0" w:line="240" w:lineRule="auto"/>
        <w:ind w:left="5387" w:right="240"/>
        <w:jc w:val="center"/>
        <w:rPr>
          <w:color w:val="000000"/>
          <w:sz w:val="24"/>
          <w:szCs w:val="24"/>
        </w:rPr>
      </w:pPr>
      <w:r w:rsidRPr="00374DCF">
        <w:rPr>
          <w:color w:val="000000"/>
          <w:sz w:val="24"/>
          <w:szCs w:val="24"/>
        </w:rPr>
        <w:lastRenderedPageBreak/>
        <w:t xml:space="preserve">Приложение № 1 </w:t>
      </w:r>
    </w:p>
    <w:p w:rsidR="00374DCF" w:rsidRDefault="00925000" w:rsidP="00374DCF">
      <w:pPr>
        <w:pStyle w:val="1"/>
        <w:shd w:val="clear" w:color="auto" w:fill="auto"/>
        <w:spacing w:before="0" w:line="240" w:lineRule="auto"/>
        <w:ind w:left="5387" w:right="240"/>
        <w:jc w:val="center"/>
        <w:rPr>
          <w:color w:val="000000"/>
          <w:sz w:val="24"/>
          <w:szCs w:val="24"/>
        </w:rPr>
      </w:pPr>
      <w:r w:rsidRPr="00374DCF">
        <w:rPr>
          <w:color w:val="000000"/>
          <w:sz w:val="24"/>
          <w:szCs w:val="24"/>
        </w:rPr>
        <w:t xml:space="preserve">Утверждён </w:t>
      </w:r>
    </w:p>
    <w:p w:rsidR="00374DCF" w:rsidRDefault="00925000" w:rsidP="00374DCF">
      <w:pPr>
        <w:pStyle w:val="1"/>
        <w:shd w:val="clear" w:color="auto" w:fill="auto"/>
        <w:spacing w:before="0" w:line="240" w:lineRule="auto"/>
        <w:ind w:left="5387" w:right="240"/>
        <w:jc w:val="center"/>
        <w:rPr>
          <w:color w:val="000000"/>
          <w:sz w:val="24"/>
          <w:szCs w:val="24"/>
        </w:rPr>
      </w:pPr>
      <w:r w:rsidRPr="00374DCF">
        <w:rPr>
          <w:color w:val="000000"/>
          <w:sz w:val="24"/>
          <w:szCs w:val="24"/>
        </w:rPr>
        <w:t xml:space="preserve">постановлением Администрации Хомутовского района </w:t>
      </w:r>
    </w:p>
    <w:p w:rsidR="004C19E2" w:rsidRPr="00374DCF" w:rsidRDefault="00A42002" w:rsidP="00374DCF">
      <w:pPr>
        <w:pStyle w:val="1"/>
        <w:shd w:val="clear" w:color="auto" w:fill="auto"/>
        <w:spacing w:before="0" w:line="240" w:lineRule="auto"/>
        <w:ind w:left="5387" w:right="240"/>
        <w:jc w:val="center"/>
        <w:rPr>
          <w:color w:val="FF0000"/>
          <w:sz w:val="24"/>
          <w:szCs w:val="24"/>
          <w:u w:val="single"/>
        </w:rPr>
      </w:pPr>
      <w:r w:rsidRPr="00374DCF">
        <w:rPr>
          <w:color w:val="000000"/>
          <w:sz w:val="24"/>
          <w:szCs w:val="24"/>
        </w:rPr>
        <w:t>от</w:t>
      </w:r>
      <w:r w:rsidR="0042564A">
        <w:rPr>
          <w:color w:val="000000"/>
          <w:sz w:val="24"/>
          <w:szCs w:val="24"/>
        </w:rPr>
        <w:t xml:space="preserve"> </w:t>
      </w:r>
      <w:r w:rsidR="0042564A" w:rsidRPr="0042564A">
        <w:rPr>
          <w:color w:val="000000"/>
          <w:sz w:val="24"/>
          <w:szCs w:val="24"/>
        </w:rPr>
        <w:t>02.10.2019</w:t>
      </w:r>
      <w:r w:rsidR="0042564A">
        <w:rPr>
          <w:color w:val="000000"/>
          <w:sz w:val="24"/>
          <w:szCs w:val="24"/>
        </w:rPr>
        <w:t xml:space="preserve"> </w:t>
      </w:r>
      <w:r w:rsidRPr="00374DCF">
        <w:rPr>
          <w:color w:val="000000"/>
          <w:sz w:val="24"/>
          <w:szCs w:val="24"/>
        </w:rPr>
        <w:t>№</w:t>
      </w:r>
      <w:r w:rsidR="00374DCF">
        <w:rPr>
          <w:color w:val="000000"/>
          <w:sz w:val="24"/>
          <w:szCs w:val="24"/>
        </w:rPr>
        <w:t xml:space="preserve"> </w:t>
      </w:r>
      <w:r w:rsidR="0042564A">
        <w:rPr>
          <w:color w:val="000000"/>
          <w:sz w:val="24"/>
          <w:szCs w:val="24"/>
        </w:rPr>
        <w:t>460-па</w:t>
      </w:r>
      <w:r w:rsidR="00374DCF" w:rsidRPr="00374DCF">
        <w:rPr>
          <w:color w:val="000000"/>
          <w:sz w:val="24"/>
          <w:szCs w:val="24"/>
          <w:u w:val="single"/>
        </w:rPr>
        <w:t xml:space="preserve"> </w:t>
      </w:r>
      <w:r w:rsidRPr="00374DCF">
        <w:rPr>
          <w:color w:val="000000"/>
          <w:sz w:val="24"/>
          <w:szCs w:val="24"/>
          <w:u w:val="single"/>
        </w:rPr>
        <w:t xml:space="preserve">  </w:t>
      </w:r>
    </w:p>
    <w:p w:rsidR="004C19E2" w:rsidRPr="00374DCF" w:rsidRDefault="004C19E2" w:rsidP="00374DCF">
      <w:pPr>
        <w:pStyle w:val="1"/>
        <w:shd w:val="clear" w:color="auto" w:fill="auto"/>
        <w:spacing w:before="0" w:line="240" w:lineRule="auto"/>
        <w:ind w:left="4678" w:right="240"/>
        <w:rPr>
          <w:sz w:val="24"/>
          <w:szCs w:val="24"/>
        </w:rPr>
      </w:pPr>
    </w:p>
    <w:p w:rsidR="00374DCF" w:rsidRPr="0042564A" w:rsidRDefault="00374DCF" w:rsidP="004C19E2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</w:rPr>
      </w:pPr>
      <w:bookmarkStart w:id="0" w:name="bookmark0"/>
    </w:p>
    <w:p w:rsidR="00374DCF" w:rsidRDefault="00374DCF" w:rsidP="004C19E2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</w:rPr>
      </w:pPr>
    </w:p>
    <w:p w:rsidR="0042564A" w:rsidRPr="0042564A" w:rsidRDefault="0042564A" w:rsidP="004C19E2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</w:rPr>
      </w:pPr>
    </w:p>
    <w:p w:rsidR="00925000" w:rsidRPr="004C19E2" w:rsidRDefault="00925000" w:rsidP="004C19E2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ПОРЯДОК</w:t>
      </w:r>
      <w:bookmarkEnd w:id="0"/>
    </w:p>
    <w:p w:rsidR="00925000" w:rsidRDefault="00AD1239" w:rsidP="004C19E2">
      <w:pPr>
        <w:pStyle w:val="20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</w:t>
      </w:r>
      <w:r w:rsidR="00925000" w:rsidRPr="004C19E2">
        <w:rPr>
          <w:color w:val="000000"/>
          <w:sz w:val="28"/>
          <w:szCs w:val="28"/>
        </w:rPr>
        <w:t>мер поддержки</w:t>
      </w:r>
      <w:r>
        <w:rPr>
          <w:color w:val="000000"/>
          <w:sz w:val="28"/>
          <w:szCs w:val="28"/>
        </w:rPr>
        <w:t xml:space="preserve"> (материального стимулирования)</w:t>
      </w:r>
      <w:r w:rsidR="00925000" w:rsidRPr="004C19E2">
        <w:rPr>
          <w:color w:val="000000"/>
          <w:sz w:val="28"/>
          <w:szCs w:val="28"/>
        </w:rPr>
        <w:t xml:space="preserve"> в период обучения граждан, заключивших договор о целевом обучении</w:t>
      </w:r>
    </w:p>
    <w:p w:rsidR="004C19E2" w:rsidRDefault="004C19E2" w:rsidP="004C19E2">
      <w:pPr>
        <w:pStyle w:val="2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8613B7" w:rsidRPr="004C19E2" w:rsidRDefault="008613B7" w:rsidP="004C19E2">
      <w:pPr>
        <w:pStyle w:val="2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925000" w:rsidRPr="004C19E2" w:rsidRDefault="008613B7" w:rsidP="00374DCF">
      <w:pPr>
        <w:pStyle w:val="1"/>
        <w:shd w:val="clear" w:color="auto" w:fill="auto"/>
        <w:spacing w:before="0" w:line="240" w:lineRule="auto"/>
        <w:ind w:right="2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25000" w:rsidRPr="004C19E2">
        <w:rPr>
          <w:color w:val="000000"/>
          <w:sz w:val="28"/>
          <w:szCs w:val="28"/>
        </w:rPr>
        <w:t xml:space="preserve">Настоящий Порядок определяет механизм предоставления мер  поддержки </w:t>
      </w:r>
      <w:r w:rsidR="00AD1239">
        <w:rPr>
          <w:color w:val="000000"/>
          <w:sz w:val="28"/>
          <w:szCs w:val="28"/>
        </w:rPr>
        <w:t>(материального стимулирования)</w:t>
      </w:r>
      <w:r w:rsidR="00AD1239" w:rsidRPr="004C19E2">
        <w:rPr>
          <w:color w:val="000000"/>
          <w:sz w:val="28"/>
          <w:szCs w:val="28"/>
        </w:rPr>
        <w:t xml:space="preserve"> </w:t>
      </w:r>
      <w:r w:rsidR="00925000" w:rsidRPr="004C19E2">
        <w:rPr>
          <w:color w:val="000000"/>
          <w:sz w:val="28"/>
          <w:szCs w:val="28"/>
        </w:rPr>
        <w:t>в период обучения граждан, которые заключили договор о целевом обучении и в последующем будут трудоустроены в муниципальные организации, финансируемые за счет средств</w:t>
      </w:r>
      <w:r w:rsidR="00381BA4">
        <w:rPr>
          <w:color w:val="000000"/>
          <w:sz w:val="28"/>
          <w:szCs w:val="28"/>
        </w:rPr>
        <w:t xml:space="preserve"> </w:t>
      </w:r>
      <w:r w:rsidR="00925000" w:rsidRPr="004C19E2">
        <w:rPr>
          <w:color w:val="000000"/>
          <w:sz w:val="28"/>
          <w:szCs w:val="28"/>
        </w:rPr>
        <w:t xml:space="preserve">бюджета </w:t>
      </w:r>
      <w:r w:rsidR="00381BA4">
        <w:rPr>
          <w:color w:val="000000"/>
          <w:sz w:val="28"/>
          <w:szCs w:val="28"/>
        </w:rPr>
        <w:t>муниципального</w:t>
      </w:r>
      <w:r w:rsidR="00381BA4" w:rsidRPr="004C19E2">
        <w:rPr>
          <w:color w:val="000000"/>
          <w:sz w:val="28"/>
          <w:szCs w:val="28"/>
        </w:rPr>
        <w:t xml:space="preserve"> </w:t>
      </w:r>
      <w:r w:rsidR="00925000" w:rsidRPr="004C19E2">
        <w:rPr>
          <w:color w:val="000000"/>
          <w:sz w:val="28"/>
          <w:szCs w:val="28"/>
        </w:rPr>
        <w:t>района «Хомутовский район» Курской области (далее - граждане).</w:t>
      </w:r>
    </w:p>
    <w:p w:rsidR="00AD1239" w:rsidRPr="00AD1239" w:rsidRDefault="008613B7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AD1239" w:rsidRPr="00AD1239">
        <w:rPr>
          <w:color w:val="000000"/>
          <w:sz w:val="28"/>
          <w:szCs w:val="28"/>
        </w:rPr>
        <w:t xml:space="preserve">Меры </w:t>
      </w:r>
      <w:r w:rsidR="00925000" w:rsidRPr="00AD1239">
        <w:rPr>
          <w:color w:val="000000"/>
          <w:sz w:val="28"/>
          <w:szCs w:val="28"/>
        </w:rPr>
        <w:t xml:space="preserve">поддержки </w:t>
      </w:r>
      <w:r w:rsidR="00AD1239" w:rsidRPr="00AD1239">
        <w:rPr>
          <w:color w:val="000000"/>
          <w:sz w:val="28"/>
          <w:szCs w:val="28"/>
        </w:rPr>
        <w:t xml:space="preserve">(материального стимулирования) </w:t>
      </w:r>
      <w:r w:rsidR="00925000" w:rsidRPr="00AD1239">
        <w:rPr>
          <w:color w:val="000000"/>
          <w:sz w:val="28"/>
          <w:szCs w:val="28"/>
        </w:rPr>
        <w:t>в виде ежегодных денежных выплат ока</w:t>
      </w:r>
      <w:r w:rsidR="00925000" w:rsidRPr="00AD1239">
        <w:rPr>
          <w:color w:val="000000"/>
          <w:sz w:val="28"/>
          <w:szCs w:val="28"/>
        </w:rPr>
        <w:softHyphen/>
        <w:t>зываются муниципальными организациями, финансируемыми за счет средств бюджета муниципального района «Хомутовский район» Курской области, в ко</w:t>
      </w:r>
      <w:r w:rsidR="00925000" w:rsidRPr="00AD1239">
        <w:rPr>
          <w:color w:val="000000"/>
          <w:sz w:val="28"/>
          <w:szCs w:val="28"/>
        </w:rPr>
        <w:softHyphen/>
        <w:t>торые в последующем будут трудоустроены граждане (далее - организации) или структурные подразделениями Администрации Хомутовского района по отрас</w:t>
      </w:r>
      <w:r w:rsidR="00925000" w:rsidRPr="00AD1239">
        <w:rPr>
          <w:color w:val="000000"/>
          <w:sz w:val="28"/>
          <w:szCs w:val="28"/>
        </w:rPr>
        <w:softHyphen/>
        <w:t>левому принципу в соответствии со сводной бюджетной росписью бюджета му</w:t>
      </w:r>
      <w:r w:rsidR="00925000" w:rsidRPr="00AD1239">
        <w:rPr>
          <w:color w:val="000000"/>
          <w:sz w:val="28"/>
          <w:szCs w:val="28"/>
        </w:rPr>
        <w:softHyphen/>
        <w:t>ниципального района «Хомутовский район» Курской области на соответствую</w:t>
      </w:r>
      <w:r w:rsidR="00925000" w:rsidRPr="00AD1239">
        <w:rPr>
          <w:color w:val="000000"/>
          <w:sz w:val="28"/>
          <w:szCs w:val="28"/>
        </w:rPr>
        <w:softHyphen/>
        <w:t>щий год в пределах бюджетных</w:t>
      </w:r>
      <w:proofErr w:type="gramEnd"/>
      <w:r w:rsidR="00925000" w:rsidRPr="00AD1239">
        <w:rPr>
          <w:color w:val="000000"/>
          <w:sz w:val="28"/>
          <w:szCs w:val="28"/>
        </w:rPr>
        <w:t xml:space="preserve"> ассигнований и лимитов бюджетных обяза</w:t>
      </w:r>
      <w:r w:rsidR="00925000" w:rsidRPr="00AD1239">
        <w:rPr>
          <w:color w:val="000000"/>
          <w:sz w:val="28"/>
          <w:szCs w:val="28"/>
        </w:rPr>
        <w:softHyphen/>
        <w:t>тельств, предусмотренных Управлению образования Администрации Хомутов</w:t>
      </w:r>
      <w:r w:rsidR="00925000" w:rsidRPr="00AD1239">
        <w:rPr>
          <w:color w:val="000000"/>
          <w:sz w:val="28"/>
          <w:szCs w:val="28"/>
        </w:rPr>
        <w:softHyphen/>
        <w:t>ского района</w:t>
      </w:r>
      <w:r w:rsidR="007E09C6">
        <w:rPr>
          <w:color w:val="000000"/>
          <w:sz w:val="28"/>
          <w:szCs w:val="28"/>
        </w:rPr>
        <w:t xml:space="preserve">, </w:t>
      </w:r>
      <w:r w:rsidR="007E09C6" w:rsidRPr="004C19E2">
        <w:rPr>
          <w:color w:val="000000"/>
          <w:sz w:val="28"/>
          <w:szCs w:val="28"/>
        </w:rPr>
        <w:t xml:space="preserve">отделу </w:t>
      </w:r>
      <w:r w:rsidR="007E09C6">
        <w:rPr>
          <w:color w:val="000000"/>
          <w:sz w:val="28"/>
          <w:szCs w:val="28"/>
        </w:rPr>
        <w:t xml:space="preserve">по вопросам культуры, молодежи, физической культуры и спорта Администрации Хомутовского района </w:t>
      </w:r>
      <w:r w:rsidR="007E09C6" w:rsidRPr="004C19E2">
        <w:rPr>
          <w:color w:val="000000"/>
          <w:sz w:val="28"/>
          <w:szCs w:val="28"/>
        </w:rPr>
        <w:t xml:space="preserve"> </w:t>
      </w:r>
      <w:r w:rsidR="007E09C6">
        <w:rPr>
          <w:color w:val="000000"/>
          <w:sz w:val="28"/>
          <w:szCs w:val="28"/>
        </w:rPr>
        <w:t>на эти цели</w:t>
      </w:r>
      <w:r w:rsidR="00AD1239">
        <w:rPr>
          <w:color w:val="000000"/>
          <w:sz w:val="28"/>
          <w:szCs w:val="28"/>
        </w:rPr>
        <w:t xml:space="preserve">. </w:t>
      </w:r>
    </w:p>
    <w:p w:rsidR="00AD1239" w:rsidRPr="00AD1239" w:rsidRDefault="00AD1239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Ежегодная денежная выплата </w:t>
      </w:r>
      <w:proofErr w:type="gramStart"/>
      <w:r>
        <w:rPr>
          <w:color w:val="000000"/>
          <w:sz w:val="28"/>
          <w:szCs w:val="28"/>
        </w:rPr>
        <w:t>устанавливается и выплачивается один раз в текущем году за каждый учебный год начиная</w:t>
      </w:r>
      <w:proofErr w:type="gramEnd"/>
      <w:r>
        <w:rPr>
          <w:color w:val="000000"/>
          <w:sz w:val="28"/>
          <w:szCs w:val="28"/>
        </w:rPr>
        <w:t xml:space="preserve"> с года заключения договора о целевом обучении. </w:t>
      </w:r>
    </w:p>
    <w:p w:rsidR="00925000" w:rsidRPr="00AD1239" w:rsidRDefault="008613B7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25000" w:rsidRPr="00AD1239">
        <w:rPr>
          <w:color w:val="000000"/>
          <w:sz w:val="28"/>
          <w:szCs w:val="28"/>
        </w:rPr>
        <w:t>В целях реализации права на получение ежегодной денежной выплаты, предусмотренной договором о целевом обучении, гражданин в срок до 1 октяб</w:t>
      </w:r>
      <w:r w:rsidR="00925000" w:rsidRPr="00AD1239">
        <w:rPr>
          <w:color w:val="000000"/>
          <w:sz w:val="28"/>
          <w:szCs w:val="28"/>
        </w:rPr>
        <w:softHyphen/>
        <w:t>ря каждого учебного года предоставляет в организацию или структурное под</w:t>
      </w:r>
      <w:r w:rsidR="00925000" w:rsidRPr="00AD1239">
        <w:rPr>
          <w:color w:val="000000"/>
          <w:sz w:val="28"/>
          <w:szCs w:val="28"/>
        </w:rPr>
        <w:softHyphen/>
        <w:t>разделение Администрации Хомутовского района по отраслевому принц</w:t>
      </w:r>
      <w:r w:rsidR="00AD1239">
        <w:rPr>
          <w:color w:val="000000"/>
          <w:sz w:val="28"/>
          <w:szCs w:val="28"/>
        </w:rPr>
        <w:t xml:space="preserve">ипу, осуществляющие выплаты мер </w:t>
      </w:r>
      <w:r w:rsidR="00925000" w:rsidRPr="00AD1239">
        <w:rPr>
          <w:color w:val="000000"/>
          <w:sz w:val="28"/>
          <w:szCs w:val="28"/>
        </w:rPr>
        <w:t>поддержки</w:t>
      </w:r>
      <w:r w:rsidR="00AD1239">
        <w:rPr>
          <w:color w:val="000000"/>
          <w:sz w:val="28"/>
          <w:szCs w:val="28"/>
        </w:rPr>
        <w:t xml:space="preserve"> (материального стимулирования)</w:t>
      </w:r>
      <w:r w:rsidR="00925000" w:rsidRPr="00AD1239">
        <w:rPr>
          <w:color w:val="000000"/>
          <w:sz w:val="28"/>
          <w:szCs w:val="28"/>
        </w:rPr>
        <w:t>, следующие документы: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заявление о предоставлении ежегодной' денежной выплаты с указанием банковских реквизитов для ее перечисления;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 xml:space="preserve">выписку кредитной организации с указанием расчетного счета и </w:t>
      </w:r>
      <w:r w:rsidRPr="004C19E2">
        <w:rPr>
          <w:color w:val="000000"/>
          <w:sz w:val="28"/>
          <w:szCs w:val="28"/>
        </w:rPr>
        <w:lastRenderedPageBreak/>
        <w:t>(или) но</w:t>
      </w:r>
      <w:r w:rsidRPr="004C19E2">
        <w:rPr>
          <w:color w:val="000000"/>
          <w:sz w:val="28"/>
          <w:szCs w:val="28"/>
        </w:rPr>
        <w:softHyphen/>
        <w:t>мера карты;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копию паспорта;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копию страхового свидетельства государственного пенсионного страхова</w:t>
      </w:r>
      <w:r w:rsidRPr="004C19E2">
        <w:rPr>
          <w:color w:val="000000"/>
          <w:sz w:val="28"/>
          <w:szCs w:val="28"/>
        </w:rPr>
        <w:softHyphen/>
        <w:t>ния;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оригинал или копию документа, содержащего сведения о зачислении гра</w:t>
      </w:r>
      <w:r w:rsidRPr="004C19E2">
        <w:rPr>
          <w:color w:val="000000"/>
          <w:sz w:val="28"/>
          <w:szCs w:val="28"/>
        </w:rPr>
        <w:softHyphen/>
        <w:t>жданина в образовательную организацию или о переводе гражданина на сле</w:t>
      </w:r>
      <w:r w:rsidRPr="004C19E2">
        <w:rPr>
          <w:color w:val="000000"/>
          <w:sz w:val="28"/>
          <w:szCs w:val="28"/>
        </w:rPr>
        <w:softHyphen/>
        <w:t>дующий курс обучения (выписку из приказа о зачислении (переводе) или копию приказа о зачислении (переводе), заверенную в образовательной организации).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Документы предоставляются лично или посредством почтовой связи.</w:t>
      </w:r>
    </w:p>
    <w:p w:rsidR="00925000" w:rsidRPr="00AE5615" w:rsidRDefault="008613B7" w:rsidP="00374DC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25000" w:rsidRPr="004C19E2">
        <w:rPr>
          <w:color w:val="000000"/>
          <w:sz w:val="28"/>
          <w:szCs w:val="28"/>
        </w:rPr>
        <w:t>Заявление с прилагаемыми к нему документами подлежит регистрации</w:t>
      </w:r>
      <w:r w:rsidR="00AE5615">
        <w:rPr>
          <w:sz w:val="28"/>
          <w:szCs w:val="28"/>
        </w:rPr>
        <w:t xml:space="preserve"> </w:t>
      </w:r>
      <w:r w:rsidR="00925000" w:rsidRPr="00AE5615">
        <w:rPr>
          <w:color w:val="000000"/>
          <w:sz w:val="28"/>
          <w:szCs w:val="28"/>
        </w:rPr>
        <w:t>в день его поступления в книге регистрации входящей корреспонденции.</w:t>
      </w:r>
    </w:p>
    <w:p w:rsidR="00925000" w:rsidRPr="004C19E2" w:rsidRDefault="008613B7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25000" w:rsidRPr="004C19E2">
        <w:rPr>
          <w:color w:val="000000"/>
          <w:sz w:val="28"/>
          <w:szCs w:val="28"/>
        </w:rPr>
        <w:t>Организация или структурное подразделение Администрации Хомутов</w:t>
      </w:r>
      <w:r w:rsidR="00925000" w:rsidRPr="004C19E2">
        <w:rPr>
          <w:color w:val="000000"/>
          <w:sz w:val="28"/>
          <w:szCs w:val="28"/>
        </w:rPr>
        <w:softHyphen/>
        <w:t>ского района по отраслевому принципу в течение 10 календарных дней со дня регистрации заявления рассматривает его и принимает решение о назначении (об отказе в назначении) ежегодной денежной выплаты гражданину.</w:t>
      </w:r>
    </w:p>
    <w:p w:rsidR="00925000" w:rsidRPr="004C19E2" w:rsidRDefault="008613B7" w:rsidP="00374DCF">
      <w:pPr>
        <w:pStyle w:val="1"/>
        <w:shd w:val="clear" w:color="auto" w:fill="auto"/>
        <w:tabs>
          <w:tab w:val="left" w:pos="1009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25000" w:rsidRPr="004C19E2">
        <w:rPr>
          <w:color w:val="000000"/>
          <w:sz w:val="28"/>
          <w:szCs w:val="28"/>
        </w:rPr>
        <w:t>Основаниями для отказа гражданину в назначении ежегодной денежной выплаты являются: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предоставление документов, указанных в пункте 3 настоящего Порядка, не в полном объеме;</w:t>
      </w:r>
    </w:p>
    <w:p w:rsidR="00925000" w:rsidRDefault="00925000" w:rsidP="00374DCF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4C19E2">
        <w:rPr>
          <w:color w:val="000000"/>
          <w:sz w:val="28"/>
          <w:szCs w:val="28"/>
        </w:rPr>
        <w:t>предоставление документов, содержащих недостоверные сведения</w:t>
      </w:r>
      <w:r w:rsidR="00995EF8">
        <w:rPr>
          <w:color w:val="000000"/>
          <w:sz w:val="28"/>
          <w:szCs w:val="28"/>
        </w:rPr>
        <w:t xml:space="preserve">; </w:t>
      </w:r>
    </w:p>
    <w:p w:rsidR="00995EF8" w:rsidRPr="004C19E2" w:rsidRDefault="00995EF8" w:rsidP="00374DC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документов по истечении срока, установленного пунктом 3 настоящего Порядка. </w:t>
      </w:r>
    </w:p>
    <w:p w:rsidR="00925000" w:rsidRPr="004C19E2" w:rsidRDefault="00925000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19E2">
        <w:rPr>
          <w:color w:val="000000"/>
          <w:sz w:val="28"/>
          <w:szCs w:val="28"/>
        </w:rPr>
        <w:t>В случае отказа в предоставлении ежегодной денежной выплаты гражда</w:t>
      </w:r>
      <w:r w:rsidRPr="004C19E2">
        <w:rPr>
          <w:color w:val="000000"/>
          <w:sz w:val="28"/>
          <w:szCs w:val="28"/>
        </w:rPr>
        <w:softHyphen/>
        <w:t xml:space="preserve">нин </w:t>
      </w:r>
      <w:r w:rsidR="00AE5615">
        <w:rPr>
          <w:color w:val="000000"/>
          <w:sz w:val="28"/>
          <w:szCs w:val="28"/>
        </w:rPr>
        <w:t xml:space="preserve">по основаниям, предусмотренным абзацами вторым, третьим указанного пункта, </w:t>
      </w:r>
      <w:r w:rsidRPr="004C19E2">
        <w:rPr>
          <w:color w:val="000000"/>
          <w:sz w:val="28"/>
          <w:szCs w:val="28"/>
        </w:rPr>
        <w:t>вправе повторно подать документы в соответствии с пунктом 3 настоящего Порядка после устранения причин, послуживших основанием для отказа</w:t>
      </w:r>
      <w:r w:rsidR="00AE5615">
        <w:rPr>
          <w:color w:val="000000"/>
          <w:sz w:val="28"/>
          <w:szCs w:val="28"/>
        </w:rPr>
        <w:t>, в срок не позднее 1 ноября текущего года.</w:t>
      </w:r>
    </w:p>
    <w:p w:rsidR="00925000" w:rsidRPr="004C19E2" w:rsidRDefault="00374DCF" w:rsidP="00374DCF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925000" w:rsidRPr="004C19E2">
        <w:rPr>
          <w:color w:val="000000"/>
          <w:sz w:val="28"/>
          <w:szCs w:val="28"/>
        </w:rPr>
        <w:t>Копия решения о назначении (об отказе в назначении с мотивирован</w:t>
      </w:r>
      <w:r w:rsidR="00925000" w:rsidRPr="004C19E2">
        <w:rPr>
          <w:color w:val="000000"/>
          <w:sz w:val="28"/>
          <w:szCs w:val="28"/>
        </w:rPr>
        <w:softHyphen/>
        <w:t>ным обоснованием причин отказа) ежегодной денежной выплаты направляется организацией или структурным подразделением Администрации Хомутовского района гражданину в течение 10 календарных дней со дня принятия решения.</w:t>
      </w:r>
    </w:p>
    <w:p w:rsidR="00925000" w:rsidRPr="00AE5615" w:rsidRDefault="00374DCF" w:rsidP="00374DCF">
      <w:pPr>
        <w:pStyle w:val="1"/>
        <w:shd w:val="clear" w:color="auto" w:fill="auto"/>
        <w:tabs>
          <w:tab w:val="left" w:pos="1009"/>
        </w:tabs>
        <w:spacing w:before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925000" w:rsidRPr="00AE5615">
        <w:rPr>
          <w:color w:val="000000"/>
          <w:sz w:val="28"/>
          <w:szCs w:val="28"/>
        </w:rPr>
        <w:t xml:space="preserve">Меры поддержки </w:t>
      </w:r>
      <w:r w:rsidR="00995EF8">
        <w:rPr>
          <w:color w:val="000000"/>
          <w:sz w:val="28"/>
          <w:szCs w:val="28"/>
        </w:rPr>
        <w:t>(материального стимулирования)</w:t>
      </w:r>
      <w:r w:rsidR="00995EF8" w:rsidRPr="004C19E2">
        <w:rPr>
          <w:color w:val="000000"/>
          <w:sz w:val="28"/>
          <w:szCs w:val="28"/>
        </w:rPr>
        <w:t xml:space="preserve"> </w:t>
      </w:r>
      <w:r w:rsidR="00925000" w:rsidRPr="00AE5615">
        <w:rPr>
          <w:color w:val="000000"/>
          <w:sz w:val="28"/>
          <w:szCs w:val="28"/>
        </w:rPr>
        <w:t>выплачиваются организациями или струк</w:t>
      </w:r>
      <w:r w:rsidR="00925000" w:rsidRPr="00AE5615">
        <w:rPr>
          <w:color w:val="000000"/>
          <w:sz w:val="28"/>
          <w:szCs w:val="28"/>
        </w:rPr>
        <w:softHyphen/>
        <w:t xml:space="preserve">турным подразделением Администрации Хомутовского района по отраслевому принципу в период с 1 октября по 30 декабря </w:t>
      </w:r>
      <w:r w:rsidR="00AE5615" w:rsidRPr="00AE5615">
        <w:rPr>
          <w:color w:val="000000"/>
          <w:sz w:val="28"/>
          <w:szCs w:val="28"/>
        </w:rPr>
        <w:t xml:space="preserve">каждого учебного года. </w:t>
      </w:r>
    </w:p>
    <w:p w:rsidR="00925000" w:rsidRPr="004C19E2" w:rsidRDefault="00374DCF" w:rsidP="00374DCF">
      <w:pPr>
        <w:pStyle w:val="1"/>
        <w:shd w:val="clear" w:color="auto" w:fill="auto"/>
        <w:tabs>
          <w:tab w:val="left" w:pos="1009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="00925000" w:rsidRPr="00AE5615">
        <w:rPr>
          <w:color w:val="000000"/>
          <w:sz w:val="28"/>
          <w:szCs w:val="28"/>
        </w:rPr>
        <w:t xml:space="preserve">Меры поддержки </w:t>
      </w:r>
      <w:r w:rsidR="00AE5615">
        <w:rPr>
          <w:color w:val="000000"/>
          <w:sz w:val="28"/>
          <w:szCs w:val="28"/>
        </w:rPr>
        <w:t xml:space="preserve">(материального стимулирования) </w:t>
      </w:r>
      <w:r w:rsidR="00925000" w:rsidRPr="00AE5615">
        <w:rPr>
          <w:color w:val="000000"/>
          <w:sz w:val="28"/>
          <w:szCs w:val="28"/>
        </w:rPr>
        <w:t>выплачиваются организациями или струк</w:t>
      </w:r>
      <w:r w:rsidR="00925000" w:rsidRPr="00AE5615">
        <w:rPr>
          <w:color w:val="000000"/>
          <w:sz w:val="28"/>
          <w:szCs w:val="28"/>
        </w:rPr>
        <w:softHyphen/>
        <w:t>турным подразделением Администрации Хомутовского района путем ежегодного перечисления денежных средств на счета граждан, указанные в заявлении о предоставлении ежегодной денежной выплаты, через российские кредитные организации независимо от любых других денежных вы</w:t>
      </w:r>
      <w:r w:rsidR="00925000" w:rsidRPr="00AE5615">
        <w:rPr>
          <w:color w:val="000000"/>
          <w:sz w:val="28"/>
          <w:szCs w:val="28"/>
        </w:rPr>
        <w:softHyphen/>
        <w:t xml:space="preserve">плат, </w:t>
      </w:r>
      <w:r w:rsidR="00925000" w:rsidRPr="00AE5615">
        <w:rPr>
          <w:color w:val="000000"/>
          <w:sz w:val="28"/>
          <w:szCs w:val="28"/>
        </w:rPr>
        <w:lastRenderedPageBreak/>
        <w:t>получаемых гражданами.</w:t>
      </w:r>
      <w:proofErr w:type="gramEnd"/>
    </w:p>
    <w:p w:rsidR="00925000" w:rsidRPr="00697D27" w:rsidRDefault="00374DCF" w:rsidP="00374DCF">
      <w:pPr>
        <w:pStyle w:val="1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AE5615">
        <w:rPr>
          <w:color w:val="000000"/>
          <w:sz w:val="28"/>
          <w:szCs w:val="28"/>
        </w:rPr>
        <w:t>Выплата мер</w:t>
      </w:r>
      <w:r w:rsidR="00925000" w:rsidRPr="004C19E2">
        <w:rPr>
          <w:color w:val="000000"/>
          <w:sz w:val="28"/>
          <w:szCs w:val="28"/>
        </w:rPr>
        <w:t xml:space="preserve"> поддержки</w:t>
      </w:r>
      <w:r w:rsidR="00AE5615">
        <w:rPr>
          <w:color w:val="000000"/>
          <w:sz w:val="28"/>
          <w:szCs w:val="28"/>
        </w:rPr>
        <w:t xml:space="preserve"> (материального стимулирования) </w:t>
      </w:r>
      <w:r w:rsidR="00925000" w:rsidRPr="004C19E2">
        <w:rPr>
          <w:color w:val="000000"/>
          <w:sz w:val="28"/>
          <w:szCs w:val="28"/>
        </w:rPr>
        <w:t xml:space="preserve"> гражданину прекращается:</w:t>
      </w:r>
      <w:r w:rsidR="00AE5615">
        <w:rPr>
          <w:color w:val="000000"/>
          <w:sz w:val="28"/>
          <w:szCs w:val="28"/>
        </w:rPr>
        <w:t xml:space="preserve"> </w:t>
      </w:r>
      <w:r w:rsidR="00925000" w:rsidRPr="00AE5615">
        <w:rPr>
          <w:color w:val="000000"/>
          <w:sz w:val="28"/>
          <w:szCs w:val="28"/>
        </w:rPr>
        <w:t>в случае его отчисления из образовател</w:t>
      </w:r>
      <w:r w:rsidR="00AE5615" w:rsidRPr="00AE5615">
        <w:rPr>
          <w:color w:val="000000"/>
          <w:sz w:val="28"/>
          <w:szCs w:val="28"/>
        </w:rPr>
        <w:t>ьной организации высшего обра</w:t>
      </w:r>
      <w:r w:rsidR="00925000" w:rsidRPr="00AE5615">
        <w:rPr>
          <w:color w:val="000000"/>
          <w:sz w:val="28"/>
          <w:szCs w:val="28"/>
        </w:rPr>
        <w:t>зования до окончания срока освоения образовательной программы, прекраще</w:t>
      </w:r>
      <w:r w:rsidR="00925000" w:rsidRPr="00AE5615">
        <w:rPr>
          <w:color w:val="000000"/>
          <w:sz w:val="28"/>
          <w:szCs w:val="28"/>
        </w:rPr>
        <w:softHyphen/>
        <w:t>ния обучения по образовательной программе, указанной в договоре о целевом обучении</w:t>
      </w:r>
      <w:r w:rsidR="00AE5615">
        <w:rPr>
          <w:color w:val="000000"/>
          <w:sz w:val="28"/>
          <w:szCs w:val="28"/>
        </w:rPr>
        <w:t>.</w:t>
      </w:r>
    </w:p>
    <w:p w:rsidR="00925000" w:rsidRPr="007E09C6" w:rsidRDefault="00374DCF" w:rsidP="00374DCF">
      <w:pPr>
        <w:pStyle w:val="1"/>
        <w:shd w:val="clear" w:color="auto" w:fill="auto"/>
        <w:tabs>
          <w:tab w:val="left" w:pos="1210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 w:rsidR="00925000" w:rsidRPr="004C19E2">
        <w:rPr>
          <w:color w:val="000000"/>
          <w:sz w:val="28"/>
          <w:szCs w:val="28"/>
        </w:rPr>
        <w:t>При наличии оснований для прекращения выплаты мер поддержки</w:t>
      </w:r>
      <w:r w:rsidR="00AE5615">
        <w:rPr>
          <w:color w:val="000000"/>
          <w:sz w:val="28"/>
          <w:szCs w:val="28"/>
        </w:rPr>
        <w:t xml:space="preserve"> (материального стимулирования)</w:t>
      </w:r>
      <w:r w:rsidR="00925000" w:rsidRPr="004C19E2">
        <w:rPr>
          <w:color w:val="000000"/>
          <w:sz w:val="28"/>
          <w:szCs w:val="28"/>
        </w:rPr>
        <w:t xml:space="preserve">, указанных в пункте 10 настоящего Порядка, </w:t>
      </w:r>
      <w:r w:rsidR="00AE5615">
        <w:rPr>
          <w:color w:val="000000"/>
          <w:sz w:val="28"/>
          <w:szCs w:val="28"/>
        </w:rPr>
        <w:t xml:space="preserve">гражданин в соответствии с типовой формой договора о целевом обучении по образовательной программе </w:t>
      </w:r>
      <w:r w:rsidR="00820818">
        <w:rPr>
          <w:color w:val="000000"/>
          <w:sz w:val="28"/>
          <w:szCs w:val="28"/>
        </w:rPr>
        <w:t>среднего профессионального или высшего образования, утверждённой постановлением Правительства Российской Федерации от 21 марта 2019 г. № 302, уведомляет в письменной форме организацию или структурное подразделение</w:t>
      </w:r>
      <w:r w:rsidR="00820818" w:rsidRPr="004C19E2">
        <w:rPr>
          <w:color w:val="000000"/>
          <w:sz w:val="28"/>
          <w:szCs w:val="28"/>
        </w:rPr>
        <w:t xml:space="preserve"> Администрации Хомутовского района</w:t>
      </w:r>
      <w:r w:rsidR="00820818">
        <w:rPr>
          <w:color w:val="000000"/>
          <w:sz w:val="28"/>
          <w:szCs w:val="28"/>
        </w:rPr>
        <w:t xml:space="preserve"> с приложением подтверждающих документов</w:t>
      </w:r>
      <w:proofErr w:type="gramEnd"/>
      <w:r w:rsidR="00820818">
        <w:rPr>
          <w:color w:val="000000"/>
          <w:sz w:val="28"/>
          <w:szCs w:val="28"/>
        </w:rPr>
        <w:t xml:space="preserve"> в течени</w:t>
      </w:r>
      <w:proofErr w:type="gramStart"/>
      <w:r w:rsidR="00820818">
        <w:rPr>
          <w:color w:val="000000"/>
          <w:sz w:val="28"/>
          <w:szCs w:val="28"/>
        </w:rPr>
        <w:t>и</w:t>
      </w:r>
      <w:proofErr w:type="gramEnd"/>
      <w:r w:rsidR="00820818">
        <w:rPr>
          <w:color w:val="000000"/>
          <w:sz w:val="28"/>
          <w:szCs w:val="28"/>
        </w:rPr>
        <w:t xml:space="preserve"> 10 календарных дней после возникновения указанных оснований.</w:t>
      </w:r>
    </w:p>
    <w:p w:rsidR="00052961" w:rsidRDefault="00374DCF" w:rsidP="00374DC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right="80" w:firstLine="709"/>
      </w:pPr>
      <w:r>
        <w:t xml:space="preserve">12. </w:t>
      </w:r>
      <w:r w:rsidR="00052961">
        <w:t xml:space="preserve">Гражданин, не исполнивший обязательства по трудоустройству в </w:t>
      </w:r>
      <w:r w:rsidR="00CE480C">
        <w:t>м</w:t>
      </w:r>
      <w:r w:rsidR="00052961">
        <w:t>униципальную организацию, финансируемую за счет средств бюджета муниципального района «Хомутовский район» Курской области, с которой заключен договор целевого обучения, обязан возместить в полном объеме расходы, связанные с предоставлением ему меры социальной поддержки в доход бюджета муниципального района в течение 30 календарных дней.</w:t>
      </w:r>
    </w:p>
    <w:p w:rsidR="00052961" w:rsidRDefault="00374DCF" w:rsidP="00374DC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right="80" w:firstLine="709"/>
      </w:pPr>
      <w:r>
        <w:t xml:space="preserve">13. </w:t>
      </w:r>
      <w:proofErr w:type="gramStart"/>
      <w:r w:rsidR="00052961">
        <w:t>Гражданин, не исполнивший обязательства по трудоустройству в муниципальную организацию, финансируемую за счет средств бюджета муниципального района «Хомутовский район» Курской области, с которой заключен договор целевого обучения, освобождается от обязанности возместить в полном объеме расходы, связанные с предоставлением ему меры социальной поддержки, в случае трудоустройства в иную муниципальную организацию по отраслевому принципу, финансируемую за счет средств бюджета муниципального района «Хомутовский район</w:t>
      </w:r>
      <w:proofErr w:type="gramEnd"/>
      <w:r w:rsidR="00052961">
        <w:t>» Курской области.</w:t>
      </w:r>
    </w:p>
    <w:p w:rsidR="00052961" w:rsidRDefault="00374DCF" w:rsidP="00374DCF">
      <w:pPr>
        <w:pStyle w:val="21"/>
        <w:shd w:val="clear" w:color="auto" w:fill="auto"/>
        <w:tabs>
          <w:tab w:val="left" w:pos="1276"/>
          <w:tab w:val="left" w:pos="2162"/>
        </w:tabs>
        <w:spacing w:before="0" w:after="0" w:line="240" w:lineRule="auto"/>
        <w:ind w:right="80" w:firstLine="709"/>
      </w:pPr>
      <w:r>
        <w:t xml:space="preserve">14. </w:t>
      </w:r>
      <w:r w:rsidR="00052961">
        <w:t>Выплата меры социальной поддержки приостанавливается в случае нахождения гражданина в академическом отпуске, а также в отпуске по уходу за ребенком, на весь период данного отпуска. Гражданин обязан в течение 5 рабочих дней со дня наступления обстоятельств, предусмотренным настоящим пунктом, уведомить об этом организацию.</w:t>
      </w:r>
    </w:p>
    <w:p w:rsidR="00925000" w:rsidRDefault="00925000" w:rsidP="00374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0818" w:rsidRDefault="00820818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18" w:rsidRDefault="00820818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18" w:rsidRDefault="00820818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18" w:rsidRDefault="00820818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18" w:rsidRDefault="00820818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18" w:rsidRDefault="00820818" w:rsidP="004C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B7" w:rsidRDefault="007E53B0" w:rsidP="008613B7">
      <w:pPr>
        <w:pStyle w:val="1"/>
        <w:shd w:val="clear" w:color="auto" w:fill="auto"/>
        <w:spacing w:before="0" w:line="240" w:lineRule="auto"/>
        <w:ind w:left="5387" w:right="240"/>
        <w:jc w:val="center"/>
        <w:rPr>
          <w:color w:val="000000"/>
          <w:sz w:val="24"/>
          <w:szCs w:val="24"/>
        </w:rPr>
      </w:pPr>
      <w:r w:rsidRPr="008613B7">
        <w:rPr>
          <w:color w:val="000000"/>
          <w:sz w:val="24"/>
          <w:szCs w:val="24"/>
        </w:rPr>
        <w:lastRenderedPageBreak/>
        <w:t xml:space="preserve">Приложение № 2 </w:t>
      </w:r>
    </w:p>
    <w:p w:rsidR="008613B7" w:rsidRDefault="00820818" w:rsidP="008613B7">
      <w:pPr>
        <w:pStyle w:val="1"/>
        <w:shd w:val="clear" w:color="auto" w:fill="auto"/>
        <w:spacing w:before="0" w:line="240" w:lineRule="auto"/>
        <w:ind w:left="5387" w:right="240"/>
        <w:jc w:val="center"/>
        <w:rPr>
          <w:color w:val="000000"/>
          <w:sz w:val="24"/>
          <w:szCs w:val="24"/>
        </w:rPr>
      </w:pPr>
      <w:r w:rsidRPr="008613B7">
        <w:rPr>
          <w:color w:val="000000"/>
          <w:sz w:val="24"/>
          <w:szCs w:val="24"/>
        </w:rPr>
        <w:t xml:space="preserve">Утверждён </w:t>
      </w:r>
    </w:p>
    <w:p w:rsidR="00820818" w:rsidRPr="008613B7" w:rsidRDefault="00820818" w:rsidP="008613B7">
      <w:pPr>
        <w:pStyle w:val="1"/>
        <w:shd w:val="clear" w:color="auto" w:fill="auto"/>
        <w:spacing w:before="0" w:line="240" w:lineRule="auto"/>
        <w:ind w:left="5387" w:right="240"/>
        <w:jc w:val="center"/>
        <w:rPr>
          <w:sz w:val="24"/>
          <w:szCs w:val="24"/>
        </w:rPr>
      </w:pPr>
      <w:r w:rsidRPr="008613B7">
        <w:rPr>
          <w:color w:val="000000"/>
          <w:sz w:val="24"/>
          <w:szCs w:val="24"/>
        </w:rPr>
        <w:t xml:space="preserve">постановлением Администрации Хомутовского района </w:t>
      </w:r>
    </w:p>
    <w:p w:rsidR="00281F2B" w:rsidRPr="00281F2B" w:rsidRDefault="00281F2B" w:rsidP="008613B7">
      <w:pPr>
        <w:pStyle w:val="11"/>
        <w:keepNext/>
        <w:keepLines/>
        <w:shd w:val="clear" w:color="auto" w:fill="auto"/>
        <w:spacing w:before="0" w:after="0" w:line="240" w:lineRule="auto"/>
        <w:ind w:left="5387"/>
        <w:rPr>
          <w:b w:val="0"/>
          <w:color w:val="000000"/>
          <w:sz w:val="28"/>
          <w:szCs w:val="28"/>
          <w:u w:val="single"/>
        </w:rPr>
      </w:pPr>
      <w:r w:rsidRPr="0042564A">
        <w:rPr>
          <w:b w:val="0"/>
          <w:color w:val="000000"/>
          <w:sz w:val="24"/>
          <w:szCs w:val="24"/>
        </w:rPr>
        <w:t xml:space="preserve">от </w:t>
      </w:r>
      <w:r w:rsidR="0042564A" w:rsidRPr="0042564A">
        <w:rPr>
          <w:b w:val="0"/>
          <w:color w:val="000000"/>
          <w:sz w:val="24"/>
          <w:szCs w:val="24"/>
        </w:rPr>
        <w:t>02.10.2019</w:t>
      </w:r>
      <w:r w:rsidRPr="0042564A">
        <w:rPr>
          <w:b w:val="0"/>
          <w:color w:val="000000"/>
          <w:sz w:val="24"/>
          <w:szCs w:val="24"/>
        </w:rPr>
        <w:t xml:space="preserve"> </w:t>
      </w:r>
      <w:r w:rsidRPr="008613B7">
        <w:rPr>
          <w:b w:val="0"/>
          <w:color w:val="000000"/>
          <w:sz w:val="24"/>
          <w:szCs w:val="24"/>
        </w:rPr>
        <w:t>№</w:t>
      </w:r>
      <w:r w:rsidR="008613B7">
        <w:rPr>
          <w:b w:val="0"/>
          <w:color w:val="000000"/>
          <w:sz w:val="24"/>
          <w:szCs w:val="24"/>
        </w:rPr>
        <w:t xml:space="preserve"> </w:t>
      </w:r>
      <w:r w:rsidR="0042564A">
        <w:rPr>
          <w:b w:val="0"/>
          <w:color w:val="000000"/>
          <w:sz w:val="24"/>
          <w:szCs w:val="24"/>
        </w:rPr>
        <w:t>460-па</w:t>
      </w:r>
      <w:r w:rsidR="008613B7">
        <w:rPr>
          <w:b w:val="0"/>
          <w:color w:val="000000"/>
          <w:sz w:val="28"/>
          <w:szCs w:val="28"/>
          <w:u w:val="single"/>
        </w:rPr>
        <w:t xml:space="preserve">            </w:t>
      </w:r>
    </w:p>
    <w:p w:rsidR="008613B7" w:rsidRDefault="008613B7" w:rsidP="009F3F03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</w:rPr>
      </w:pPr>
    </w:p>
    <w:p w:rsidR="008613B7" w:rsidRDefault="008613B7" w:rsidP="009F3F03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</w:rPr>
      </w:pPr>
    </w:p>
    <w:p w:rsidR="0064533A" w:rsidRDefault="0064533A" w:rsidP="009F3F03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</w:rPr>
      </w:pPr>
    </w:p>
    <w:p w:rsidR="00820818" w:rsidRPr="009F3F03" w:rsidRDefault="00820818" w:rsidP="009F3F03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F3F03">
        <w:rPr>
          <w:color w:val="000000"/>
          <w:sz w:val="28"/>
          <w:szCs w:val="28"/>
        </w:rPr>
        <w:t>ПОРЯДОК</w:t>
      </w:r>
    </w:p>
    <w:p w:rsidR="00820818" w:rsidRPr="009F3F03" w:rsidRDefault="00995EF8" w:rsidP="009F3F03">
      <w:pPr>
        <w:pStyle w:val="20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20818" w:rsidRPr="009F3F03">
        <w:rPr>
          <w:color w:val="000000"/>
          <w:sz w:val="28"/>
          <w:szCs w:val="28"/>
        </w:rPr>
        <w:t>инансирования мер поддержки (материального стимулирования) в период обучения граждан, заключивших договор о целевом обучении</w:t>
      </w:r>
    </w:p>
    <w:p w:rsidR="00820818" w:rsidRDefault="00820818" w:rsidP="00820818">
      <w:pPr>
        <w:pStyle w:val="20"/>
        <w:shd w:val="clear" w:color="auto" w:fill="auto"/>
        <w:spacing w:before="0" w:after="0" w:line="240" w:lineRule="auto"/>
        <w:ind w:left="40"/>
        <w:jc w:val="left"/>
        <w:rPr>
          <w:color w:val="000000"/>
          <w:sz w:val="28"/>
          <w:szCs w:val="28"/>
        </w:rPr>
      </w:pPr>
    </w:p>
    <w:p w:rsidR="008613B7" w:rsidRPr="009F3F03" w:rsidRDefault="008613B7" w:rsidP="00820818">
      <w:pPr>
        <w:pStyle w:val="20"/>
        <w:shd w:val="clear" w:color="auto" w:fill="auto"/>
        <w:spacing w:before="0" w:after="0" w:line="240" w:lineRule="auto"/>
        <w:ind w:left="40"/>
        <w:jc w:val="left"/>
        <w:rPr>
          <w:color w:val="000000"/>
          <w:sz w:val="28"/>
          <w:szCs w:val="28"/>
        </w:rPr>
      </w:pPr>
    </w:p>
    <w:p w:rsidR="00D42B73" w:rsidRPr="007E53B0" w:rsidRDefault="007E53B0" w:rsidP="007E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20818" w:rsidRPr="007E53B0">
        <w:rPr>
          <w:rFonts w:ascii="Times New Roman" w:hAnsi="Times New Roman" w:cs="Times New Roman"/>
          <w:sz w:val="28"/>
          <w:szCs w:val="28"/>
        </w:rPr>
        <w:t xml:space="preserve">Меры поддержки (материального стимулирования) – ежегодные денежные выплаты в период обучения граждан, которые заключили договор о целевом обучении и в последующем будут трудоустроены в </w:t>
      </w:r>
      <w:r w:rsidR="00995EF8" w:rsidRPr="007E53B0">
        <w:rPr>
          <w:rFonts w:ascii="Times New Roman" w:hAnsi="Times New Roman" w:cs="Times New Roman"/>
          <w:sz w:val="28"/>
          <w:szCs w:val="28"/>
        </w:rPr>
        <w:t>муниципальные</w:t>
      </w:r>
      <w:r w:rsidR="00820818" w:rsidRPr="007E53B0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820818" w:rsidRPr="007E53B0">
        <w:rPr>
          <w:rFonts w:ascii="Times New Roman" w:hAnsi="Times New Roman" w:cs="Times New Roman"/>
        </w:rPr>
        <w:t xml:space="preserve"> </w:t>
      </w:r>
      <w:r w:rsidR="00D42B73" w:rsidRPr="007E53B0">
        <w:rPr>
          <w:rFonts w:ascii="Times New Roman" w:hAnsi="Times New Roman" w:cs="Times New Roman"/>
          <w:sz w:val="28"/>
          <w:szCs w:val="28"/>
        </w:rPr>
        <w:t xml:space="preserve">финансируемые за счет средств бюджета </w:t>
      </w:r>
      <w:r w:rsidR="00995EF8" w:rsidRPr="007E53B0">
        <w:rPr>
          <w:rFonts w:ascii="Times New Roman" w:hAnsi="Times New Roman" w:cs="Times New Roman"/>
          <w:sz w:val="28"/>
          <w:szCs w:val="28"/>
        </w:rPr>
        <w:t xml:space="preserve">муниципального района «Хомутовский район» Курской области </w:t>
      </w:r>
      <w:r w:rsidR="00D42B73" w:rsidRPr="007E53B0">
        <w:rPr>
          <w:rFonts w:ascii="Times New Roman" w:hAnsi="Times New Roman" w:cs="Times New Roman"/>
          <w:sz w:val="28"/>
          <w:szCs w:val="28"/>
        </w:rPr>
        <w:t xml:space="preserve">(далее - граждане), предоставляются в размере 5000 рублей студентам, ординаторам, обучающимся по очной форме обучения, и 2000 рублей студентам, обучающимся по </w:t>
      </w:r>
      <w:proofErr w:type="spellStart"/>
      <w:r w:rsidR="00D42B73" w:rsidRPr="007E53B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D42B73" w:rsidRPr="007E53B0">
        <w:rPr>
          <w:rFonts w:ascii="Times New Roman" w:hAnsi="Times New Roman" w:cs="Times New Roman"/>
          <w:sz w:val="28"/>
          <w:szCs w:val="28"/>
        </w:rPr>
        <w:t xml:space="preserve"> и заочной формам</w:t>
      </w:r>
      <w:proofErr w:type="gramEnd"/>
      <w:r w:rsidR="00D42B73" w:rsidRPr="007E53B0">
        <w:rPr>
          <w:rFonts w:ascii="Times New Roman" w:hAnsi="Times New Roman" w:cs="Times New Roman"/>
          <w:sz w:val="28"/>
          <w:szCs w:val="28"/>
        </w:rPr>
        <w:br/>
        <w:t>обучения, в соответствии с Порядком предоставления мер поддержки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>(материального стимулирования) в период обучения граждан,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>заключивших договор о целевом обучении, утвержденным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Хомутовского района </w:t>
      </w:r>
      <w:r w:rsidRPr="007E53B0">
        <w:rPr>
          <w:rFonts w:ascii="Times New Roman" w:hAnsi="Times New Roman" w:cs="Times New Roman"/>
          <w:sz w:val="28"/>
          <w:szCs w:val="28"/>
        </w:rPr>
        <w:t xml:space="preserve">от </w:t>
      </w:r>
      <w:r w:rsidR="0064533A">
        <w:rPr>
          <w:rFonts w:ascii="Times New Roman" w:hAnsi="Times New Roman" w:cs="Times New Roman"/>
          <w:sz w:val="28"/>
          <w:szCs w:val="28"/>
        </w:rPr>
        <w:t>02.10.</w:t>
      </w:r>
      <w:r w:rsidR="00697D27" w:rsidRPr="007E53B0">
        <w:rPr>
          <w:rFonts w:ascii="Times New Roman" w:hAnsi="Times New Roman" w:cs="Times New Roman"/>
          <w:sz w:val="28"/>
          <w:szCs w:val="28"/>
        </w:rPr>
        <w:t xml:space="preserve">2019 </w:t>
      </w:r>
      <w:r w:rsidR="00052961" w:rsidRPr="007E53B0">
        <w:rPr>
          <w:rFonts w:ascii="Times New Roman" w:hAnsi="Times New Roman" w:cs="Times New Roman"/>
          <w:sz w:val="28"/>
          <w:szCs w:val="28"/>
        </w:rPr>
        <w:t>№</w:t>
      </w:r>
      <w:r w:rsidR="0064533A">
        <w:rPr>
          <w:rFonts w:ascii="Times New Roman" w:hAnsi="Times New Roman" w:cs="Times New Roman"/>
          <w:sz w:val="28"/>
          <w:szCs w:val="28"/>
        </w:rPr>
        <w:t>460-па</w:t>
      </w:r>
      <w:r w:rsidR="00697D27" w:rsidRPr="007E53B0">
        <w:rPr>
          <w:rFonts w:ascii="Times New Roman" w:hAnsi="Times New Roman" w:cs="Times New Roman"/>
          <w:sz w:val="28"/>
          <w:szCs w:val="28"/>
        </w:rPr>
        <w:t xml:space="preserve"> </w:t>
      </w:r>
      <w:r w:rsidRPr="007E53B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42B73" w:rsidRPr="007E53B0">
        <w:rPr>
          <w:rFonts w:ascii="Times New Roman" w:hAnsi="Times New Roman" w:cs="Times New Roman"/>
          <w:sz w:val="28"/>
          <w:szCs w:val="28"/>
        </w:rPr>
        <w:t>Порядок предоставления мер поддержки).</w:t>
      </w:r>
    </w:p>
    <w:p w:rsidR="00D42B73" w:rsidRPr="007E53B0" w:rsidRDefault="007E53B0" w:rsidP="007E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B73" w:rsidRPr="007E53B0">
        <w:rPr>
          <w:rFonts w:ascii="Times New Roman" w:hAnsi="Times New Roman" w:cs="Times New Roman"/>
          <w:sz w:val="28"/>
          <w:szCs w:val="28"/>
        </w:rPr>
        <w:t>Источником финансирования обязательств, связанных с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>осуществлением мер поддержки (материального стимулирования),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>указанных в пункте 1 настоящего Порядк</w:t>
      </w:r>
      <w:r w:rsidR="009F3F03" w:rsidRPr="007E53B0">
        <w:rPr>
          <w:rFonts w:ascii="Times New Roman" w:hAnsi="Times New Roman" w:cs="Times New Roman"/>
          <w:sz w:val="28"/>
          <w:szCs w:val="28"/>
        </w:rPr>
        <w:t xml:space="preserve">а, являются средства  </w:t>
      </w:r>
      <w:r w:rsidR="00D42B73" w:rsidRPr="007E53B0">
        <w:rPr>
          <w:rFonts w:ascii="Times New Roman" w:hAnsi="Times New Roman" w:cs="Times New Roman"/>
          <w:sz w:val="28"/>
          <w:szCs w:val="28"/>
        </w:rPr>
        <w:t>бюджета</w:t>
      </w:r>
      <w:r w:rsidR="00995EF8" w:rsidRPr="007E53B0">
        <w:rPr>
          <w:rFonts w:ascii="Times New Roman" w:hAnsi="Times New Roman" w:cs="Times New Roman"/>
          <w:sz w:val="28"/>
          <w:szCs w:val="28"/>
        </w:rPr>
        <w:t xml:space="preserve"> муниципального района «Хомутовский район» Курской области. </w:t>
      </w:r>
    </w:p>
    <w:p w:rsidR="00D42B73" w:rsidRPr="007E53B0" w:rsidRDefault="007E53B0" w:rsidP="007E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42B73" w:rsidRPr="007E53B0">
        <w:rPr>
          <w:rFonts w:ascii="Times New Roman" w:hAnsi="Times New Roman" w:cs="Times New Roman"/>
          <w:sz w:val="28"/>
          <w:szCs w:val="28"/>
        </w:rPr>
        <w:t>Для осуществления финансирования расходов, указанных в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 xml:space="preserve">пункте 1 настоящего Порядка, </w:t>
      </w:r>
      <w:r w:rsidR="00995EF8" w:rsidRPr="007E53B0">
        <w:rPr>
          <w:rFonts w:ascii="Times New Roman" w:hAnsi="Times New Roman" w:cs="Times New Roman"/>
          <w:sz w:val="28"/>
          <w:szCs w:val="28"/>
        </w:rPr>
        <w:t>муниципальные</w:t>
      </w:r>
      <w:r w:rsidR="00D42B73" w:rsidRPr="007E53B0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 xml:space="preserve">финансируемые за счет средств </w:t>
      </w:r>
      <w:r w:rsidR="009F3F03" w:rsidRPr="007E53B0">
        <w:rPr>
          <w:rFonts w:ascii="Times New Roman" w:hAnsi="Times New Roman" w:cs="Times New Roman"/>
          <w:sz w:val="28"/>
          <w:szCs w:val="28"/>
        </w:rPr>
        <w:t>бюджета</w:t>
      </w:r>
      <w:r w:rsidR="00995EF8" w:rsidRPr="007E53B0">
        <w:rPr>
          <w:rFonts w:ascii="Times New Roman" w:hAnsi="Times New Roman" w:cs="Times New Roman"/>
          <w:sz w:val="28"/>
          <w:szCs w:val="28"/>
        </w:rPr>
        <w:t xml:space="preserve"> муниципального района «Хомутовский район» Курской области</w:t>
      </w:r>
      <w:r w:rsidR="009F3F03" w:rsidRPr="007E53B0">
        <w:rPr>
          <w:rFonts w:ascii="Times New Roman" w:hAnsi="Times New Roman" w:cs="Times New Roman"/>
          <w:sz w:val="28"/>
          <w:szCs w:val="28"/>
        </w:rPr>
        <w:t xml:space="preserve">, в которые в </w:t>
      </w:r>
      <w:r w:rsidR="00D42B73" w:rsidRPr="007E53B0">
        <w:rPr>
          <w:rFonts w:ascii="Times New Roman" w:hAnsi="Times New Roman" w:cs="Times New Roman"/>
          <w:sz w:val="28"/>
          <w:szCs w:val="28"/>
        </w:rPr>
        <w:t>последующем будут трудоустроены граж</w:t>
      </w:r>
      <w:r w:rsidR="009F3F03" w:rsidRPr="007E53B0">
        <w:rPr>
          <w:rFonts w:ascii="Times New Roman" w:hAnsi="Times New Roman" w:cs="Times New Roman"/>
          <w:sz w:val="28"/>
          <w:szCs w:val="28"/>
        </w:rPr>
        <w:t xml:space="preserve">дане (далее - организации), или </w:t>
      </w:r>
      <w:r w:rsidR="009F3F03" w:rsidRPr="007E53B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 Администрации Хомутовского района Курской области </w:t>
      </w:r>
      <w:r w:rsidR="009F3F03" w:rsidRPr="007E53B0">
        <w:rPr>
          <w:rFonts w:ascii="Times New Roman" w:hAnsi="Times New Roman" w:cs="Times New Roman"/>
          <w:sz w:val="28"/>
          <w:szCs w:val="28"/>
        </w:rPr>
        <w:t xml:space="preserve">в срок не позднее 20 </w:t>
      </w:r>
      <w:r w:rsidR="00D42B73" w:rsidRPr="007E53B0">
        <w:rPr>
          <w:rFonts w:ascii="Times New Roman" w:hAnsi="Times New Roman" w:cs="Times New Roman"/>
          <w:sz w:val="28"/>
          <w:szCs w:val="28"/>
        </w:rPr>
        <w:t>рабочих дней со дня пр</w:t>
      </w:r>
      <w:r w:rsidR="00A42002" w:rsidRPr="007E53B0">
        <w:rPr>
          <w:rFonts w:ascii="Times New Roman" w:hAnsi="Times New Roman" w:cs="Times New Roman"/>
          <w:sz w:val="28"/>
          <w:szCs w:val="28"/>
        </w:rPr>
        <w:t xml:space="preserve">инятия решения о предоставлении </w:t>
      </w:r>
      <w:r w:rsidR="00D42B73" w:rsidRPr="007E53B0">
        <w:rPr>
          <w:rFonts w:ascii="Times New Roman" w:hAnsi="Times New Roman" w:cs="Times New Roman"/>
          <w:sz w:val="28"/>
          <w:szCs w:val="28"/>
        </w:rPr>
        <w:t>мер поддержки</w:t>
      </w:r>
      <w:r w:rsidR="00281F2B" w:rsidRPr="007E53B0">
        <w:rPr>
          <w:rFonts w:ascii="Times New Roman" w:hAnsi="Times New Roman" w:cs="Times New Roman"/>
          <w:sz w:val="28"/>
          <w:szCs w:val="28"/>
        </w:rPr>
        <w:t xml:space="preserve"> (материального стимулировании) 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 xml:space="preserve">предоставляют </w:t>
      </w:r>
      <w:r w:rsidR="00052961" w:rsidRPr="007E53B0">
        <w:rPr>
          <w:rFonts w:ascii="Times New Roman" w:hAnsi="Times New Roman" w:cs="Times New Roman"/>
          <w:sz w:val="28"/>
          <w:szCs w:val="28"/>
        </w:rPr>
        <w:t>главным распорядителям</w:t>
      </w:r>
      <w:proofErr w:type="gramEnd"/>
      <w:r w:rsidR="00052961" w:rsidRPr="007E53B0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052961" w:rsidRPr="007E53B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52961" w:rsidRPr="007E53B0"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 муниципального р</w:t>
      </w:r>
      <w:r w:rsidR="00697D27" w:rsidRPr="007E53B0">
        <w:rPr>
          <w:rFonts w:ascii="Times New Roman" w:hAnsi="Times New Roman" w:cs="Times New Roman"/>
          <w:sz w:val="28"/>
          <w:szCs w:val="28"/>
        </w:rPr>
        <w:t>айона заявки на финансирование данного расходного обязательства</w:t>
      </w:r>
      <w:r w:rsidR="00D42B73" w:rsidRPr="007E53B0">
        <w:rPr>
          <w:rFonts w:ascii="Times New Roman" w:hAnsi="Times New Roman" w:cs="Times New Roman"/>
          <w:sz w:val="28"/>
          <w:szCs w:val="28"/>
        </w:rPr>
        <w:t>.</w:t>
      </w:r>
    </w:p>
    <w:p w:rsidR="00D42B73" w:rsidRPr="007E53B0" w:rsidRDefault="007E53B0" w:rsidP="007E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2961" w:rsidRPr="007E53B0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муниципального района в установленном порядке перечисляют средства </w:t>
      </w:r>
      <w:r w:rsidR="00CE480C" w:rsidRPr="007E53B0">
        <w:rPr>
          <w:rFonts w:ascii="Times New Roman" w:hAnsi="Times New Roman" w:cs="Times New Roman"/>
          <w:sz w:val="28"/>
          <w:szCs w:val="28"/>
        </w:rPr>
        <w:t xml:space="preserve">в </w:t>
      </w:r>
      <w:r w:rsidR="00052961" w:rsidRPr="007E53B0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052961" w:rsidRPr="007E53B0">
        <w:rPr>
          <w:rFonts w:ascii="Times New Roman" w:hAnsi="Times New Roman" w:cs="Times New Roman"/>
          <w:sz w:val="28"/>
          <w:szCs w:val="28"/>
        </w:rPr>
        <w:lastRenderedPageBreak/>
        <w:t>кассового плана и объемов финансирования текущего финансового года на счета получателей.</w:t>
      </w:r>
    </w:p>
    <w:p w:rsidR="00697D27" w:rsidRPr="007E53B0" w:rsidRDefault="007E53B0" w:rsidP="007E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42B73" w:rsidRPr="007E53B0">
        <w:rPr>
          <w:rFonts w:ascii="Times New Roman" w:hAnsi="Times New Roman" w:cs="Times New Roman"/>
          <w:sz w:val="28"/>
          <w:szCs w:val="28"/>
        </w:rPr>
        <w:t>Средства, полученные гражданином, заключившим договор о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>целевом обучении, в качестве меры поддержки (материального</w:t>
      </w:r>
      <w:r w:rsidR="00D42B73" w:rsidRPr="007E53B0">
        <w:rPr>
          <w:rFonts w:ascii="Times New Roman" w:hAnsi="Times New Roman" w:cs="Times New Roman"/>
          <w:sz w:val="28"/>
          <w:szCs w:val="28"/>
        </w:rPr>
        <w:br/>
        <w:t>стимулирования) в течение трех месяцев</w:t>
      </w:r>
      <w:r w:rsidR="009F3F03" w:rsidRPr="007E53B0">
        <w:rPr>
          <w:rFonts w:ascii="Times New Roman" w:hAnsi="Times New Roman" w:cs="Times New Roman"/>
          <w:sz w:val="28"/>
          <w:szCs w:val="28"/>
        </w:rPr>
        <w:t xml:space="preserve"> со дня возникновения оснований,  определённых в пункте 10 Порядка предоставления мер поддержки, в полном объёме подлежат возврату в </w:t>
      </w:r>
      <w:r w:rsidR="00697D27" w:rsidRPr="007E53B0">
        <w:rPr>
          <w:rFonts w:ascii="Times New Roman" w:hAnsi="Times New Roman" w:cs="Times New Roman"/>
          <w:sz w:val="28"/>
          <w:szCs w:val="28"/>
        </w:rPr>
        <w:t>бюджет муниципального района «Хомутовский район»</w:t>
      </w:r>
      <w:r w:rsidR="009F3F03" w:rsidRPr="007E53B0">
        <w:rPr>
          <w:rFonts w:ascii="Times New Roman" w:hAnsi="Times New Roman" w:cs="Times New Roman"/>
          <w:sz w:val="28"/>
          <w:szCs w:val="28"/>
        </w:rPr>
        <w:t xml:space="preserve"> путём перечисления на лицевой счёт организации или </w:t>
      </w:r>
      <w:r w:rsidR="00B87CB5" w:rsidRPr="007E53B0">
        <w:rPr>
          <w:rFonts w:ascii="Times New Roman" w:hAnsi="Times New Roman" w:cs="Times New Roman"/>
          <w:color w:val="000000"/>
          <w:sz w:val="28"/>
          <w:szCs w:val="28"/>
        </w:rPr>
        <w:t>структурного</w:t>
      </w:r>
      <w:r w:rsidR="009F3F03" w:rsidRPr="007E53B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Администрации Хомутовского района Курской области</w:t>
      </w:r>
      <w:r w:rsidR="00697D27" w:rsidRPr="007E53B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календарных дней</w:t>
      </w:r>
      <w:r w:rsidR="006453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0818" w:rsidRPr="007E53B0" w:rsidRDefault="007E53B0" w:rsidP="007E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97D27" w:rsidRPr="007E53B0">
        <w:rPr>
          <w:rFonts w:ascii="Times New Roman" w:hAnsi="Times New Roman" w:cs="Times New Roman"/>
          <w:color w:val="000000"/>
          <w:sz w:val="28"/>
          <w:szCs w:val="28"/>
        </w:rPr>
        <w:t>В случае е</w:t>
      </w:r>
      <w:r w:rsidR="0064533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7D27" w:rsidRPr="007E53B0">
        <w:rPr>
          <w:rFonts w:ascii="Times New Roman" w:hAnsi="Times New Roman" w:cs="Times New Roman"/>
          <w:color w:val="000000"/>
          <w:sz w:val="28"/>
          <w:szCs w:val="28"/>
        </w:rPr>
        <w:t xml:space="preserve">ли гражданином не осуществлен возврат в </w:t>
      </w:r>
      <w:r w:rsidR="004A51FC" w:rsidRPr="007E53B0">
        <w:rPr>
          <w:rFonts w:ascii="Times New Roman" w:hAnsi="Times New Roman" w:cs="Times New Roman"/>
          <w:color w:val="000000"/>
          <w:sz w:val="28"/>
          <w:szCs w:val="28"/>
        </w:rPr>
        <w:t>срок, установленный пунктами 10</w:t>
      </w:r>
      <w:r w:rsidR="00697D27" w:rsidRPr="007E53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1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D27" w:rsidRPr="007E53B0">
        <w:rPr>
          <w:rFonts w:ascii="Times New Roman" w:hAnsi="Times New Roman" w:cs="Times New Roman"/>
          <w:color w:val="000000"/>
          <w:sz w:val="28"/>
          <w:szCs w:val="28"/>
        </w:rPr>
        <w:t>12 Порядка предоставления мер поддержки, указанные средства подлежат взысканию в бюджет муниципального района в соответствии с законодательством Российской Федерации</w:t>
      </w:r>
      <w:r w:rsidR="009F3F03" w:rsidRPr="007E5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20818" w:rsidRPr="007E53B0" w:rsidSect="00374DCF"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378"/>
    <w:multiLevelType w:val="hybridMultilevel"/>
    <w:tmpl w:val="B08C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D26"/>
    <w:multiLevelType w:val="multilevel"/>
    <w:tmpl w:val="AEF8D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B1779"/>
    <w:multiLevelType w:val="multilevel"/>
    <w:tmpl w:val="4582F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23C83"/>
    <w:multiLevelType w:val="hybridMultilevel"/>
    <w:tmpl w:val="882203B2"/>
    <w:lvl w:ilvl="0" w:tplc="06D6780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C5A068F"/>
    <w:multiLevelType w:val="hybridMultilevel"/>
    <w:tmpl w:val="89F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ED9"/>
    <w:multiLevelType w:val="multilevel"/>
    <w:tmpl w:val="F872EF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31D9D"/>
    <w:multiLevelType w:val="multilevel"/>
    <w:tmpl w:val="4262F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B2CD4"/>
    <w:multiLevelType w:val="multilevel"/>
    <w:tmpl w:val="F816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B228B"/>
    <w:multiLevelType w:val="hybridMultilevel"/>
    <w:tmpl w:val="C964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2182"/>
    <w:rsid w:val="00006C4F"/>
    <w:rsid w:val="00010141"/>
    <w:rsid w:val="00052961"/>
    <w:rsid w:val="000C59D1"/>
    <w:rsid w:val="00141E0B"/>
    <w:rsid w:val="001A0579"/>
    <w:rsid w:val="001B6E5F"/>
    <w:rsid w:val="001C13FB"/>
    <w:rsid w:val="00281F2B"/>
    <w:rsid w:val="00345471"/>
    <w:rsid w:val="00374DCF"/>
    <w:rsid w:val="00381BA4"/>
    <w:rsid w:val="0042564A"/>
    <w:rsid w:val="004512F6"/>
    <w:rsid w:val="00466DE9"/>
    <w:rsid w:val="004A51FC"/>
    <w:rsid w:val="004C19E2"/>
    <w:rsid w:val="004D1496"/>
    <w:rsid w:val="004F59DE"/>
    <w:rsid w:val="0060608D"/>
    <w:rsid w:val="006438AD"/>
    <w:rsid w:val="0064533A"/>
    <w:rsid w:val="00697D27"/>
    <w:rsid w:val="00753FCF"/>
    <w:rsid w:val="00754743"/>
    <w:rsid w:val="007E09C6"/>
    <w:rsid w:val="007E53B0"/>
    <w:rsid w:val="00820818"/>
    <w:rsid w:val="008613B7"/>
    <w:rsid w:val="00904E3D"/>
    <w:rsid w:val="00925000"/>
    <w:rsid w:val="00995EF8"/>
    <w:rsid w:val="009F3F03"/>
    <w:rsid w:val="00A42002"/>
    <w:rsid w:val="00A72182"/>
    <w:rsid w:val="00AD1239"/>
    <w:rsid w:val="00AE5615"/>
    <w:rsid w:val="00B87CB5"/>
    <w:rsid w:val="00CE480C"/>
    <w:rsid w:val="00D42B73"/>
    <w:rsid w:val="00DC1B73"/>
    <w:rsid w:val="00E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A72182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Полужирный;Интервал 0 pt"/>
    <w:basedOn w:val="a3"/>
    <w:rsid w:val="00A72182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A72182"/>
    <w:rPr>
      <w:rFonts w:ascii="Consolas" w:eastAsia="Consolas" w:hAnsi="Consolas" w:cs="Consolas"/>
      <w:spacing w:val="-20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2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Consolas85pt">
    <w:name w:val="Основной текст (6) + Consolas;8;5 pt;Курсив"/>
    <w:basedOn w:val="6"/>
    <w:rsid w:val="00A72182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15pt1pt">
    <w:name w:val="Основной текст + 11;5 pt;Курсив;Интервал 1 pt"/>
    <w:basedOn w:val="a3"/>
    <w:rsid w:val="00A72182"/>
    <w:rPr>
      <w:i/>
      <w:iCs/>
      <w:color w:val="000000"/>
      <w:spacing w:val="3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A7218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72182"/>
    <w:pPr>
      <w:widowControl w:val="0"/>
      <w:shd w:val="clear" w:color="auto" w:fill="FFFFFF"/>
      <w:spacing w:after="0" w:line="293" w:lineRule="exact"/>
    </w:pPr>
    <w:rPr>
      <w:rFonts w:ascii="Consolas" w:eastAsia="Consolas" w:hAnsi="Consolas" w:cs="Consolas"/>
      <w:spacing w:val="-20"/>
      <w:sz w:val="13"/>
      <w:szCs w:val="13"/>
    </w:rPr>
  </w:style>
  <w:style w:type="paragraph" w:customStyle="1" w:styleId="60">
    <w:name w:val="Основной текст (6)"/>
    <w:basedOn w:val="a"/>
    <w:link w:val="6"/>
    <w:rsid w:val="00A7218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">
    <w:name w:val="Заголовок №1_"/>
    <w:basedOn w:val="a0"/>
    <w:link w:val="11"/>
    <w:rsid w:val="009250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500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925000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5000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D4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0ptExact">
    <w:name w:val="Основной текст + Не полужирный;Интервал 0 pt Exact"/>
    <w:basedOn w:val="Exact"/>
    <w:rsid w:val="00D42B73"/>
    <w:rPr>
      <w:color w:val="000000"/>
      <w:spacing w:val="1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D42B73"/>
    <w:pPr>
      <w:ind w:left="720"/>
      <w:contextualSpacing/>
    </w:pPr>
  </w:style>
  <w:style w:type="paragraph" w:customStyle="1" w:styleId="21">
    <w:name w:val="Основной текст2"/>
    <w:basedOn w:val="a"/>
    <w:rsid w:val="00052961"/>
    <w:pPr>
      <w:widowControl w:val="0"/>
      <w:shd w:val="clear" w:color="auto" w:fill="FFFFFF"/>
      <w:spacing w:before="120" w:after="24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2019-10-03T06:36:00Z</cp:lastPrinted>
  <dcterms:created xsi:type="dcterms:W3CDTF">2019-10-03T09:34:00Z</dcterms:created>
  <dcterms:modified xsi:type="dcterms:W3CDTF">2019-10-03T09:34:00Z</dcterms:modified>
</cp:coreProperties>
</file>