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34" w:rsidRPr="009B5C34" w:rsidRDefault="009B5C34" w:rsidP="009B5C34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9B5C34" w:rsidRPr="009B5C34" w:rsidRDefault="009B5C34" w:rsidP="009B5C34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9B5C34" w:rsidRPr="009B5C34" w:rsidRDefault="009B5C34" w:rsidP="009B5C34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</w:pPr>
      <w:r w:rsidRPr="009B5C34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ГЛАВА ХОМУТОВСКОГО РАЙОНА </w:t>
      </w:r>
    </w:p>
    <w:p w:rsidR="009B5C34" w:rsidRPr="009B5C34" w:rsidRDefault="009B5C34" w:rsidP="009B5C34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4"/>
          <w:szCs w:val="34"/>
          <w:lang w:eastAsia="en-US"/>
        </w:rPr>
      </w:pPr>
      <w:r w:rsidRPr="009B5C34">
        <w:rPr>
          <w:rFonts w:ascii="Times New Roman" w:eastAsia="Calibri" w:hAnsi="Times New Roman" w:cs="Times New Roman"/>
          <w:b/>
          <w:sz w:val="34"/>
          <w:szCs w:val="34"/>
          <w:lang w:eastAsia="en-US"/>
        </w:rPr>
        <w:t>КУРСКОЙ ОБЛАСТИ</w:t>
      </w:r>
    </w:p>
    <w:p w:rsidR="009B5C34" w:rsidRPr="009B5C34" w:rsidRDefault="009B5C34" w:rsidP="009B5C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bidi="ru-RU"/>
        </w:rPr>
      </w:pPr>
    </w:p>
    <w:p w:rsidR="009B5C34" w:rsidRPr="009B5C34" w:rsidRDefault="009B5C34" w:rsidP="009B5C3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pacing w:val="40"/>
          <w:sz w:val="30"/>
          <w:szCs w:val="30"/>
          <w:lang w:eastAsia="en-US"/>
        </w:rPr>
      </w:pPr>
      <w:r w:rsidRPr="009B5C34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  <w:t>РАСПОРЯЖЕНИЕ</w:t>
      </w:r>
    </w:p>
    <w:p w:rsidR="005B6593" w:rsidRDefault="005B6593" w:rsidP="005B6593">
      <w:pPr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16"/>
          <w:szCs w:val="16"/>
          <w:lang w:eastAsia="zh-CN"/>
        </w:rPr>
      </w:pPr>
    </w:p>
    <w:p w:rsidR="005B6593" w:rsidRDefault="005B6593" w:rsidP="005B6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080156">
        <w:rPr>
          <w:rFonts w:ascii="Times New Roman" w:eastAsia="Times New Roman" w:hAnsi="Times New Roman" w:cs="Times New Roman"/>
          <w:sz w:val="26"/>
          <w:szCs w:val="26"/>
        </w:rPr>
        <w:t>2</w:t>
      </w:r>
      <w:r w:rsidR="009B5C34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.10.2021  № </w:t>
      </w:r>
      <w:r w:rsidR="007433EE">
        <w:rPr>
          <w:rFonts w:ascii="Times New Roman" w:eastAsia="Times New Roman" w:hAnsi="Times New Roman" w:cs="Times New Roman"/>
          <w:sz w:val="26"/>
          <w:szCs w:val="26"/>
        </w:rPr>
        <w:t>10</w:t>
      </w:r>
      <w:r w:rsidR="009B5C34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-рг</w:t>
      </w:r>
    </w:p>
    <w:p w:rsidR="005B6593" w:rsidRDefault="005B6593" w:rsidP="005B6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B6593" w:rsidRDefault="005B6593" w:rsidP="005B6593">
      <w:pPr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п. Хомутовка</w:t>
      </w:r>
    </w:p>
    <w:p w:rsidR="005B6593" w:rsidRDefault="005B6593" w:rsidP="005B659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19AE" w:rsidRDefault="009719AE" w:rsidP="005B659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6593" w:rsidRDefault="005B6593" w:rsidP="005B659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6593" w:rsidRDefault="005B6593" w:rsidP="005B65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Главы Хомутовского района Курской области от 27.03.2020 № 27-рг «О выполнении распоряжения Губернатора Курской области от 10.03.2020 № 60-рг </w:t>
      </w:r>
    </w:p>
    <w:p w:rsidR="005B6593" w:rsidRDefault="005B6593" w:rsidP="005B65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введении режима повышенной готовности» </w:t>
      </w:r>
    </w:p>
    <w:p w:rsidR="005B6593" w:rsidRDefault="005B6593" w:rsidP="005B65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9719AE" w:rsidRDefault="009719AE" w:rsidP="005B65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5B6593" w:rsidRDefault="005B6593" w:rsidP="005B65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5B6593" w:rsidRDefault="005B6593" w:rsidP="005B659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Губернатора Курской области от </w:t>
      </w:r>
      <w:r w:rsidR="00080156">
        <w:rPr>
          <w:rFonts w:ascii="Times New Roman" w:hAnsi="Times New Roman" w:cs="Times New Roman"/>
          <w:sz w:val="28"/>
          <w:szCs w:val="28"/>
        </w:rPr>
        <w:t>2</w:t>
      </w:r>
      <w:r w:rsidR="009B5C34">
        <w:rPr>
          <w:rFonts w:ascii="Times New Roman" w:hAnsi="Times New Roman" w:cs="Times New Roman"/>
          <w:sz w:val="28"/>
          <w:szCs w:val="28"/>
        </w:rPr>
        <w:t>5</w:t>
      </w:r>
      <w:r w:rsidR="007433EE" w:rsidRPr="007433EE">
        <w:rPr>
          <w:rFonts w:ascii="Times New Roman" w:hAnsi="Times New Roman" w:cs="Times New Roman"/>
          <w:sz w:val="28"/>
          <w:szCs w:val="28"/>
        </w:rPr>
        <w:t xml:space="preserve">.10.2021 № </w:t>
      </w:r>
      <w:r w:rsidR="001A4791" w:rsidRPr="001A4791">
        <w:rPr>
          <w:rFonts w:ascii="Times New Roman" w:hAnsi="Times New Roman" w:cs="Times New Roman"/>
          <w:sz w:val="28"/>
          <w:szCs w:val="28"/>
        </w:rPr>
        <w:t>3</w:t>
      </w:r>
      <w:r w:rsidR="009B5C34">
        <w:rPr>
          <w:rFonts w:ascii="Times New Roman" w:hAnsi="Times New Roman" w:cs="Times New Roman"/>
          <w:sz w:val="28"/>
          <w:szCs w:val="28"/>
        </w:rPr>
        <w:t>49</w:t>
      </w:r>
      <w:r w:rsidR="001A4791" w:rsidRPr="001A4791">
        <w:rPr>
          <w:rFonts w:ascii="Times New Roman" w:hAnsi="Times New Roman" w:cs="Times New Roman"/>
          <w:sz w:val="28"/>
          <w:szCs w:val="28"/>
        </w:rPr>
        <w:t xml:space="preserve">-рг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распоряжение Губернатора Курской области от 10.03.2020 № 60-рг «О введении режима повышенной готовности»:</w:t>
      </w:r>
    </w:p>
    <w:p w:rsidR="009B5C34" w:rsidRPr="009B5C34" w:rsidRDefault="005B6593" w:rsidP="009B5C3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Внести в распоряжение Главы Хомутовского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27.03.2020 </w:t>
      </w:r>
      <w:r>
        <w:rPr>
          <w:rFonts w:ascii="Times New Roman" w:hAnsi="Times New Roman" w:cs="Times New Roman"/>
          <w:sz w:val="28"/>
          <w:szCs w:val="28"/>
        </w:rPr>
        <w:br/>
        <w:t xml:space="preserve">№ 27-рг «О выполнении распоряжения Губернатора Курской 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10.03.2020 № 60-рг «О введении режима повышенной готовности» </w:t>
      </w:r>
      <w:r>
        <w:rPr>
          <w:rFonts w:ascii="Times New Roman" w:hAnsi="Times New Roman" w:cs="Times New Roman"/>
          <w:sz w:val="28"/>
          <w:szCs w:val="28"/>
        </w:rPr>
        <w:br/>
        <w:t xml:space="preserve">(в редакции распоряжений Главы Хомутовского района от 02.02.2021 </w:t>
      </w:r>
      <w:r>
        <w:rPr>
          <w:rFonts w:ascii="Times New Roman" w:hAnsi="Times New Roman" w:cs="Times New Roman"/>
          <w:sz w:val="28"/>
          <w:szCs w:val="28"/>
        </w:rPr>
        <w:br/>
        <w:t xml:space="preserve">№ 17-рг, от 08.02.2021 № 18-рг, 12.02.2021 № 21-рг, от 24.02.2021 № 24-рг, </w:t>
      </w:r>
      <w:r>
        <w:rPr>
          <w:rFonts w:ascii="Times New Roman" w:hAnsi="Times New Roman" w:cs="Times New Roman"/>
          <w:sz w:val="28"/>
          <w:szCs w:val="28"/>
        </w:rPr>
        <w:br/>
        <w:t xml:space="preserve">от 26.02.2021 № 26-рг, от 15.03.2021 № 32-рг, от 17.03.2021 № 33-рг, </w:t>
      </w:r>
      <w:r>
        <w:rPr>
          <w:rFonts w:ascii="Times New Roman" w:hAnsi="Times New Roman" w:cs="Times New Roman"/>
          <w:sz w:val="28"/>
          <w:szCs w:val="28"/>
        </w:rPr>
        <w:br/>
        <w:t>от 05.04.2021 № 36-рг, от 19.04.2021 № 41-рг, от 08.07.2021 № 69-рг, от 10.08.2021 № 75-рг, от 05.10.2021 № 95-рг</w:t>
      </w:r>
      <w:r w:rsidR="007433EE">
        <w:rPr>
          <w:rFonts w:ascii="Times New Roman" w:hAnsi="Times New Roman" w:cs="Times New Roman"/>
          <w:sz w:val="28"/>
          <w:szCs w:val="28"/>
        </w:rPr>
        <w:t>, от 12.10.2021 № 96-рг</w:t>
      </w:r>
      <w:r w:rsidR="00080156">
        <w:rPr>
          <w:rFonts w:ascii="Times New Roman" w:hAnsi="Times New Roman" w:cs="Times New Roman"/>
          <w:sz w:val="28"/>
          <w:szCs w:val="28"/>
        </w:rPr>
        <w:t>, от 15.10.2021 № 100-рг</w:t>
      </w:r>
      <w:r w:rsidR="009B5C34">
        <w:rPr>
          <w:rFonts w:ascii="Times New Roman" w:hAnsi="Times New Roman" w:cs="Times New Roman"/>
          <w:sz w:val="28"/>
          <w:szCs w:val="28"/>
        </w:rPr>
        <w:t>, от 22.10.2021 № 103-рг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B5C3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B5C34" w:rsidRPr="009B5C34">
        <w:rPr>
          <w:rFonts w:ascii="Times New Roman" w:hAnsi="Times New Roman" w:cs="Times New Roman"/>
          <w:color w:val="000000"/>
          <w:sz w:val="28"/>
          <w:szCs w:val="28"/>
        </w:rPr>
        <w:t>изменения:</w:t>
      </w:r>
    </w:p>
    <w:p w:rsidR="009B5C34" w:rsidRPr="009B5C34" w:rsidRDefault="009B5C34" w:rsidP="009B5C3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C34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9B5C34">
        <w:rPr>
          <w:rFonts w:ascii="Times New Roman" w:hAnsi="Times New Roman" w:cs="Times New Roman"/>
          <w:color w:val="000000"/>
          <w:sz w:val="28"/>
          <w:szCs w:val="28"/>
        </w:rPr>
        <w:tab/>
        <w:t>дополнить пунктом 5</w:t>
      </w:r>
      <w:r w:rsidRPr="009B5C3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9B5C34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9B5C34" w:rsidRPr="009B5C34" w:rsidRDefault="009B5C34" w:rsidP="009B5C3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C34">
        <w:rPr>
          <w:rFonts w:ascii="Times New Roman" w:hAnsi="Times New Roman" w:cs="Times New Roman"/>
          <w:color w:val="000000"/>
          <w:sz w:val="28"/>
          <w:szCs w:val="28"/>
        </w:rPr>
        <w:t>«5</w:t>
      </w:r>
      <w:r w:rsidRPr="009B5C3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9B5C34">
        <w:rPr>
          <w:rFonts w:ascii="Times New Roman" w:hAnsi="Times New Roman" w:cs="Times New Roman"/>
          <w:color w:val="000000"/>
          <w:sz w:val="28"/>
          <w:szCs w:val="28"/>
        </w:rPr>
        <w:t>. Рекомендовать гражданам, находящимся на амбулаторном лечении в связи с заболеванием новой коронавирусной инфекцией COVID-19, обязанным соблюдать режим самоизоляции по месту жительства либо по месту пребывания (фактического нахождения), применять технологии электронного мониторинга местоположения в определенной геолокации с использованием технических устройств и программного обеспечения «Мобильное приложение «112-Экстренная помощь».»;</w:t>
      </w:r>
    </w:p>
    <w:p w:rsidR="009B5C34" w:rsidRPr="009B5C34" w:rsidRDefault="009B5C34" w:rsidP="009B5C3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C34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9B5C34">
        <w:rPr>
          <w:rFonts w:ascii="Times New Roman" w:hAnsi="Times New Roman" w:cs="Times New Roman"/>
          <w:color w:val="000000"/>
          <w:sz w:val="28"/>
          <w:szCs w:val="28"/>
        </w:rPr>
        <w:tab/>
        <w:t>абзац третий подпункта 16.1 пункта 16 изложить в следующей редакции:</w:t>
      </w:r>
    </w:p>
    <w:p w:rsidR="009B5C34" w:rsidRPr="009B5C34" w:rsidRDefault="009B5C34" w:rsidP="009B5C3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C34">
        <w:rPr>
          <w:rFonts w:ascii="Times New Roman" w:hAnsi="Times New Roman" w:cs="Times New Roman"/>
          <w:color w:val="000000"/>
          <w:sz w:val="28"/>
          <w:szCs w:val="28"/>
        </w:rPr>
        <w:t>«показа спектаклей и концертных программ в театрах и концертных организациях Курской области, кинопоказа с заполняемостью залов не более 50%.»;</w:t>
      </w:r>
    </w:p>
    <w:p w:rsidR="009B5C34" w:rsidRPr="009B5C34" w:rsidRDefault="009B5C34" w:rsidP="009B5C3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C34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9B5C34">
        <w:rPr>
          <w:rFonts w:ascii="Times New Roman" w:hAnsi="Times New Roman" w:cs="Times New Roman"/>
          <w:color w:val="000000"/>
          <w:sz w:val="28"/>
          <w:szCs w:val="28"/>
        </w:rPr>
        <w:tab/>
        <w:t>пункт 17 дополнить подпунктом 17.4 следующего содержания:</w:t>
      </w:r>
    </w:p>
    <w:p w:rsidR="00CF1F84" w:rsidRDefault="009B5C34" w:rsidP="009B5C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C34">
        <w:rPr>
          <w:rFonts w:ascii="Times New Roman" w:hAnsi="Times New Roman" w:cs="Times New Roman"/>
          <w:color w:val="000000"/>
          <w:sz w:val="28"/>
          <w:szCs w:val="28"/>
        </w:rPr>
        <w:lastRenderedPageBreak/>
        <w:t>«17.4. Осуществление тренировочного процесса в физкультурно- спортивных организациях всех форм собственности, за исключением спортивной подготовки на тренировочном этапе, этапах совершенствования спортивного мастерства и высшего спортивного мастерства в учреждениях, осуществляющих спортивную подготовку, тренировочного процесса для лиц старше 18 лет в иных организациях, а также тренировочного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процесса профессиональных спортивных клубов.».</w:t>
      </w:r>
    </w:p>
    <w:p w:rsidR="00080156" w:rsidRDefault="00080156" w:rsidP="009B5C34">
      <w:pPr>
        <w:pStyle w:val="a3"/>
        <w:shd w:val="clear" w:color="auto" w:fill="auto"/>
        <w:tabs>
          <w:tab w:val="left" w:pos="-467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C34" w:rsidRDefault="009B5C34" w:rsidP="009B5C34">
      <w:pPr>
        <w:pStyle w:val="a3"/>
        <w:shd w:val="clear" w:color="auto" w:fill="auto"/>
        <w:tabs>
          <w:tab w:val="left" w:pos="-467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9AE" w:rsidRDefault="009719AE" w:rsidP="005B6593">
      <w:pPr>
        <w:pStyle w:val="a3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593" w:rsidRDefault="005B6593" w:rsidP="005B6593">
      <w:pPr>
        <w:pStyle w:val="a3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B5C3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Хомутовского района </w:t>
      </w:r>
    </w:p>
    <w:p w:rsidR="005B6593" w:rsidRDefault="005B6593" w:rsidP="005B6593">
      <w:pPr>
        <w:pStyle w:val="a3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 </w:t>
      </w:r>
      <w:r w:rsidR="009B5C34">
        <w:rPr>
          <w:rFonts w:ascii="Times New Roman" w:hAnsi="Times New Roman" w:cs="Times New Roman"/>
          <w:sz w:val="28"/>
          <w:szCs w:val="28"/>
        </w:rPr>
        <w:t xml:space="preserve">       Ю. Хрулёв</w:t>
      </w:r>
    </w:p>
    <w:p w:rsidR="00396ED7" w:rsidRDefault="00396ED7"/>
    <w:sectPr w:rsidR="00396ED7" w:rsidSect="00BA06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EA5" w:rsidRDefault="001B3EA5" w:rsidP="009719AE">
      <w:pPr>
        <w:spacing w:after="0" w:line="240" w:lineRule="auto"/>
      </w:pPr>
      <w:r>
        <w:separator/>
      </w:r>
    </w:p>
  </w:endnote>
  <w:endnote w:type="continuationSeparator" w:id="1">
    <w:p w:rsidR="001B3EA5" w:rsidRDefault="001B3EA5" w:rsidP="0097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EA5" w:rsidRDefault="001B3EA5" w:rsidP="009719AE">
      <w:pPr>
        <w:spacing w:after="0" w:line="240" w:lineRule="auto"/>
      </w:pPr>
      <w:r>
        <w:separator/>
      </w:r>
    </w:p>
  </w:footnote>
  <w:footnote w:type="continuationSeparator" w:id="1">
    <w:p w:rsidR="001B3EA5" w:rsidRDefault="001B3EA5" w:rsidP="00971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593"/>
    <w:rsid w:val="00013AE6"/>
    <w:rsid w:val="00080156"/>
    <w:rsid w:val="001A4791"/>
    <w:rsid w:val="001B3EA5"/>
    <w:rsid w:val="002F0927"/>
    <w:rsid w:val="003645AB"/>
    <w:rsid w:val="003733E9"/>
    <w:rsid w:val="00396ED7"/>
    <w:rsid w:val="005B6593"/>
    <w:rsid w:val="007433EE"/>
    <w:rsid w:val="009719AE"/>
    <w:rsid w:val="009B5C34"/>
    <w:rsid w:val="009F26F6"/>
    <w:rsid w:val="00A44AD1"/>
    <w:rsid w:val="00AD7FAC"/>
    <w:rsid w:val="00BA0635"/>
    <w:rsid w:val="00CF1F84"/>
    <w:rsid w:val="00DA59FA"/>
    <w:rsid w:val="00ED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5B6593"/>
    <w:pPr>
      <w:widowControl w:val="0"/>
      <w:shd w:val="clear" w:color="auto" w:fill="FFFFFF"/>
      <w:spacing w:before="60" w:after="240" w:line="219" w:lineRule="exact"/>
      <w:jc w:val="center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B6593"/>
  </w:style>
  <w:style w:type="paragraph" w:customStyle="1" w:styleId="ConsPlusNormal">
    <w:name w:val="ConsPlusNormal"/>
    <w:rsid w:val="005B6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semiHidden/>
    <w:locked/>
    <w:rsid w:val="005B6593"/>
    <w:rPr>
      <w:sz w:val="18"/>
      <w:szCs w:val="18"/>
      <w:shd w:val="clear" w:color="auto" w:fill="FFFFFF"/>
    </w:rPr>
  </w:style>
  <w:style w:type="paragraph" w:styleId="a5">
    <w:name w:val="header"/>
    <w:basedOn w:val="a"/>
    <w:link w:val="a6"/>
    <w:uiPriority w:val="99"/>
    <w:semiHidden/>
    <w:unhideWhenUsed/>
    <w:rsid w:val="00971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19AE"/>
  </w:style>
  <w:style w:type="paragraph" w:styleId="a7">
    <w:name w:val="footer"/>
    <w:basedOn w:val="a"/>
    <w:link w:val="a8"/>
    <w:uiPriority w:val="99"/>
    <w:semiHidden/>
    <w:unhideWhenUsed/>
    <w:rsid w:val="00971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1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korotkova</dc:creator>
  <cp:keywords/>
  <dc:description/>
  <cp:lastModifiedBy>korotkova</cp:lastModifiedBy>
  <cp:revision>7</cp:revision>
  <cp:lastPrinted>2021-10-26T11:10:00Z</cp:lastPrinted>
  <dcterms:created xsi:type="dcterms:W3CDTF">2021-10-12T08:04:00Z</dcterms:created>
  <dcterms:modified xsi:type="dcterms:W3CDTF">2021-10-26T11:10:00Z</dcterms:modified>
</cp:coreProperties>
</file>