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A9" w:rsidRDefault="008768A9">
      <w:pPr>
        <w:rPr>
          <w:rStyle w:val="a3"/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D794311" wp14:editId="500EA2CA">
            <wp:extent cx="5940425" cy="1934210"/>
            <wp:effectExtent l="0" t="0" r="3175" b="8890"/>
            <wp:docPr id="2" name="Рисунок 2" descr="эмблема_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Pr="008768A9" w:rsidRDefault="006A3305" w:rsidP="008768A9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768A9">
        <w:rPr>
          <w:rStyle w:val="a3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С 26 мая по 26 июня 202</w:t>
      </w:r>
      <w:r w:rsidR="004C6187">
        <w:rPr>
          <w:rStyle w:val="a3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2</w:t>
      </w:r>
      <w:r w:rsidRPr="008768A9">
        <w:rPr>
          <w:rStyle w:val="a3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года в Курской области стартует антинаркотический месячник «Курский край – без наркотиков!», посвященный Международному дню борьбы с наркоманией и незаконным оборотом наркотиков (26 июня 202</w:t>
      </w:r>
      <w:r w:rsidR="004C6187">
        <w:rPr>
          <w:rStyle w:val="a3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2 </w:t>
      </w:r>
      <w:r w:rsidRPr="008768A9">
        <w:rPr>
          <w:rStyle w:val="a3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года).</w:t>
      </w:r>
    </w:p>
    <w:p w:rsidR="004C6187" w:rsidRPr="004C6187" w:rsidRDefault="004C6187" w:rsidP="004C6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C618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Цель акции «Курский край – без наркотиков!» – привлечь внимание населения к вопросам противодействия распространению наркомании, принять дополнительные меры к пресечению незаконного оборота наркотиков, еще раз наглядно продемонстрировать преимущества здорового образа жизни. В числе запланированных мероприятий - спортивные, музыкальные, творческие конкурсы и фестивали, которые будут проходить по всей области с соблюдением всех сан</w:t>
      </w:r>
      <w:bookmarkStart w:id="0" w:name="_GoBack"/>
      <w:bookmarkEnd w:id="0"/>
      <w:r w:rsidRPr="004C618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итарно-эпидемиологических мер.   </w:t>
      </w:r>
    </w:p>
    <w:p w:rsidR="002B0CFB" w:rsidRDefault="004C6187" w:rsidP="002B0CFB">
      <w:pPr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C618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 акции могут принять участие все, кому небезразлична судьба наших детей, всех жителей области, кто заботится о будущем нашей малой Родины и нашей великой страны!</w:t>
      </w:r>
    </w:p>
    <w:p w:rsidR="006A3305" w:rsidRDefault="004C6187" w:rsidP="002B0CFB">
      <w:pPr>
        <w:spacing w:after="0" w:line="240" w:lineRule="auto"/>
        <w:ind w:firstLine="709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7B4F3C0" wp14:editId="13F7C147">
            <wp:extent cx="5303520" cy="1463040"/>
            <wp:effectExtent l="0" t="0" r="0" b="3810"/>
            <wp:docPr id="3" name="Рисунок 3" descr="C:\Users\ADM\Desktop\14598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45980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3305" w:rsidRDefault="006A3305"/>
    <w:p w:rsidR="007F43C6" w:rsidRPr="004C6187" w:rsidRDefault="004C6187" w:rsidP="004C618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61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всем фактам незаконного оборота наркотиков следует сообщать по номеру телефона дежурной части УМВД России по Курской области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4C6187">
        <w:rPr>
          <w:rFonts w:ascii="Times New Roman" w:hAnsi="Times New Roman" w:cs="Times New Roman"/>
          <w:b/>
          <w:i/>
          <w:sz w:val="28"/>
          <w:szCs w:val="28"/>
          <w:u w:val="single"/>
        </w:rPr>
        <w:t>36-82-65, с мобильного — 112, направлять информацию на официальный сайт УМВД России по Курской области 46.мвд</w:t>
      </w:r>
      <w:proofErr w:type="gramStart"/>
      <w:r w:rsidRPr="004C6187"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4C6187">
        <w:rPr>
          <w:rFonts w:ascii="Times New Roman" w:hAnsi="Times New Roman" w:cs="Times New Roman"/>
          <w:b/>
          <w:i/>
          <w:sz w:val="28"/>
          <w:szCs w:val="28"/>
          <w:u w:val="single"/>
        </w:rPr>
        <w:t>ф в разделе «Прием обращений».</w:t>
      </w:r>
    </w:p>
    <w:sectPr w:rsidR="007F43C6" w:rsidRPr="004C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1C"/>
    <w:rsid w:val="002B0CFB"/>
    <w:rsid w:val="004C6187"/>
    <w:rsid w:val="006A3305"/>
    <w:rsid w:val="007F43C6"/>
    <w:rsid w:val="008768A9"/>
    <w:rsid w:val="00D7181C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305"/>
    <w:rPr>
      <w:b/>
      <w:bCs/>
    </w:rPr>
  </w:style>
  <w:style w:type="paragraph" w:customStyle="1" w:styleId="voice">
    <w:name w:val="voice"/>
    <w:basedOn w:val="a"/>
    <w:rsid w:val="006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305"/>
    <w:rPr>
      <w:b/>
      <w:bCs/>
    </w:rPr>
  </w:style>
  <w:style w:type="paragraph" w:customStyle="1" w:styleId="voice">
    <w:name w:val="voice"/>
    <w:basedOn w:val="a"/>
    <w:rsid w:val="006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2021-05-25T07:12:00Z</dcterms:created>
  <dcterms:modified xsi:type="dcterms:W3CDTF">2022-05-11T08:46:00Z</dcterms:modified>
</cp:coreProperties>
</file>