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6A" w:rsidRPr="0088253F" w:rsidRDefault="00482A6A" w:rsidP="00482A6A">
      <w:pPr>
        <w:pStyle w:val="2"/>
        <w:jc w:val="center"/>
        <w:rPr>
          <w:b/>
          <w:bCs/>
          <w:sz w:val="32"/>
          <w:szCs w:val="32"/>
        </w:rPr>
      </w:pPr>
      <w:r w:rsidRPr="0088253F">
        <w:rPr>
          <w:b/>
          <w:bCs/>
          <w:color w:val="000000"/>
          <w:sz w:val="32"/>
          <w:szCs w:val="32"/>
        </w:rPr>
        <w:t>ТЕРРИТОРИАЛЬНАЯ</w:t>
      </w:r>
      <w:r w:rsidRPr="0088253F">
        <w:rPr>
          <w:b/>
          <w:bCs/>
          <w:sz w:val="32"/>
          <w:szCs w:val="32"/>
        </w:rPr>
        <w:t xml:space="preserve"> ИЗБИРАТЕЛЬНАЯ КОМИССИЯ</w:t>
      </w:r>
    </w:p>
    <w:p w:rsidR="00482A6A" w:rsidRPr="0088253F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53F">
        <w:rPr>
          <w:rFonts w:ascii="Times New Roman" w:hAnsi="Times New Roman" w:cs="Times New Roman"/>
          <w:b/>
          <w:bCs/>
          <w:sz w:val="32"/>
          <w:szCs w:val="32"/>
        </w:rPr>
        <w:t>ХОМУТОВСКОГО РАЙОНА КУРСКОЙ ОБЛАСТИ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82A6A" w:rsidRPr="00482A6A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A6A" w:rsidRPr="0088253F" w:rsidRDefault="00482A6A" w:rsidP="00482A6A">
      <w:pPr>
        <w:pStyle w:val="1"/>
        <w:rPr>
          <w:szCs w:val="28"/>
        </w:rPr>
      </w:pPr>
      <w:r w:rsidRPr="0088253F">
        <w:rPr>
          <w:szCs w:val="28"/>
        </w:rPr>
        <w:t>РЕШЕНИЕ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сентября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482A6A" w:rsidRPr="00482A6A" w:rsidRDefault="00482A6A" w:rsidP="00A560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EC21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A560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-4 </w:t>
            </w:r>
          </w:p>
        </w:tc>
      </w:tr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482A6A" w:rsidRPr="0088253F" w:rsidRDefault="00482A6A" w:rsidP="00482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253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88253F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88253F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результатов выборов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Представительного 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 Хомутовского района Курской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одно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>мандатному  избирательному округу №</w:t>
      </w:r>
      <w:r w:rsidR="00A560E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A6A" w:rsidRPr="0088253F" w:rsidRDefault="00482A6A" w:rsidP="0088253F">
      <w:pPr>
        <w:pStyle w:val="a3"/>
        <w:spacing w:after="0" w:line="360" w:lineRule="auto"/>
        <w:ind w:right="-6" w:firstLine="567"/>
        <w:jc w:val="both"/>
        <w:rPr>
          <w:b/>
          <w:sz w:val="28"/>
          <w:szCs w:val="28"/>
        </w:rPr>
      </w:pPr>
      <w:r w:rsidRPr="0088253F">
        <w:rPr>
          <w:bCs/>
          <w:sz w:val="28"/>
          <w:szCs w:val="28"/>
        </w:rPr>
        <w:tab/>
        <w:t>В соответствии со статьями 26,  72 и 92  Закона Курской области «Кодекс Курской области о выборах и референдумах», на основании данных протокол</w:t>
      </w:r>
      <w:r w:rsidR="00A560E7">
        <w:rPr>
          <w:bCs/>
          <w:sz w:val="28"/>
          <w:szCs w:val="28"/>
        </w:rPr>
        <w:t>ов</w:t>
      </w:r>
      <w:r w:rsidRPr="0088253F">
        <w:rPr>
          <w:bCs/>
          <w:sz w:val="28"/>
          <w:szCs w:val="28"/>
        </w:rPr>
        <w:t xml:space="preserve"> №1 участков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избирательн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комисси</w:t>
      </w:r>
      <w:r w:rsidR="00A560E7">
        <w:rPr>
          <w:bCs/>
          <w:sz w:val="28"/>
          <w:szCs w:val="28"/>
        </w:rPr>
        <w:t>й</w:t>
      </w:r>
      <w:r w:rsidRPr="0088253F">
        <w:rPr>
          <w:bCs/>
          <w:sz w:val="28"/>
          <w:szCs w:val="28"/>
        </w:rPr>
        <w:t xml:space="preserve"> избирательн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участк</w:t>
      </w:r>
      <w:r w:rsidR="00A560E7">
        <w:rPr>
          <w:bCs/>
          <w:sz w:val="28"/>
          <w:szCs w:val="28"/>
        </w:rPr>
        <w:t>ов</w:t>
      </w:r>
      <w:r w:rsidRPr="0088253F">
        <w:rPr>
          <w:bCs/>
          <w:sz w:val="28"/>
          <w:szCs w:val="28"/>
        </w:rPr>
        <w:t xml:space="preserve"> №10</w:t>
      </w:r>
      <w:r w:rsidR="0065066D">
        <w:rPr>
          <w:bCs/>
          <w:sz w:val="28"/>
          <w:szCs w:val="28"/>
        </w:rPr>
        <w:t>2</w:t>
      </w:r>
      <w:r w:rsidR="00DA724F">
        <w:rPr>
          <w:bCs/>
          <w:sz w:val="28"/>
          <w:szCs w:val="28"/>
        </w:rPr>
        <w:t>3</w:t>
      </w:r>
      <w:r w:rsidR="00A560E7">
        <w:rPr>
          <w:bCs/>
          <w:sz w:val="28"/>
          <w:szCs w:val="28"/>
        </w:rPr>
        <w:t xml:space="preserve">, №1025, №1026, №1027 </w:t>
      </w:r>
      <w:r w:rsidRPr="0088253F">
        <w:rPr>
          <w:bCs/>
          <w:sz w:val="28"/>
          <w:szCs w:val="28"/>
        </w:rPr>
        <w:t>об итогах голосования по одномандатному избирательному округу №</w:t>
      </w:r>
      <w:r w:rsidR="00A560E7">
        <w:rPr>
          <w:bCs/>
          <w:sz w:val="28"/>
          <w:szCs w:val="28"/>
        </w:rPr>
        <w:t>9</w:t>
      </w:r>
      <w:r w:rsidR="0065066D">
        <w:rPr>
          <w:bCs/>
          <w:sz w:val="28"/>
          <w:szCs w:val="28"/>
        </w:rPr>
        <w:t xml:space="preserve"> </w:t>
      </w:r>
      <w:r w:rsidRPr="0088253F">
        <w:rPr>
          <w:sz w:val="28"/>
          <w:szCs w:val="28"/>
        </w:rPr>
        <w:t xml:space="preserve">территориальная избирательная комиссия Хомутовского района </w:t>
      </w:r>
      <w:r w:rsidRPr="0088253F">
        <w:rPr>
          <w:b/>
          <w:sz w:val="28"/>
          <w:szCs w:val="28"/>
        </w:rPr>
        <w:t>РЕШИЛА:</w:t>
      </w:r>
      <w:r w:rsidRPr="0088253F">
        <w:rPr>
          <w:sz w:val="28"/>
          <w:szCs w:val="28"/>
        </w:rPr>
        <w:t xml:space="preserve">  </w:t>
      </w:r>
    </w:p>
    <w:p w:rsidR="00482A6A" w:rsidRPr="0088253F" w:rsidRDefault="00482A6A" w:rsidP="008825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 xml:space="preserve">1. Признать выборы депутатов Представительного Собрания   Хомутовского района Курской области четвертого созыва </w:t>
      </w:r>
      <w:r w:rsidRPr="0088253F">
        <w:rPr>
          <w:rFonts w:ascii="Times New Roman" w:hAnsi="Times New Roman" w:cs="Times New Roman"/>
          <w:bCs/>
          <w:sz w:val="28"/>
          <w:szCs w:val="28"/>
        </w:rPr>
        <w:t>по одномандатному избирательному округу №</w:t>
      </w:r>
      <w:r w:rsidR="00A560E7">
        <w:rPr>
          <w:rFonts w:ascii="Times New Roman" w:hAnsi="Times New Roman" w:cs="Times New Roman"/>
          <w:bCs/>
          <w:sz w:val="28"/>
          <w:szCs w:val="28"/>
        </w:rPr>
        <w:t>9</w:t>
      </w:r>
      <w:r w:rsidR="00882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53F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82A6A" w:rsidRPr="0088253F" w:rsidRDefault="00482A6A" w:rsidP="008825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F">
        <w:rPr>
          <w:rFonts w:ascii="Times New Roman" w:eastAsia="Times New Roman" w:hAnsi="Times New Roman" w:cs="Times New Roman"/>
          <w:sz w:val="28"/>
          <w:szCs w:val="28"/>
        </w:rPr>
        <w:tab/>
        <w:t>2. Установить, что депутатом Представительного Собрания Хомутовского района Курской области четвертого созыва по одномандатному избирательному округу №</w:t>
      </w:r>
      <w:r w:rsidR="00A560E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избран</w:t>
      </w:r>
      <w:r w:rsidR="00922281">
        <w:rPr>
          <w:rFonts w:ascii="Times New Roman" w:eastAsia="Times New Roman" w:hAnsi="Times New Roman" w:cs="Times New Roman"/>
          <w:sz w:val="28"/>
          <w:szCs w:val="28"/>
        </w:rPr>
        <w:t>а Калинина Тамара Петровна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>, набравш</w:t>
      </w:r>
      <w:r w:rsidR="0092228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голосов избирателей, принявших участие в голосовании.   </w:t>
      </w:r>
    </w:p>
    <w:p w:rsidR="00482A6A" w:rsidRPr="0088253F" w:rsidRDefault="00482A6A" w:rsidP="0088253F">
      <w:pPr>
        <w:shd w:val="clear" w:color="auto" w:fill="FFFFFF"/>
        <w:tabs>
          <w:tab w:val="left" w:pos="81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>3. Направить настоящее решение для опубликования в газету «Районные новости»</w:t>
      </w:r>
      <w:r w:rsidR="0088253F">
        <w:rPr>
          <w:rFonts w:ascii="Times New Roman" w:hAnsi="Times New Roman" w:cs="Times New Roman"/>
          <w:sz w:val="28"/>
          <w:szCs w:val="28"/>
        </w:rPr>
        <w:t>.</w:t>
      </w:r>
      <w:r w:rsidRPr="0088253F">
        <w:rPr>
          <w:rFonts w:ascii="Times New Roman" w:hAnsi="Times New Roman" w:cs="Times New Roman"/>
          <w:sz w:val="28"/>
          <w:szCs w:val="28"/>
        </w:rPr>
        <w:t xml:space="preserve"> </w:t>
      </w:r>
      <w:r w:rsidR="0088253F" w:rsidRPr="008825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482A6A" w:rsidRPr="00482A6A" w:rsidRDefault="00482A6A" w:rsidP="00482A6A">
      <w:pPr>
        <w:shd w:val="clear" w:color="auto" w:fill="FFFFFF"/>
        <w:tabs>
          <w:tab w:val="left" w:pos="816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Председатель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территориальной избирательной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 </w:t>
      </w:r>
      <w:r>
        <w:rPr>
          <w:sz w:val="28"/>
          <w:szCs w:val="28"/>
        </w:rPr>
        <w:t xml:space="preserve">                                     </w:t>
      </w:r>
      <w:r w:rsidR="003A0C59">
        <w:rPr>
          <w:sz w:val="28"/>
          <w:szCs w:val="28"/>
        </w:rPr>
        <w:t xml:space="preserve">       </w:t>
      </w:r>
      <w:r>
        <w:rPr>
          <w:sz w:val="28"/>
          <w:szCs w:val="28"/>
        </w:rPr>
        <w:t>Г.И.Нестерова</w:t>
      </w:r>
      <w:r w:rsidR="00482A6A" w:rsidRPr="00482A6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  <w:r w:rsidR="00482A6A" w:rsidRPr="00482A6A">
        <w:rPr>
          <w:sz w:val="28"/>
          <w:szCs w:val="28"/>
        </w:rPr>
        <w:t xml:space="preserve">            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Секретарь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>террит</w:t>
      </w:r>
      <w:r w:rsidR="0088253F">
        <w:rPr>
          <w:sz w:val="28"/>
          <w:szCs w:val="28"/>
        </w:rPr>
        <w:t xml:space="preserve">ориальной избирательной </w:t>
      </w:r>
      <w:r w:rsidRPr="00482A6A">
        <w:rPr>
          <w:sz w:val="28"/>
          <w:szCs w:val="28"/>
        </w:rPr>
        <w:t xml:space="preserve">       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</w:t>
      </w:r>
      <w:r>
        <w:rPr>
          <w:sz w:val="28"/>
          <w:szCs w:val="28"/>
        </w:rPr>
        <w:t xml:space="preserve">                                      </w:t>
      </w:r>
      <w:r w:rsidR="003A0C59">
        <w:rPr>
          <w:sz w:val="28"/>
          <w:szCs w:val="28"/>
        </w:rPr>
        <w:t xml:space="preserve">       </w:t>
      </w:r>
      <w:r>
        <w:rPr>
          <w:sz w:val="28"/>
          <w:szCs w:val="28"/>
        </w:rPr>
        <w:t>Г.И.Талдыкина</w:t>
      </w:r>
      <w:r w:rsidR="00482A6A" w:rsidRPr="00482A6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</w:p>
    <w:p w:rsidR="00B67D06" w:rsidRDefault="00B67D06" w:rsidP="0048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7D06" w:rsidSect="008825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A6A"/>
    <w:rsid w:val="00355362"/>
    <w:rsid w:val="003A0C59"/>
    <w:rsid w:val="00456234"/>
    <w:rsid w:val="00482A6A"/>
    <w:rsid w:val="004927B0"/>
    <w:rsid w:val="004D2DEB"/>
    <w:rsid w:val="004E2610"/>
    <w:rsid w:val="006469BC"/>
    <w:rsid w:val="0065066D"/>
    <w:rsid w:val="0073578B"/>
    <w:rsid w:val="0088253F"/>
    <w:rsid w:val="00922281"/>
    <w:rsid w:val="00A560E7"/>
    <w:rsid w:val="00B00F56"/>
    <w:rsid w:val="00B67D06"/>
    <w:rsid w:val="00DA724F"/>
    <w:rsid w:val="00EC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8B"/>
  </w:style>
  <w:style w:type="paragraph" w:styleId="1">
    <w:name w:val="heading 1"/>
    <w:basedOn w:val="a"/>
    <w:next w:val="a"/>
    <w:link w:val="10"/>
    <w:qFormat/>
    <w:rsid w:val="00482A6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82A6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A6A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82A6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82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82A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482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"/>
    <w:basedOn w:val="a"/>
    <w:rsid w:val="00482A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48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2019-09-08T09:27:00Z</dcterms:created>
  <dcterms:modified xsi:type="dcterms:W3CDTF">2019-09-10T06:51:00Z</dcterms:modified>
</cp:coreProperties>
</file>