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E6B" w:rsidRPr="009008B3" w:rsidRDefault="00003E6B" w:rsidP="00330568">
      <w:pPr>
        <w:jc w:val="right"/>
        <w:rPr>
          <w:bCs/>
          <w:color w:val="FF0000"/>
          <w:sz w:val="22"/>
          <w:szCs w:val="22"/>
        </w:rPr>
      </w:pPr>
    </w:p>
    <w:p w:rsidR="00003E6B" w:rsidRPr="009008B3" w:rsidRDefault="00003E6B" w:rsidP="00330568">
      <w:pPr>
        <w:jc w:val="right"/>
        <w:rPr>
          <w:bCs/>
          <w:color w:val="FF0000"/>
          <w:sz w:val="22"/>
          <w:szCs w:val="22"/>
        </w:rPr>
      </w:pPr>
    </w:p>
    <w:p w:rsidR="00210D9E" w:rsidRDefault="00210D9E" w:rsidP="00210D9E">
      <w:pPr>
        <w:tabs>
          <w:tab w:val="left" w:pos="284"/>
          <w:tab w:val="left" w:pos="4140"/>
        </w:tabs>
        <w:jc w:val="center"/>
        <w:rPr>
          <w:b/>
          <w:sz w:val="22"/>
          <w:szCs w:val="22"/>
        </w:rPr>
      </w:pPr>
      <w:r>
        <w:rPr>
          <w:b/>
          <w:sz w:val="22"/>
          <w:szCs w:val="22"/>
        </w:rPr>
        <w:t xml:space="preserve">Муниципальный контракт </w:t>
      </w:r>
      <w:r w:rsidRPr="00ED6655">
        <w:rPr>
          <w:b/>
          <w:sz w:val="22"/>
          <w:szCs w:val="22"/>
        </w:rPr>
        <w:t>№</w:t>
      </w:r>
      <w:r>
        <w:rPr>
          <w:b/>
          <w:sz w:val="22"/>
          <w:szCs w:val="22"/>
        </w:rPr>
        <w:t xml:space="preserve"> 0144300000220000027</w:t>
      </w:r>
    </w:p>
    <w:p w:rsidR="00003E6B" w:rsidRPr="009008B3" w:rsidRDefault="00003E6B" w:rsidP="00210D9E">
      <w:pPr>
        <w:tabs>
          <w:tab w:val="left" w:pos="284"/>
          <w:tab w:val="left" w:pos="4140"/>
        </w:tabs>
        <w:jc w:val="center"/>
        <w:rPr>
          <w:b/>
          <w:sz w:val="22"/>
          <w:szCs w:val="22"/>
        </w:rPr>
      </w:pPr>
      <w:r w:rsidRPr="009008B3">
        <w:rPr>
          <w:b/>
          <w:sz w:val="22"/>
          <w:szCs w:val="22"/>
        </w:rPr>
        <w:t xml:space="preserve">на выполнение работ </w:t>
      </w:r>
    </w:p>
    <w:p w:rsidR="00003E6B" w:rsidRPr="009008B3" w:rsidRDefault="00003E6B" w:rsidP="00003E6B">
      <w:pPr>
        <w:tabs>
          <w:tab w:val="left" w:pos="284"/>
        </w:tabs>
        <w:jc w:val="both"/>
        <w:rPr>
          <w:rFonts w:eastAsia="Calibri"/>
          <w:sz w:val="22"/>
          <w:szCs w:val="22"/>
        </w:rPr>
      </w:pPr>
    </w:p>
    <w:p w:rsidR="00003E6B" w:rsidRPr="009008B3" w:rsidRDefault="00003E6B" w:rsidP="00003E6B">
      <w:pPr>
        <w:widowControl w:val="0"/>
        <w:tabs>
          <w:tab w:val="left" w:pos="284"/>
        </w:tabs>
        <w:jc w:val="both"/>
        <w:rPr>
          <w:b/>
          <w:sz w:val="22"/>
          <w:szCs w:val="22"/>
        </w:rPr>
      </w:pPr>
      <w:r w:rsidRPr="009008B3">
        <w:rPr>
          <w:rFonts w:eastAsia="Calibri"/>
          <w:sz w:val="22"/>
          <w:szCs w:val="22"/>
        </w:rPr>
        <w:t xml:space="preserve">п. Хомутовка Курской области                                                                               </w:t>
      </w:r>
      <w:proofErr w:type="gramStart"/>
      <w:r w:rsidRPr="009008B3">
        <w:rPr>
          <w:rFonts w:eastAsia="Calibri"/>
          <w:sz w:val="22"/>
          <w:szCs w:val="22"/>
        </w:rPr>
        <w:t xml:space="preserve">   «</w:t>
      </w:r>
      <w:proofErr w:type="gramEnd"/>
      <w:r w:rsidR="004137F4">
        <w:rPr>
          <w:rFonts w:eastAsia="Calibri"/>
          <w:sz w:val="22"/>
          <w:szCs w:val="22"/>
        </w:rPr>
        <w:t>31</w:t>
      </w:r>
      <w:r w:rsidRPr="009008B3">
        <w:rPr>
          <w:rFonts w:eastAsia="Calibri"/>
          <w:sz w:val="22"/>
          <w:szCs w:val="22"/>
        </w:rPr>
        <w:t xml:space="preserve">»  </w:t>
      </w:r>
      <w:r w:rsidR="004137F4">
        <w:rPr>
          <w:rFonts w:eastAsia="Calibri"/>
          <w:sz w:val="22"/>
          <w:szCs w:val="22"/>
        </w:rPr>
        <w:t>августа</w:t>
      </w:r>
      <w:r w:rsidRPr="009008B3">
        <w:rPr>
          <w:rFonts w:eastAsia="Calibri"/>
          <w:sz w:val="22"/>
          <w:szCs w:val="22"/>
        </w:rPr>
        <w:t xml:space="preserve"> 2020 г.</w:t>
      </w:r>
    </w:p>
    <w:p w:rsidR="00003E6B" w:rsidRPr="009008B3" w:rsidRDefault="00003E6B" w:rsidP="00003E6B">
      <w:pPr>
        <w:widowControl w:val="0"/>
        <w:tabs>
          <w:tab w:val="left" w:pos="284"/>
        </w:tabs>
        <w:jc w:val="both"/>
        <w:rPr>
          <w:b/>
          <w:sz w:val="22"/>
          <w:szCs w:val="22"/>
        </w:rPr>
      </w:pPr>
    </w:p>
    <w:p w:rsidR="00003E6B" w:rsidRPr="009008B3" w:rsidRDefault="00003E6B" w:rsidP="00003E6B">
      <w:pPr>
        <w:widowControl w:val="0"/>
        <w:tabs>
          <w:tab w:val="left" w:pos="284"/>
        </w:tabs>
        <w:jc w:val="both"/>
        <w:rPr>
          <w:color w:val="FF0000"/>
          <w:sz w:val="22"/>
          <w:szCs w:val="22"/>
        </w:rPr>
      </w:pPr>
      <w:r w:rsidRPr="009008B3">
        <w:rPr>
          <w:b/>
          <w:sz w:val="22"/>
          <w:szCs w:val="22"/>
        </w:rPr>
        <w:t>Администрация Хомутовского района Курской области</w:t>
      </w:r>
      <w:r w:rsidRPr="009008B3">
        <w:rPr>
          <w:sz w:val="22"/>
          <w:szCs w:val="22"/>
        </w:rPr>
        <w:t xml:space="preserve">, именуемая в дальнейшем </w:t>
      </w:r>
      <w:r w:rsidRPr="009008B3">
        <w:rPr>
          <w:b/>
          <w:sz w:val="22"/>
          <w:szCs w:val="22"/>
        </w:rPr>
        <w:t>«Заказчик»,</w:t>
      </w:r>
      <w:r w:rsidRPr="009008B3">
        <w:rPr>
          <w:sz w:val="22"/>
          <w:szCs w:val="22"/>
        </w:rPr>
        <w:t xml:space="preserve"> в лице Главы Хомутовского района Курской области Хрулёва Юрия Васильевича, действующего на основании Положения с одной стороны, </w:t>
      </w:r>
      <w:r w:rsidR="00DC51A0">
        <w:rPr>
          <w:b/>
          <w:sz w:val="22"/>
          <w:szCs w:val="22"/>
        </w:rPr>
        <w:t>Индивидуальный предприниматель</w:t>
      </w:r>
      <w:r w:rsidR="00210D9E" w:rsidRPr="00ED6655">
        <w:rPr>
          <w:b/>
          <w:sz w:val="22"/>
          <w:szCs w:val="22"/>
        </w:rPr>
        <w:t xml:space="preserve"> Букин Юрий Николаевич</w:t>
      </w:r>
      <w:r w:rsidR="00210D9E" w:rsidRPr="00ED6655">
        <w:rPr>
          <w:sz w:val="22"/>
          <w:szCs w:val="22"/>
        </w:rPr>
        <w:t xml:space="preserve">, именуемое в дальнейшем </w:t>
      </w:r>
      <w:r w:rsidR="00210D9E" w:rsidRPr="00ED6655">
        <w:rPr>
          <w:b/>
          <w:sz w:val="22"/>
          <w:szCs w:val="22"/>
        </w:rPr>
        <w:t>«Подрядчик»,</w:t>
      </w:r>
      <w:r w:rsidR="00210D9E" w:rsidRPr="00ED6655">
        <w:rPr>
          <w:sz w:val="22"/>
          <w:szCs w:val="22"/>
        </w:rPr>
        <w:t xml:space="preserve"> действующий  на основании Свидетельства № 308462034500014 от 10 декабря 2008 г.,</w:t>
      </w:r>
      <w:r w:rsidRPr="009008B3">
        <w:rPr>
          <w:sz w:val="22"/>
          <w:szCs w:val="22"/>
        </w:rPr>
        <w:t xml:space="preserve"> именуемые в дальнейшем «Стороны», руководствуясь протоколом подведения итогов электронного аукциона от «</w:t>
      </w:r>
      <w:r w:rsidR="00210D9E">
        <w:rPr>
          <w:sz w:val="22"/>
          <w:szCs w:val="22"/>
        </w:rPr>
        <w:t xml:space="preserve">14» августа </w:t>
      </w:r>
      <w:r w:rsidRPr="009008B3">
        <w:rPr>
          <w:sz w:val="22"/>
          <w:szCs w:val="22"/>
        </w:rPr>
        <w:t xml:space="preserve">2020 г. ИКЗ: </w:t>
      </w:r>
      <w:r w:rsidR="002E1F91" w:rsidRPr="002E1F91">
        <w:rPr>
          <w:sz w:val="22"/>
          <w:szCs w:val="22"/>
        </w:rPr>
        <w:t>203462600363046260100100460017112244</w:t>
      </w:r>
      <w:r w:rsidRPr="009008B3">
        <w:rPr>
          <w:sz w:val="22"/>
          <w:szCs w:val="22"/>
        </w:rPr>
        <w:t>, заключили настоящий Государственный контракт (далее по тексту – Контракт) о нижеследующем:</w:t>
      </w:r>
    </w:p>
    <w:p w:rsidR="00003E6B" w:rsidRPr="009008B3" w:rsidRDefault="00003E6B" w:rsidP="00003E6B">
      <w:pPr>
        <w:widowControl w:val="0"/>
        <w:tabs>
          <w:tab w:val="left" w:pos="284"/>
        </w:tabs>
        <w:autoSpaceDE w:val="0"/>
        <w:autoSpaceDN w:val="0"/>
        <w:adjustRightInd w:val="0"/>
        <w:rPr>
          <w:sz w:val="22"/>
          <w:szCs w:val="22"/>
        </w:rPr>
      </w:pPr>
    </w:p>
    <w:p w:rsidR="00003E6B" w:rsidRPr="009008B3" w:rsidRDefault="00003E6B" w:rsidP="00003E6B">
      <w:pPr>
        <w:numPr>
          <w:ilvl w:val="1"/>
          <w:numId w:val="9"/>
        </w:numPr>
        <w:shd w:val="clear" w:color="auto" w:fill="FFFFFF"/>
        <w:tabs>
          <w:tab w:val="left" w:pos="284"/>
        </w:tabs>
        <w:autoSpaceDE w:val="0"/>
        <w:autoSpaceDN w:val="0"/>
        <w:ind w:left="0" w:firstLine="0"/>
        <w:jc w:val="center"/>
        <w:rPr>
          <w:b/>
          <w:sz w:val="22"/>
          <w:szCs w:val="22"/>
        </w:rPr>
      </w:pPr>
      <w:r w:rsidRPr="009008B3">
        <w:rPr>
          <w:b/>
          <w:sz w:val="22"/>
          <w:szCs w:val="22"/>
        </w:rPr>
        <w:t>Предмет Контракта.</w:t>
      </w:r>
    </w:p>
    <w:p w:rsidR="00003E6B" w:rsidRPr="009008B3" w:rsidRDefault="00003E6B" w:rsidP="00003E6B">
      <w:pPr>
        <w:numPr>
          <w:ilvl w:val="1"/>
          <w:numId w:val="8"/>
        </w:numPr>
        <w:shd w:val="clear" w:color="auto" w:fill="FFFFFF"/>
        <w:tabs>
          <w:tab w:val="clear" w:pos="720"/>
          <w:tab w:val="num" w:pos="0"/>
          <w:tab w:val="left" w:pos="284"/>
        </w:tabs>
        <w:autoSpaceDE w:val="0"/>
        <w:autoSpaceDN w:val="0"/>
        <w:ind w:left="0" w:firstLine="567"/>
        <w:jc w:val="both"/>
        <w:rPr>
          <w:sz w:val="22"/>
          <w:szCs w:val="22"/>
        </w:rPr>
      </w:pPr>
      <w:r w:rsidRPr="009008B3">
        <w:rPr>
          <w:sz w:val="22"/>
          <w:szCs w:val="22"/>
        </w:rPr>
        <w:t xml:space="preserve">Подрядчик обязуется </w:t>
      </w:r>
      <w:r w:rsidRPr="009008B3">
        <w:rPr>
          <w:bCs/>
          <w:sz w:val="22"/>
          <w:szCs w:val="22"/>
        </w:rPr>
        <w:t>выполнить</w:t>
      </w:r>
      <w:r w:rsidR="0076575A" w:rsidRPr="009008B3">
        <w:rPr>
          <w:bCs/>
          <w:sz w:val="22"/>
          <w:szCs w:val="22"/>
        </w:rPr>
        <w:t xml:space="preserve"> работы </w:t>
      </w:r>
      <w:r w:rsidR="00D20EE4">
        <w:rPr>
          <w:bCs/>
          <w:sz w:val="22"/>
          <w:szCs w:val="22"/>
        </w:rPr>
        <w:t xml:space="preserve">по </w:t>
      </w:r>
      <w:r w:rsidR="00D20EE4" w:rsidRPr="00D20EE4">
        <w:rPr>
          <w:bCs/>
          <w:sz w:val="22"/>
          <w:szCs w:val="22"/>
        </w:rPr>
        <w:t>осуществлению строительного контроля объекта: «Ремонт проезда к Жеденовскому филиалу МКОУ «Калиновская средняя общеобразовательная школа» Хомутовского района, Курской области»</w:t>
      </w:r>
      <w:r w:rsidR="0076575A" w:rsidRPr="009008B3">
        <w:rPr>
          <w:bCs/>
          <w:sz w:val="22"/>
          <w:szCs w:val="22"/>
        </w:rPr>
        <w:t xml:space="preserve"> </w:t>
      </w:r>
      <w:r w:rsidRPr="009008B3">
        <w:rPr>
          <w:sz w:val="22"/>
          <w:szCs w:val="22"/>
        </w:rPr>
        <w:t>(далее – Работы)</w:t>
      </w:r>
      <w:r w:rsidR="0076575A" w:rsidRPr="009008B3">
        <w:rPr>
          <w:sz w:val="22"/>
          <w:szCs w:val="22"/>
        </w:rPr>
        <w:t>,</w:t>
      </w:r>
      <w:r w:rsidRPr="009008B3">
        <w:rPr>
          <w:sz w:val="22"/>
          <w:szCs w:val="22"/>
        </w:rPr>
        <w:t xml:space="preserve"> а Заказчик обязуется принять выполненные Подрядчиком работы и произвести их оплату в порядке и на условиях, предусмотренных настоящим контрактом.</w:t>
      </w:r>
    </w:p>
    <w:p w:rsidR="00003E6B" w:rsidRPr="009008B3" w:rsidRDefault="00003E6B" w:rsidP="00003E6B">
      <w:pPr>
        <w:numPr>
          <w:ilvl w:val="1"/>
          <w:numId w:val="8"/>
        </w:numPr>
        <w:shd w:val="clear" w:color="auto" w:fill="FFFFFF"/>
        <w:tabs>
          <w:tab w:val="clear" w:pos="720"/>
          <w:tab w:val="num" w:pos="0"/>
          <w:tab w:val="left" w:pos="284"/>
        </w:tabs>
        <w:autoSpaceDE w:val="0"/>
        <w:autoSpaceDN w:val="0"/>
        <w:ind w:left="0" w:firstLine="567"/>
        <w:jc w:val="both"/>
        <w:rPr>
          <w:sz w:val="22"/>
          <w:szCs w:val="22"/>
        </w:rPr>
      </w:pPr>
      <w:r w:rsidRPr="009008B3">
        <w:rPr>
          <w:sz w:val="22"/>
          <w:szCs w:val="22"/>
        </w:rPr>
        <w:t xml:space="preserve">Источник финансирования – средства бюджета Хомутовского муниципального образования КБК </w:t>
      </w:r>
      <w:r w:rsidR="0076575A" w:rsidRPr="009008B3">
        <w:rPr>
          <w:sz w:val="22"/>
          <w:szCs w:val="22"/>
        </w:rPr>
        <w:t>001 04 09 1120</w:t>
      </w:r>
      <w:r w:rsidR="00D20EE4">
        <w:rPr>
          <w:sz w:val="22"/>
          <w:szCs w:val="22"/>
        </w:rPr>
        <w:t>1С1424 244</w:t>
      </w:r>
    </w:p>
    <w:p w:rsidR="00003E6B" w:rsidRPr="009008B3" w:rsidRDefault="00003E6B" w:rsidP="00003E6B">
      <w:pPr>
        <w:numPr>
          <w:ilvl w:val="1"/>
          <w:numId w:val="8"/>
        </w:numPr>
        <w:shd w:val="clear" w:color="auto" w:fill="FFFFFF"/>
        <w:tabs>
          <w:tab w:val="clear" w:pos="720"/>
          <w:tab w:val="num" w:pos="0"/>
          <w:tab w:val="left" w:pos="284"/>
        </w:tabs>
        <w:autoSpaceDE w:val="0"/>
        <w:autoSpaceDN w:val="0"/>
        <w:ind w:left="0" w:firstLine="567"/>
        <w:jc w:val="both"/>
        <w:rPr>
          <w:sz w:val="22"/>
          <w:szCs w:val="22"/>
        </w:rPr>
      </w:pPr>
      <w:r w:rsidRPr="009008B3">
        <w:rPr>
          <w:sz w:val="22"/>
          <w:szCs w:val="22"/>
        </w:rPr>
        <w:t>Содержание, объем и результаты выполненных работ должны соответствовать Описанию объекта закупки (Приложение №1, Приложение №2 к муниципальному контракту), и требованиям действующего законодательства.</w:t>
      </w:r>
    </w:p>
    <w:p w:rsidR="00003E6B" w:rsidRPr="009008B3" w:rsidRDefault="00003E6B" w:rsidP="00003E6B">
      <w:pPr>
        <w:widowControl w:val="0"/>
        <w:tabs>
          <w:tab w:val="left" w:pos="284"/>
        </w:tabs>
        <w:autoSpaceDE w:val="0"/>
        <w:autoSpaceDN w:val="0"/>
        <w:rPr>
          <w:color w:val="FF0000"/>
          <w:sz w:val="22"/>
          <w:szCs w:val="22"/>
        </w:rPr>
      </w:pPr>
    </w:p>
    <w:p w:rsidR="00003E6B" w:rsidRPr="009008B3" w:rsidRDefault="00003E6B" w:rsidP="00003E6B">
      <w:pPr>
        <w:numPr>
          <w:ilvl w:val="0"/>
          <w:numId w:val="8"/>
        </w:numPr>
        <w:tabs>
          <w:tab w:val="left" w:pos="284"/>
        </w:tabs>
        <w:autoSpaceDE w:val="0"/>
        <w:autoSpaceDN w:val="0"/>
        <w:ind w:left="0" w:firstLine="567"/>
        <w:jc w:val="center"/>
        <w:rPr>
          <w:b/>
          <w:sz w:val="22"/>
          <w:szCs w:val="22"/>
        </w:rPr>
      </w:pPr>
      <w:r w:rsidRPr="009008B3">
        <w:rPr>
          <w:b/>
          <w:sz w:val="22"/>
          <w:szCs w:val="22"/>
        </w:rPr>
        <w:t>Цена контракта и порядок расчетов.</w:t>
      </w:r>
    </w:p>
    <w:p w:rsidR="00003E6B" w:rsidRPr="00210D9E" w:rsidRDefault="00003E6B" w:rsidP="00003E6B">
      <w:pPr>
        <w:widowControl w:val="0"/>
        <w:shd w:val="clear" w:color="auto" w:fill="FFFFFF"/>
        <w:tabs>
          <w:tab w:val="left" w:pos="284"/>
        </w:tabs>
        <w:ind w:firstLine="567"/>
        <w:jc w:val="both"/>
        <w:rPr>
          <w:b/>
          <w:sz w:val="22"/>
          <w:szCs w:val="22"/>
        </w:rPr>
      </w:pPr>
      <w:r w:rsidRPr="009008B3">
        <w:rPr>
          <w:sz w:val="22"/>
          <w:szCs w:val="22"/>
        </w:rPr>
        <w:t>2.1. Цена настоящего Контракта составляет</w:t>
      </w:r>
      <w:r w:rsidR="00210D9E">
        <w:rPr>
          <w:sz w:val="22"/>
          <w:szCs w:val="22"/>
        </w:rPr>
        <w:t xml:space="preserve"> 48 108(Сорок восемь тысяч сто восемь) рублей 25 копеек</w:t>
      </w:r>
      <w:r w:rsidRPr="009008B3">
        <w:rPr>
          <w:sz w:val="22"/>
          <w:szCs w:val="22"/>
        </w:rPr>
        <w:t xml:space="preserve">,  </w:t>
      </w:r>
      <w:r w:rsidR="00210D9E">
        <w:rPr>
          <w:b/>
          <w:sz w:val="22"/>
          <w:szCs w:val="22"/>
        </w:rPr>
        <w:t>НДС не предусмотрен</w:t>
      </w:r>
    </w:p>
    <w:p w:rsidR="00003E6B" w:rsidRPr="009008B3" w:rsidRDefault="00003E6B" w:rsidP="00003E6B">
      <w:pPr>
        <w:widowControl w:val="0"/>
        <w:shd w:val="clear" w:color="auto" w:fill="FFFFFF"/>
        <w:tabs>
          <w:tab w:val="left" w:pos="284"/>
        </w:tabs>
        <w:ind w:firstLine="567"/>
        <w:jc w:val="both"/>
        <w:rPr>
          <w:bCs/>
          <w:sz w:val="22"/>
          <w:szCs w:val="22"/>
        </w:rPr>
      </w:pPr>
      <w:r w:rsidRPr="009008B3">
        <w:rPr>
          <w:bCs/>
          <w:sz w:val="22"/>
          <w:szCs w:val="22"/>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(Цена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03E6B" w:rsidRPr="009008B3" w:rsidRDefault="00003E6B" w:rsidP="00003E6B">
      <w:pPr>
        <w:widowControl w:val="0"/>
        <w:tabs>
          <w:tab w:val="left" w:pos="284"/>
        </w:tabs>
        <w:autoSpaceDE w:val="0"/>
        <w:snapToGrid w:val="0"/>
        <w:ind w:firstLine="567"/>
        <w:jc w:val="both"/>
        <w:rPr>
          <w:rFonts w:eastAsia="Calibri"/>
          <w:sz w:val="22"/>
          <w:szCs w:val="22"/>
        </w:rPr>
      </w:pPr>
      <w:r w:rsidRPr="009008B3">
        <w:rPr>
          <w:rFonts w:eastAsia="Calibri"/>
          <w:sz w:val="22"/>
          <w:szCs w:val="22"/>
        </w:rPr>
        <w:t>2.2. Цена Контракта является твердой и определяется на весь срок исполнения Контракта.</w:t>
      </w:r>
    </w:p>
    <w:p w:rsidR="00003E6B" w:rsidRPr="009008B3" w:rsidRDefault="00003E6B" w:rsidP="00003E6B">
      <w:pPr>
        <w:widowControl w:val="0"/>
        <w:tabs>
          <w:tab w:val="left" w:pos="284"/>
        </w:tabs>
        <w:snapToGrid w:val="0"/>
        <w:ind w:firstLine="567"/>
        <w:jc w:val="both"/>
        <w:rPr>
          <w:rFonts w:eastAsia="Calibri"/>
          <w:sz w:val="22"/>
          <w:szCs w:val="22"/>
        </w:rPr>
      </w:pPr>
      <w:r w:rsidRPr="009008B3">
        <w:rPr>
          <w:rFonts w:eastAsia="Calibri"/>
          <w:sz w:val="22"/>
          <w:szCs w:val="22"/>
        </w:rPr>
        <w:t>2.3. В указанную цену включены все расходы, налоги, пошлины и прочие сборы, подлежащие уплате в связи с выполнением работ, а также возможные расходы, понесенные при обеспечении гарантийных обязательств.</w:t>
      </w:r>
    </w:p>
    <w:p w:rsidR="00003E6B" w:rsidRPr="009008B3" w:rsidRDefault="00003E6B" w:rsidP="00003E6B">
      <w:pPr>
        <w:widowControl w:val="0"/>
        <w:tabs>
          <w:tab w:val="left" w:pos="0"/>
          <w:tab w:val="left" w:pos="284"/>
        </w:tabs>
        <w:snapToGrid w:val="0"/>
        <w:ind w:firstLine="567"/>
        <w:jc w:val="both"/>
        <w:rPr>
          <w:rFonts w:eastAsia="Calibri"/>
          <w:sz w:val="22"/>
          <w:szCs w:val="22"/>
        </w:rPr>
      </w:pPr>
      <w:r w:rsidRPr="009008B3">
        <w:rPr>
          <w:rFonts w:eastAsia="Calibri"/>
          <w:sz w:val="22"/>
          <w:szCs w:val="22"/>
        </w:rPr>
        <w:t>2.4. Оплата выполненных работ осуществляется по безналичному расчету путем перечисления Заказчиком денежных средств на расчетный счет Подрядчика, на основании Акта сдачи-приемки выполненных работ.</w:t>
      </w:r>
    </w:p>
    <w:p w:rsidR="00003E6B" w:rsidRPr="009008B3" w:rsidRDefault="00003E6B" w:rsidP="00003E6B">
      <w:pPr>
        <w:widowControl w:val="0"/>
        <w:tabs>
          <w:tab w:val="left" w:pos="0"/>
          <w:tab w:val="left" w:pos="284"/>
        </w:tabs>
        <w:snapToGrid w:val="0"/>
        <w:ind w:firstLine="567"/>
        <w:jc w:val="both"/>
        <w:rPr>
          <w:rFonts w:eastAsia="Calibri"/>
          <w:sz w:val="22"/>
          <w:szCs w:val="22"/>
        </w:rPr>
      </w:pPr>
      <w:r w:rsidRPr="009008B3">
        <w:rPr>
          <w:rFonts w:eastAsia="Calibri"/>
          <w:sz w:val="22"/>
          <w:szCs w:val="22"/>
        </w:rPr>
        <w:t>2.5. В случае изменения расчетного счета Подрядчика, он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003E6B" w:rsidRPr="009008B3" w:rsidRDefault="00003E6B" w:rsidP="00003E6B">
      <w:pPr>
        <w:widowControl w:val="0"/>
        <w:tabs>
          <w:tab w:val="left" w:pos="0"/>
          <w:tab w:val="left" w:pos="284"/>
        </w:tabs>
        <w:snapToGrid w:val="0"/>
        <w:ind w:firstLine="567"/>
        <w:jc w:val="both"/>
        <w:rPr>
          <w:rFonts w:eastAsia="Calibri"/>
          <w:sz w:val="22"/>
          <w:szCs w:val="22"/>
        </w:rPr>
      </w:pPr>
      <w:r w:rsidRPr="009008B3">
        <w:rPr>
          <w:rFonts w:eastAsia="Calibri"/>
          <w:sz w:val="22"/>
          <w:szCs w:val="22"/>
        </w:rPr>
        <w:t xml:space="preserve">2.6. Заказчик осуществляет оплату выполненных работ в течение </w:t>
      </w:r>
      <w:r w:rsidR="00E56356">
        <w:rPr>
          <w:rFonts w:eastAsia="Calibri"/>
          <w:b/>
          <w:sz w:val="22"/>
          <w:szCs w:val="22"/>
        </w:rPr>
        <w:t xml:space="preserve">15 </w:t>
      </w:r>
      <w:proofErr w:type="gramStart"/>
      <w:r w:rsidR="00E56356">
        <w:rPr>
          <w:rFonts w:eastAsia="Calibri"/>
          <w:b/>
          <w:sz w:val="22"/>
          <w:szCs w:val="22"/>
        </w:rPr>
        <w:t xml:space="preserve">рабочих </w:t>
      </w:r>
      <w:r w:rsidR="00A91496" w:rsidRPr="009008B3">
        <w:rPr>
          <w:rFonts w:eastAsia="Calibri"/>
          <w:b/>
          <w:sz w:val="22"/>
          <w:szCs w:val="22"/>
        </w:rPr>
        <w:t xml:space="preserve"> дней</w:t>
      </w:r>
      <w:proofErr w:type="gramEnd"/>
      <w:r w:rsidRPr="009008B3">
        <w:rPr>
          <w:rFonts w:eastAsia="Calibri"/>
          <w:sz w:val="22"/>
          <w:szCs w:val="22"/>
        </w:rPr>
        <w:t xml:space="preserve"> с момента подписания Сторонами Акта сдачи-приемки выполненных работ (в двух экземплярах). </w:t>
      </w:r>
    </w:p>
    <w:p w:rsidR="00003E6B" w:rsidRPr="009008B3" w:rsidRDefault="00003E6B" w:rsidP="00003E6B">
      <w:pPr>
        <w:widowControl w:val="0"/>
        <w:tabs>
          <w:tab w:val="left" w:pos="284"/>
        </w:tabs>
        <w:snapToGrid w:val="0"/>
        <w:ind w:firstLine="567"/>
        <w:jc w:val="both"/>
        <w:rPr>
          <w:rFonts w:eastAsia="Calibri"/>
          <w:sz w:val="22"/>
          <w:szCs w:val="22"/>
        </w:rPr>
      </w:pPr>
      <w:r w:rsidRPr="009008B3">
        <w:rPr>
          <w:rFonts w:eastAsia="Calibri"/>
          <w:sz w:val="22"/>
          <w:szCs w:val="22"/>
        </w:rPr>
        <w:t>2.7. В случае неисполнения или ненадлежащего исполнения обязательств, предусмотренных контрактом, Заказчик производит оплату по Контракту за вычетом соответствующего размера неустойки (штрафа, пени).</w:t>
      </w:r>
    </w:p>
    <w:p w:rsidR="00003E6B" w:rsidRPr="009008B3" w:rsidRDefault="00003E6B" w:rsidP="00003E6B">
      <w:pPr>
        <w:widowControl w:val="0"/>
        <w:tabs>
          <w:tab w:val="left" w:pos="284"/>
        </w:tabs>
        <w:snapToGrid w:val="0"/>
        <w:ind w:firstLine="567"/>
        <w:jc w:val="both"/>
        <w:rPr>
          <w:rFonts w:eastAsia="Calibri"/>
          <w:kern w:val="1"/>
          <w:sz w:val="22"/>
          <w:szCs w:val="22"/>
          <w:lang w:eastAsia="hi-IN" w:bidi="hi-IN"/>
        </w:rPr>
      </w:pPr>
      <w:r w:rsidRPr="009008B3">
        <w:rPr>
          <w:rFonts w:eastAsia="Calibri"/>
          <w:sz w:val="22"/>
          <w:szCs w:val="22"/>
        </w:rPr>
        <w:t xml:space="preserve">Сумма неустойки (штрафа, пени), основание ее начисления и итоговая сумма текущего платежа, уменьшенная на начисленную сумму неустойки (штрафа, пени), указываются в Акте сдачи-приемки </w:t>
      </w:r>
      <w:r w:rsidRPr="009008B3">
        <w:rPr>
          <w:rFonts w:eastAsia="Calibri"/>
          <w:kern w:val="1"/>
          <w:sz w:val="22"/>
          <w:szCs w:val="22"/>
          <w:lang w:eastAsia="hi-IN" w:bidi="hi-IN"/>
        </w:rPr>
        <w:t xml:space="preserve">выполненных работ. </w:t>
      </w:r>
    </w:p>
    <w:p w:rsidR="00003E6B" w:rsidRPr="009008B3" w:rsidRDefault="00003E6B" w:rsidP="00003E6B">
      <w:pPr>
        <w:widowControl w:val="0"/>
        <w:tabs>
          <w:tab w:val="left" w:pos="284"/>
        </w:tabs>
        <w:snapToGrid w:val="0"/>
        <w:ind w:firstLine="567"/>
        <w:jc w:val="both"/>
        <w:rPr>
          <w:rFonts w:eastAsia="Calibri"/>
          <w:sz w:val="22"/>
          <w:szCs w:val="22"/>
        </w:rPr>
      </w:pPr>
      <w:r w:rsidRPr="009008B3">
        <w:rPr>
          <w:rFonts w:eastAsia="Calibri"/>
          <w:sz w:val="22"/>
          <w:szCs w:val="22"/>
        </w:rPr>
        <w:t xml:space="preserve">Подписание Подрядчиком указанного Акта сдачи-приемки </w:t>
      </w:r>
      <w:r w:rsidRPr="009008B3">
        <w:rPr>
          <w:rFonts w:eastAsia="Calibri"/>
          <w:kern w:val="1"/>
          <w:sz w:val="22"/>
          <w:szCs w:val="22"/>
          <w:lang w:eastAsia="hi-IN" w:bidi="hi-IN"/>
        </w:rPr>
        <w:t>выполненных работ</w:t>
      </w:r>
      <w:r w:rsidRPr="009008B3">
        <w:rPr>
          <w:rFonts w:eastAsia="Calibri"/>
          <w:sz w:val="22"/>
          <w:szCs w:val="22"/>
        </w:rPr>
        <w:t xml:space="preserve"> подтверждает согласие Подрядчика с основанием и суммой начисленной неустойки (штрафа, пени), а также с правом Заказчика на уменьшение суммы платежа на сумму начисленной неустойки (штрафа, пени).</w:t>
      </w:r>
    </w:p>
    <w:p w:rsidR="00003E6B" w:rsidRPr="009008B3" w:rsidRDefault="00003E6B" w:rsidP="00003E6B">
      <w:pPr>
        <w:widowControl w:val="0"/>
        <w:tabs>
          <w:tab w:val="left" w:pos="284"/>
        </w:tabs>
        <w:snapToGrid w:val="0"/>
        <w:ind w:firstLine="567"/>
        <w:jc w:val="both"/>
        <w:rPr>
          <w:rFonts w:eastAsia="Calibri"/>
          <w:sz w:val="22"/>
          <w:szCs w:val="22"/>
        </w:rPr>
      </w:pPr>
      <w:r w:rsidRPr="009008B3">
        <w:rPr>
          <w:rFonts w:eastAsia="Calibri"/>
          <w:sz w:val="22"/>
          <w:szCs w:val="22"/>
        </w:rPr>
        <w:t xml:space="preserve">В случае, если Подрядчик не согласен с суммой начисленной неустойки (штрафа, пени) и/или </w:t>
      </w:r>
      <w:r w:rsidRPr="009008B3">
        <w:rPr>
          <w:rFonts w:eastAsia="Calibri"/>
          <w:sz w:val="22"/>
          <w:szCs w:val="22"/>
        </w:rPr>
        <w:lastRenderedPageBreak/>
        <w:t>основанием ее начисления (не подписывает Акт сдачи-приемки выполненных работ), Стороны подписывают Акт сдачи-приемки выполненных работ без уменьшения суммы платежа на сумму неустойки.</w:t>
      </w:r>
    </w:p>
    <w:p w:rsidR="00003E6B" w:rsidRPr="009008B3" w:rsidRDefault="00003E6B" w:rsidP="00003E6B">
      <w:pPr>
        <w:widowControl w:val="0"/>
        <w:tabs>
          <w:tab w:val="left" w:pos="284"/>
        </w:tabs>
        <w:snapToGrid w:val="0"/>
        <w:ind w:firstLine="567"/>
        <w:jc w:val="both"/>
        <w:rPr>
          <w:rFonts w:eastAsia="Calibri"/>
          <w:sz w:val="22"/>
          <w:szCs w:val="22"/>
        </w:rPr>
      </w:pPr>
      <w:r w:rsidRPr="009008B3">
        <w:rPr>
          <w:rFonts w:eastAsia="Calibri"/>
          <w:sz w:val="22"/>
          <w:szCs w:val="22"/>
        </w:rPr>
        <w:t>В этом случае неустойка взыскивается Заказчиком в порядке, установленном законодательством Российской Федерации.</w:t>
      </w:r>
    </w:p>
    <w:p w:rsidR="00003E6B" w:rsidRPr="009008B3" w:rsidRDefault="00003E6B" w:rsidP="00003E6B">
      <w:pPr>
        <w:widowControl w:val="0"/>
        <w:tabs>
          <w:tab w:val="left" w:pos="284"/>
        </w:tabs>
        <w:snapToGrid w:val="0"/>
        <w:ind w:firstLine="567"/>
        <w:jc w:val="both"/>
        <w:rPr>
          <w:rFonts w:eastAsia="Calibri"/>
          <w:sz w:val="22"/>
          <w:szCs w:val="22"/>
        </w:rPr>
      </w:pPr>
      <w:r w:rsidRPr="009008B3">
        <w:rPr>
          <w:rFonts w:eastAsia="Calibri"/>
          <w:sz w:val="22"/>
          <w:szCs w:val="22"/>
        </w:rPr>
        <w:t>2.8. Датой оплаты выполненных работ считается дата списания денежных средств с лицевого счета Заказчика.</w:t>
      </w:r>
    </w:p>
    <w:p w:rsidR="00003E6B" w:rsidRPr="009008B3" w:rsidRDefault="00003E6B" w:rsidP="00003E6B">
      <w:pPr>
        <w:widowControl w:val="0"/>
        <w:tabs>
          <w:tab w:val="left" w:pos="284"/>
        </w:tabs>
        <w:snapToGrid w:val="0"/>
        <w:contextualSpacing/>
        <w:jc w:val="center"/>
        <w:rPr>
          <w:rFonts w:eastAsia="Lucida Sans Unicode"/>
          <w:b/>
          <w:color w:val="FF0000"/>
          <w:kern w:val="1"/>
          <w:sz w:val="22"/>
          <w:szCs w:val="22"/>
          <w:lang w:eastAsia="hi-IN" w:bidi="hi-IN"/>
        </w:rPr>
      </w:pPr>
    </w:p>
    <w:p w:rsidR="00003E6B" w:rsidRPr="009008B3" w:rsidRDefault="00003E6B" w:rsidP="00003E6B">
      <w:pPr>
        <w:widowControl w:val="0"/>
        <w:tabs>
          <w:tab w:val="left" w:pos="284"/>
        </w:tabs>
        <w:snapToGrid w:val="0"/>
        <w:ind w:firstLine="567"/>
        <w:contextualSpacing/>
        <w:jc w:val="center"/>
        <w:rPr>
          <w:rFonts w:eastAsia="Lucida Sans Unicode"/>
          <w:b/>
          <w:kern w:val="1"/>
          <w:sz w:val="22"/>
          <w:szCs w:val="22"/>
          <w:lang w:eastAsia="hi-IN" w:bidi="hi-IN"/>
        </w:rPr>
      </w:pPr>
      <w:r w:rsidRPr="009008B3">
        <w:rPr>
          <w:rFonts w:eastAsia="Lucida Sans Unicode"/>
          <w:b/>
          <w:kern w:val="1"/>
          <w:sz w:val="22"/>
          <w:szCs w:val="22"/>
          <w:lang w:eastAsia="hi-IN" w:bidi="hi-IN"/>
        </w:rPr>
        <w:t>3. Сроки выполнения работ.</w:t>
      </w:r>
    </w:p>
    <w:p w:rsidR="00003E6B" w:rsidRPr="009008B3" w:rsidRDefault="00003E6B" w:rsidP="00003E6B">
      <w:pPr>
        <w:tabs>
          <w:tab w:val="left" w:pos="284"/>
          <w:tab w:val="left" w:pos="993"/>
        </w:tabs>
        <w:ind w:firstLine="567"/>
        <w:contextualSpacing/>
        <w:jc w:val="both"/>
        <w:rPr>
          <w:sz w:val="22"/>
          <w:szCs w:val="22"/>
        </w:rPr>
      </w:pPr>
      <w:r w:rsidRPr="009008B3">
        <w:rPr>
          <w:rFonts w:eastAsia="Lucida Sans Unicode"/>
          <w:kern w:val="1"/>
          <w:sz w:val="22"/>
          <w:szCs w:val="22"/>
          <w:lang w:eastAsia="hi-IN" w:bidi="hi-IN"/>
        </w:rPr>
        <w:t>3.1.</w:t>
      </w:r>
      <w:r w:rsidRPr="009008B3">
        <w:rPr>
          <w:rFonts w:eastAsia="Lucida Sans Unicode"/>
          <w:kern w:val="1"/>
          <w:sz w:val="22"/>
          <w:szCs w:val="22"/>
          <w:lang w:eastAsia="hi-IN" w:bidi="hi-IN"/>
        </w:rPr>
        <w:tab/>
        <w:t xml:space="preserve">Сроки выполнения работ: </w:t>
      </w:r>
      <w:r w:rsidRPr="009008B3">
        <w:rPr>
          <w:sz w:val="22"/>
          <w:szCs w:val="22"/>
        </w:rPr>
        <w:t xml:space="preserve">Начало – со дня заключения контракта. Окончание – до 31 декабря 2020г </w:t>
      </w:r>
    </w:p>
    <w:p w:rsidR="00003E6B" w:rsidRPr="009008B3" w:rsidRDefault="00003E6B" w:rsidP="00003E6B">
      <w:pPr>
        <w:tabs>
          <w:tab w:val="left" w:pos="284"/>
          <w:tab w:val="left" w:pos="993"/>
        </w:tabs>
        <w:ind w:firstLine="567"/>
        <w:contextualSpacing/>
        <w:jc w:val="both"/>
        <w:rPr>
          <w:sz w:val="22"/>
          <w:szCs w:val="22"/>
        </w:rPr>
      </w:pPr>
      <w:r w:rsidRPr="009008B3">
        <w:rPr>
          <w:sz w:val="22"/>
          <w:szCs w:val="22"/>
        </w:rPr>
        <w:t>3.2.</w:t>
      </w:r>
      <w:r w:rsidRPr="009008B3">
        <w:rPr>
          <w:sz w:val="22"/>
          <w:szCs w:val="22"/>
        </w:rPr>
        <w:tab/>
        <w:t>Никакие задержки и нарушения, происшедшие в ходе выполнения работ, не могут служить основанием для требования Подрядчиком продления срока выполнения работ, за исключением случаев, оговоренных в разделе 10 Контракта.</w:t>
      </w:r>
    </w:p>
    <w:p w:rsidR="00003E6B" w:rsidRPr="009008B3" w:rsidRDefault="00003E6B" w:rsidP="00003E6B">
      <w:pPr>
        <w:widowControl w:val="0"/>
        <w:tabs>
          <w:tab w:val="left" w:pos="0"/>
          <w:tab w:val="left" w:pos="284"/>
        </w:tabs>
        <w:autoSpaceDE w:val="0"/>
        <w:autoSpaceDN w:val="0"/>
        <w:adjustRightInd w:val="0"/>
        <w:contextualSpacing/>
        <w:jc w:val="center"/>
        <w:rPr>
          <w:b/>
          <w:color w:val="FF0000"/>
          <w:sz w:val="22"/>
          <w:szCs w:val="22"/>
        </w:rPr>
      </w:pPr>
    </w:p>
    <w:p w:rsidR="00003E6B" w:rsidRPr="009008B3" w:rsidRDefault="00003E6B" w:rsidP="00003E6B">
      <w:pPr>
        <w:widowControl w:val="0"/>
        <w:tabs>
          <w:tab w:val="left" w:pos="0"/>
          <w:tab w:val="left" w:pos="284"/>
        </w:tabs>
        <w:autoSpaceDE w:val="0"/>
        <w:autoSpaceDN w:val="0"/>
        <w:adjustRightInd w:val="0"/>
        <w:ind w:firstLine="567"/>
        <w:contextualSpacing/>
        <w:jc w:val="center"/>
        <w:rPr>
          <w:b/>
          <w:sz w:val="22"/>
          <w:szCs w:val="22"/>
        </w:rPr>
      </w:pPr>
      <w:r w:rsidRPr="009008B3">
        <w:rPr>
          <w:b/>
          <w:sz w:val="22"/>
          <w:szCs w:val="22"/>
        </w:rPr>
        <w:t>4. Цель работ.</w:t>
      </w:r>
    </w:p>
    <w:p w:rsidR="00003E6B" w:rsidRPr="009008B3" w:rsidRDefault="00003E6B" w:rsidP="00003E6B">
      <w:pPr>
        <w:tabs>
          <w:tab w:val="left" w:pos="284"/>
          <w:tab w:val="left" w:pos="459"/>
        </w:tabs>
        <w:ind w:firstLine="567"/>
        <w:contextualSpacing/>
        <w:jc w:val="both"/>
        <w:rPr>
          <w:rFonts w:eastAsia="Calibri"/>
          <w:color w:val="FF0000"/>
          <w:sz w:val="22"/>
          <w:szCs w:val="22"/>
        </w:rPr>
      </w:pPr>
      <w:r w:rsidRPr="009008B3">
        <w:rPr>
          <w:rFonts w:eastAsia="Calibri"/>
          <w:sz w:val="22"/>
          <w:szCs w:val="22"/>
        </w:rPr>
        <w:t xml:space="preserve">4.1. Целью работ является </w:t>
      </w:r>
      <w:r w:rsidR="00F03CD5" w:rsidRPr="009008B3">
        <w:rPr>
          <w:rFonts w:eastAsia="Andale Sans UI"/>
          <w:kern w:val="1"/>
          <w:sz w:val="22"/>
          <w:szCs w:val="22"/>
          <w:lang w:eastAsia="zh-CN"/>
        </w:rPr>
        <w:t>недопущение приемки строительных работ, выполненных с нарушением требований проектной документации, утвержденной в установленном порядке, требованиям технических регламентов и других нормативных документов.</w:t>
      </w:r>
    </w:p>
    <w:p w:rsidR="00003E6B" w:rsidRPr="009008B3" w:rsidRDefault="00003E6B" w:rsidP="00003E6B">
      <w:pPr>
        <w:tabs>
          <w:tab w:val="left" w:pos="284"/>
          <w:tab w:val="left" w:pos="459"/>
        </w:tabs>
        <w:contextualSpacing/>
        <w:jc w:val="both"/>
        <w:rPr>
          <w:rFonts w:eastAsia="Calibri"/>
          <w:color w:val="FF0000"/>
          <w:sz w:val="22"/>
          <w:szCs w:val="22"/>
        </w:rPr>
      </w:pPr>
    </w:p>
    <w:p w:rsidR="00003E6B" w:rsidRPr="009008B3" w:rsidRDefault="00003E6B" w:rsidP="00003E6B">
      <w:pPr>
        <w:tabs>
          <w:tab w:val="left" w:pos="284"/>
        </w:tabs>
        <w:contextualSpacing/>
        <w:jc w:val="both"/>
        <w:rPr>
          <w:rFonts w:eastAsia="Lucida Sans Unicode"/>
          <w:b/>
          <w:color w:val="FF0000"/>
          <w:kern w:val="1"/>
          <w:sz w:val="22"/>
          <w:szCs w:val="22"/>
          <w:lang w:eastAsia="hi-IN" w:bidi="hi-IN"/>
        </w:rPr>
      </w:pPr>
    </w:p>
    <w:p w:rsidR="00003E6B" w:rsidRPr="009008B3" w:rsidRDefault="00003E6B" w:rsidP="00003E6B">
      <w:pPr>
        <w:widowControl w:val="0"/>
        <w:tabs>
          <w:tab w:val="left" w:pos="284"/>
        </w:tabs>
        <w:snapToGrid w:val="0"/>
        <w:ind w:firstLine="567"/>
        <w:contextualSpacing/>
        <w:jc w:val="center"/>
        <w:rPr>
          <w:rFonts w:eastAsia="Lucida Sans Unicode"/>
          <w:b/>
          <w:kern w:val="1"/>
          <w:sz w:val="22"/>
          <w:szCs w:val="22"/>
          <w:lang w:eastAsia="hi-IN" w:bidi="hi-IN"/>
        </w:rPr>
      </w:pPr>
      <w:r w:rsidRPr="009008B3">
        <w:rPr>
          <w:rFonts w:eastAsia="Lucida Sans Unicode"/>
          <w:b/>
          <w:kern w:val="1"/>
          <w:sz w:val="22"/>
          <w:szCs w:val="22"/>
          <w:lang w:eastAsia="hi-IN" w:bidi="hi-IN"/>
        </w:rPr>
        <w:t>5. Порядок выполнения работ.</w:t>
      </w:r>
    </w:p>
    <w:p w:rsidR="00003E6B" w:rsidRPr="009008B3" w:rsidRDefault="00003E6B" w:rsidP="00003E6B">
      <w:pPr>
        <w:widowControl w:val="0"/>
        <w:tabs>
          <w:tab w:val="left" w:pos="284"/>
          <w:tab w:val="left" w:pos="1134"/>
        </w:tabs>
        <w:snapToGrid w:val="0"/>
        <w:ind w:firstLine="567"/>
        <w:contextualSpacing/>
        <w:jc w:val="both"/>
        <w:rPr>
          <w:sz w:val="22"/>
          <w:szCs w:val="22"/>
        </w:rPr>
      </w:pPr>
      <w:r w:rsidRPr="009008B3">
        <w:rPr>
          <w:rFonts w:eastAsia="Lucida Sans Unicode"/>
          <w:kern w:val="1"/>
          <w:sz w:val="22"/>
          <w:szCs w:val="22"/>
          <w:lang w:eastAsia="hi-IN" w:bidi="hi-IN"/>
        </w:rPr>
        <w:t>5.1. Работы должны быть выполнены в соответствии с требованиями</w:t>
      </w:r>
      <w:r w:rsidRPr="009008B3">
        <w:rPr>
          <w:sz w:val="22"/>
          <w:szCs w:val="22"/>
        </w:rPr>
        <w:t> действующего законодательства, нормативных документов, описания объекта закупки (Приложение № 1 к муниципальному контракту), и иными условиями Контракта.</w:t>
      </w:r>
    </w:p>
    <w:p w:rsidR="00003E6B" w:rsidRPr="009008B3" w:rsidRDefault="00003E6B" w:rsidP="00003E6B">
      <w:pPr>
        <w:widowControl w:val="0"/>
        <w:tabs>
          <w:tab w:val="left" w:pos="284"/>
          <w:tab w:val="left" w:pos="1134"/>
        </w:tabs>
        <w:snapToGrid w:val="0"/>
        <w:ind w:firstLine="567"/>
        <w:contextualSpacing/>
        <w:jc w:val="both"/>
        <w:rPr>
          <w:rFonts w:eastAsia="Lucida Sans Unicode"/>
          <w:kern w:val="1"/>
          <w:sz w:val="22"/>
          <w:szCs w:val="22"/>
          <w:lang w:eastAsia="hi-IN" w:bidi="hi-IN"/>
        </w:rPr>
      </w:pPr>
      <w:r w:rsidRPr="009008B3">
        <w:rPr>
          <w:rFonts w:eastAsia="Lucida Sans Unicode"/>
          <w:kern w:val="1"/>
          <w:sz w:val="22"/>
          <w:szCs w:val="22"/>
          <w:lang w:eastAsia="hi-IN" w:bidi="hi-IN"/>
        </w:rPr>
        <w:t>5.2.</w:t>
      </w:r>
      <w:r w:rsidRPr="009008B3">
        <w:rPr>
          <w:rFonts w:eastAsia="Lucida Sans Unicode"/>
          <w:kern w:val="1"/>
          <w:sz w:val="22"/>
          <w:szCs w:val="22"/>
          <w:lang w:eastAsia="hi-IN" w:bidi="hi-IN"/>
        </w:rPr>
        <w:tab/>
        <w:t>В случае если Подрядчик не приступает к исполнению Контракта своевременно или выполняет работу настолько медленно, что выполнение работ в срок становится явно невозможным, Заказчик вправе отказаться от исполнения Контракта и потребовать возмещения убытков. Данное условие Контракта является существенным.</w:t>
      </w:r>
    </w:p>
    <w:p w:rsidR="00003E6B" w:rsidRPr="009008B3" w:rsidRDefault="00003E6B" w:rsidP="00003E6B">
      <w:pPr>
        <w:tabs>
          <w:tab w:val="left" w:pos="284"/>
          <w:tab w:val="left" w:pos="1134"/>
        </w:tabs>
        <w:autoSpaceDE w:val="0"/>
        <w:autoSpaceDN w:val="0"/>
        <w:ind w:firstLine="567"/>
        <w:jc w:val="both"/>
        <w:rPr>
          <w:b/>
          <w:color w:val="FF0000"/>
          <w:sz w:val="22"/>
          <w:szCs w:val="22"/>
        </w:rPr>
      </w:pPr>
    </w:p>
    <w:p w:rsidR="00003E6B" w:rsidRPr="009008B3" w:rsidRDefault="00003E6B" w:rsidP="00003E6B">
      <w:pPr>
        <w:tabs>
          <w:tab w:val="left" w:pos="284"/>
        </w:tabs>
        <w:ind w:firstLine="567"/>
        <w:jc w:val="center"/>
        <w:rPr>
          <w:rFonts w:eastAsia="Lucida Sans Unicode"/>
          <w:b/>
          <w:kern w:val="1"/>
          <w:sz w:val="22"/>
          <w:szCs w:val="22"/>
          <w:lang w:eastAsia="hi-IN" w:bidi="hi-IN"/>
        </w:rPr>
      </w:pPr>
      <w:r w:rsidRPr="009008B3">
        <w:rPr>
          <w:rFonts w:eastAsia="Lucida Sans Unicode"/>
          <w:b/>
          <w:kern w:val="1"/>
          <w:sz w:val="22"/>
          <w:szCs w:val="22"/>
          <w:lang w:eastAsia="hi-IN" w:bidi="hi-IN"/>
        </w:rPr>
        <w:t>6. Сдача и приемка работ.</w:t>
      </w:r>
    </w:p>
    <w:p w:rsidR="00003E6B" w:rsidRPr="009008B3" w:rsidRDefault="00003E6B" w:rsidP="00003E6B">
      <w:pPr>
        <w:tabs>
          <w:tab w:val="left" w:pos="284"/>
        </w:tabs>
        <w:autoSpaceDE w:val="0"/>
        <w:autoSpaceDN w:val="0"/>
        <w:adjustRightInd w:val="0"/>
        <w:ind w:firstLine="567"/>
        <w:jc w:val="both"/>
        <w:rPr>
          <w:rFonts w:eastAsia="Calibri"/>
          <w:sz w:val="22"/>
          <w:szCs w:val="22"/>
        </w:rPr>
      </w:pPr>
      <w:r w:rsidRPr="009008B3">
        <w:rPr>
          <w:rFonts w:eastAsia="Calibri"/>
          <w:iCs/>
          <w:sz w:val="22"/>
          <w:szCs w:val="22"/>
        </w:rPr>
        <w:t xml:space="preserve">6.1. </w:t>
      </w:r>
      <w:r w:rsidRPr="009008B3">
        <w:rPr>
          <w:sz w:val="22"/>
          <w:szCs w:val="22"/>
        </w:rPr>
        <w:t>Приемка работ осуществляется в соответствии с настоящим техническим заданием, являющимся неотъемлемой частью муниципального контракта.</w:t>
      </w:r>
    </w:p>
    <w:p w:rsidR="00003E6B" w:rsidRPr="009008B3" w:rsidRDefault="00003E6B" w:rsidP="00003E6B">
      <w:pPr>
        <w:tabs>
          <w:tab w:val="left" w:pos="284"/>
        </w:tabs>
        <w:ind w:firstLine="567"/>
        <w:contextualSpacing/>
        <w:jc w:val="both"/>
        <w:rPr>
          <w:rFonts w:eastAsia="Calibri"/>
          <w:sz w:val="22"/>
          <w:szCs w:val="22"/>
        </w:rPr>
      </w:pPr>
      <w:r w:rsidRPr="009008B3">
        <w:rPr>
          <w:rFonts w:eastAsia="Calibri"/>
          <w:sz w:val="22"/>
          <w:szCs w:val="22"/>
        </w:rPr>
        <w:t xml:space="preserve">6.2. Подрядчик </w:t>
      </w:r>
      <w:r w:rsidRPr="009008B3">
        <w:rPr>
          <w:sz w:val="22"/>
          <w:szCs w:val="22"/>
        </w:rPr>
        <w:t xml:space="preserve">представляет Заказчику Акт сдачи – приемки выполненных работ   с приложением к нему комплекта документации, предусмотренной Описанием объекта закупки (приложение №1 – Техническое задание), счет для оплаты </w:t>
      </w:r>
      <w:r w:rsidRPr="009008B3">
        <w:rPr>
          <w:rFonts w:eastAsia="Lucida Sans Unicode"/>
          <w:kern w:val="1"/>
          <w:sz w:val="22"/>
          <w:szCs w:val="22"/>
          <w:lang w:eastAsia="hi-IN" w:bidi="hi-IN"/>
        </w:rPr>
        <w:t>по адресу: 307540, Курская   область, Хомутовский район, п. Хомутовка, ул. Калинина, 3, в рабочее время: понедельник – пятница с 9.00 до 18.00; суббота, воскресенье – выходные дни.</w:t>
      </w:r>
    </w:p>
    <w:p w:rsidR="00003E6B" w:rsidRPr="009008B3" w:rsidRDefault="00003E6B" w:rsidP="00003E6B">
      <w:pPr>
        <w:tabs>
          <w:tab w:val="left" w:pos="284"/>
        </w:tabs>
        <w:autoSpaceDE w:val="0"/>
        <w:autoSpaceDN w:val="0"/>
        <w:adjustRightInd w:val="0"/>
        <w:ind w:firstLine="567"/>
        <w:contextualSpacing/>
        <w:jc w:val="both"/>
        <w:rPr>
          <w:rFonts w:eastAsia="Calibri"/>
          <w:sz w:val="22"/>
          <w:szCs w:val="22"/>
        </w:rPr>
      </w:pPr>
      <w:r w:rsidRPr="009008B3">
        <w:rPr>
          <w:rFonts w:eastAsia="Calibri"/>
          <w:sz w:val="22"/>
          <w:szCs w:val="22"/>
        </w:rPr>
        <w:t>6.3.</w:t>
      </w:r>
      <w:r w:rsidRPr="009008B3">
        <w:rPr>
          <w:rFonts w:eastAsia="Calibri"/>
          <w:sz w:val="22"/>
          <w:szCs w:val="22"/>
          <w:lang w:val="en-US"/>
        </w:rPr>
        <w:t> </w:t>
      </w:r>
      <w:r w:rsidRPr="009008B3">
        <w:rPr>
          <w:rFonts w:eastAsia="Calibri"/>
          <w:sz w:val="22"/>
          <w:szCs w:val="22"/>
        </w:rPr>
        <w:t xml:space="preserve">В течение 5 рабочих дней со дня, следующего за днем фактической передачи Подрядчиком Заказчику материалов и документов, предусмотренных пунктом 6.2 Контракта, Заказчик осуществляет приемку выполненных работ, и проводит экспертизу результатов работ на предмет комплектности, качества оформления и соответствия требованиям, </w:t>
      </w:r>
      <w:r w:rsidRPr="009008B3">
        <w:rPr>
          <w:rFonts w:eastAsia="Lucida Sans Unicode"/>
          <w:kern w:val="1"/>
          <w:sz w:val="22"/>
          <w:szCs w:val="22"/>
          <w:lang w:eastAsia="hi-IN" w:bidi="hi-IN"/>
        </w:rPr>
        <w:t>изложенным в настоящем Контракте и Описании объекта закупки</w:t>
      </w:r>
      <w:r w:rsidRPr="009008B3">
        <w:rPr>
          <w:rFonts w:eastAsia="Calibri"/>
          <w:sz w:val="22"/>
          <w:szCs w:val="22"/>
        </w:rPr>
        <w:t xml:space="preserve">. </w:t>
      </w:r>
    </w:p>
    <w:p w:rsidR="00003E6B" w:rsidRPr="009008B3" w:rsidRDefault="00003E6B" w:rsidP="00003E6B">
      <w:pPr>
        <w:tabs>
          <w:tab w:val="left" w:pos="284"/>
        </w:tabs>
        <w:autoSpaceDE w:val="0"/>
        <w:ind w:firstLine="567"/>
        <w:jc w:val="both"/>
        <w:rPr>
          <w:rFonts w:eastAsia="Calibri"/>
          <w:iCs/>
          <w:sz w:val="22"/>
          <w:szCs w:val="22"/>
        </w:rPr>
      </w:pPr>
      <w:r w:rsidRPr="009008B3">
        <w:rPr>
          <w:rFonts w:eastAsia="Calibri"/>
          <w:iCs/>
          <w:sz w:val="22"/>
          <w:szCs w:val="22"/>
        </w:rPr>
        <w:t>6.4. </w:t>
      </w:r>
      <w:r w:rsidRPr="009008B3">
        <w:rPr>
          <w:rFonts w:eastAsia="Lucida Sans Unicode"/>
          <w:kern w:val="1"/>
          <w:sz w:val="22"/>
          <w:szCs w:val="22"/>
          <w:lang w:eastAsia="hi-IN" w:bidi="hi-IN"/>
        </w:rPr>
        <w:t>При отсутствии замечаний Заказчик подписывает Акт сдачи-приемки выполненных работ, в противном случае дает мотивированный отказ, либо запрос о предоставлении разъяснений касательно результатов выполненных работ с актом, в котором содержится перечень замечаний, необходимых доработок и сроком их устранения.</w:t>
      </w:r>
    </w:p>
    <w:p w:rsidR="00003E6B" w:rsidRPr="009008B3" w:rsidRDefault="00003E6B" w:rsidP="00003E6B">
      <w:pPr>
        <w:tabs>
          <w:tab w:val="left" w:pos="284"/>
        </w:tabs>
        <w:autoSpaceDE w:val="0"/>
        <w:ind w:firstLine="567"/>
        <w:jc w:val="both"/>
        <w:rPr>
          <w:rFonts w:eastAsia="Calibri"/>
          <w:iCs/>
          <w:sz w:val="22"/>
          <w:szCs w:val="22"/>
        </w:rPr>
      </w:pPr>
      <w:r w:rsidRPr="009008B3">
        <w:rPr>
          <w:rFonts w:eastAsia="Calibri"/>
          <w:iCs/>
          <w:sz w:val="22"/>
          <w:szCs w:val="22"/>
        </w:rPr>
        <w:t>6.5.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течение пяти рабочих дней со дня, следующего за днем получения мотивированного отказа (либо запроса о предоставлении разъяснений касательно результатов выполненных работ) устранить указанные недостатки/произвести доработки за свой счет, а затем в течение двух дней направить откорректированные результаты на рассмотрение в адрес Заказчика нарочно.</w:t>
      </w:r>
    </w:p>
    <w:p w:rsidR="00003E6B" w:rsidRPr="009008B3" w:rsidRDefault="00003E6B" w:rsidP="00003E6B">
      <w:pPr>
        <w:tabs>
          <w:tab w:val="left" w:pos="284"/>
        </w:tabs>
        <w:autoSpaceDE w:val="0"/>
        <w:ind w:firstLine="567"/>
        <w:jc w:val="both"/>
        <w:rPr>
          <w:rFonts w:eastAsia="Calibri"/>
          <w:iCs/>
          <w:sz w:val="22"/>
          <w:szCs w:val="22"/>
        </w:rPr>
      </w:pPr>
      <w:r w:rsidRPr="009008B3">
        <w:rPr>
          <w:rFonts w:eastAsia="Calibri"/>
          <w:iCs/>
          <w:sz w:val="22"/>
          <w:szCs w:val="22"/>
        </w:rPr>
        <w:t>Устранение Подрядчиком, в установленные сроки, недостатков не освобождает его от уплаты неустойки, предусмотренной настоящим Контрактом. Заказчик, принявший работы без проверки, не лишается права ссылаться на недостатки работ, которые могли быть установлены при приемке.</w:t>
      </w:r>
    </w:p>
    <w:p w:rsidR="00003E6B" w:rsidRPr="009008B3" w:rsidRDefault="00003E6B" w:rsidP="00003E6B">
      <w:pPr>
        <w:tabs>
          <w:tab w:val="left" w:pos="284"/>
        </w:tabs>
        <w:autoSpaceDE w:val="0"/>
        <w:ind w:firstLine="567"/>
        <w:jc w:val="both"/>
        <w:rPr>
          <w:rFonts w:eastAsia="Calibri"/>
          <w:iCs/>
          <w:sz w:val="22"/>
          <w:szCs w:val="22"/>
        </w:rPr>
      </w:pPr>
      <w:r w:rsidRPr="009008B3">
        <w:rPr>
          <w:rFonts w:eastAsia="Calibri"/>
          <w:iCs/>
          <w:sz w:val="22"/>
          <w:szCs w:val="22"/>
        </w:rPr>
        <w:t>6.6. Заказчик, принявший работы без проверки, не лишается права ссылаться на недостатки работ, которые могли быть установлены при приемке.</w:t>
      </w:r>
    </w:p>
    <w:p w:rsidR="00003E6B" w:rsidRPr="009008B3" w:rsidRDefault="00003E6B" w:rsidP="00003E6B">
      <w:pPr>
        <w:tabs>
          <w:tab w:val="left" w:pos="284"/>
        </w:tabs>
        <w:autoSpaceDE w:val="0"/>
        <w:ind w:firstLine="567"/>
        <w:jc w:val="both"/>
        <w:rPr>
          <w:rFonts w:eastAsia="Calibri"/>
          <w:iCs/>
          <w:sz w:val="22"/>
          <w:szCs w:val="22"/>
        </w:rPr>
      </w:pPr>
      <w:r w:rsidRPr="009008B3">
        <w:rPr>
          <w:rFonts w:eastAsia="Calibri"/>
          <w:iCs/>
          <w:sz w:val="22"/>
          <w:szCs w:val="22"/>
        </w:rPr>
        <w:t>6.7. Взаимодействие Заказчика и Подрядчика по вопросам устранения замечаний Подрядчика и Заказчика ведется только в письменном виде.</w:t>
      </w:r>
    </w:p>
    <w:p w:rsidR="00003E6B" w:rsidRPr="009008B3" w:rsidRDefault="00003E6B" w:rsidP="00003E6B">
      <w:pPr>
        <w:tabs>
          <w:tab w:val="left" w:pos="284"/>
        </w:tabs>
        <w:autoSpaceDE w:val="0"/>
        <w:ind w:firstLine="567"/>
        <w:jc w:val="both"/>
        <w:rPr>
          <w:rFonts w:eastAsia="Calibri"/>
          <w:iCs/>
          <w:sz w:val="22"/>
          <w:szCs w:val="22"/>
        </w:rPr>
      </w:pPr>
      <w:r w:rsidRPr="009008B3">
        <w:rPr>
          <w:rFonts w:eastAsia="Calibri"/>
          <w:iCs/>
          <w:sz w:val="22"/>
          <w:szCs w:val="22"/>
        </w:rPr>
        <w:lastRenderedPageBreak/>
        <w:t>6.8. В случае досрочного выполнения работ Заказчик вправе раньше срока принять и оплатить работы по цене Контракта при наличии финансовых средств, в соответствии с разделом 2 настоящего Контракта.</w:t>
      </w:r>
    </w:p>
    <w:p w:rsidR="00003E6B" w:rsidRPr="009008B3" w:rsidRDefault="00003E6B" w:rsidP="00003E6B">
      <w:pPr>
        <w:tabs>
          <w:tab w:val="left" w:pos="284"/>
        </w:tabs>
        <w:autoSpaceDE w:val="0"/>
        <w:ind w:firstLine="567"/>
        <w:jc w:val="both"/>
        <w:rPr>
          <w:rFonts w:eastAsia="Calibri"/>
          <w:iCs/>
          <w:sz w:val="22"/>
          <w:szCs w:val="22"/>
        </w:rPr>
      </w:pPr>
      <w:r w:rsidRPr="009008B3">
        <w:rPr>
          <w:rFonts w:eastAsia="Calibri"/>
          <w:iCs/>
          <w:sz w:val="22"/>
          <w:szCs w:val="22"/>
        </w:rPr>
        <w:t>6.9. В ходе приемки результатов работ Подрядчик по требованию Заказчика разъясняет возникшие у последнего вопросы по поводу результатов работ.</w:t>
      </w:r>
    </w:p>
    <w:p w:rsidR="00003E6B" w:rsidRPr="009008B3" w:rsidRDefault="00003E6B" w:rsidP="00003E6B">
      <w:pPr>
        <w:tabs>
          <w:tab w:val="left" w:pos="284"/>
        </w:tabs>
        <w:autoSpaceDE w:val="0"/>
        <w:ind w:firstLine="567"/>
        <w:jc w:val="both"/>
        <w:rPr>
          <w:rFonts w:eastAsia="Calibri"/>
          <w:sz w:val="22"/>
          <w:szCs w:val="22"/>
        </w:rPr>
      </w:pPr>
      <w:r w:rsidRPr="009008B3">
        <w:rPr>
          <w:rFonts w:eastAsia="Calibri"/>
          <w:iCs/>
          <w:sz w:val="22"/>
          <w:szCs w:val="22"/>
        </w:rPr>
        <w:t>6.10. В случае частичного выполнения работ, предусмотренных Контрактом, сдача-приемка работ осуществляется в отношении фактически выполненных работ в соответствии с порядком, установленным настоящим разделом.</w:t>
      </w:r>
    </w:p>
    <w:p w:rsidR="00003E6B" w:rsidRPr="009008B3" w:rsidRDefault="00003E6B" w:rsidP="00003E6B">
      <w:pPr>
        <w:tabs>
          <w:tab w:val="left" w:pos="284"/>
        </w:tabs>
        <w:autoSpaceDE w:val="0"/>
        <w:jc w:val="both"/>
        <w:rPr>
          <w:rFonts w:eastAsia="Calibri"/>
          <w:color w:val="FF0000"/>
          <w:sz w:val="22"/>
          <w:szCs w:val="22"/>
        </w:rPr>
      </w:pPr>
    </w:p>
    <w:p w:rsidR="00003E6B" w:rsidRPr="009008B3" w:rsidRDefault="00003E6B" w:rsidP="00003E6B">
      <w:pPr>
        <w:tabs>
          <w:tab w:val="left" w:pos="284"/>
        </w:tabs>
        <w:ind w:firstLine="567"/>
        <w:jc w:val="center"/>
        <w:rPr>
          <w:rFonts w:eastAsia="Lucida Sans Unicode"/>
          <w:b/>
          <w:kern w:val="1"/>
          <w:sz w:val="22"/>
          <w:szCs w:val="22"/>
          <w:lang w:eastAsia="hi-IN" w:bidi="hi-IN"/>
        </w:rPr>
      </w:pPr>
      <w:r w:rsidRPr="009008B3">
        <w:rPr>
          <w:rFonts w:eastAsia="Lucida Sans Unicode"/>
          <w:b/>
          <w:kern w:val="1"/>
          <w:sz w:val="22"/>
          <w:szCs w:val="22"/>
          <w:lang w:eastAsia="hi-IN" w:bidi="hi-IN"/>
        </w:rPr>
        <w:t>7. Права и обязанности заказчика.</w:t>
      </w:r>
    </w:p>
    <w:p w:rsidR="00003E6B" w:rsidRPr="009008B3" w:rsidRDefault="00003E6B" w:rsidP="00003E6B">
      <w:pPr>
        <w:tabs>
          <w:tab w:val="left" w:pos="284"/>
        </w:tabs>
        <w:ind w:firstLine="567"/>
        <w:jc w:val="both"/>
        <w:rPr>
          <w:rFonts w:eastAsia="Lucida Sans Unicode"/>
          <w:kern w:val="1"/>
          <w:sz w:val="22"/>
          <w:szCs w:val="22"/>
          <w:lang w:eastAsia="hi-IN" w:bidi="hi-IN"/>
        </w:rPr>
      </w:pPr>
      <w:r w:rsidRPr="009008B3">
        <w:rPr>
          <w:rFonts w:eastAsia="Lucida Sans Unicode"/>
          <w:i/>
          <w:kern w:val="1"/>
          <w:sz w:val="22"/>
          <w:szCs w:val="22"/>
          <w:lang w:eastAsia="hi-IN" w:bidi="hi-IN"/>
        </w:rPr>
        <w:t>7</w:t>
      </w:r>
      <w:r w:rsidRPr="009008B3">
        <w:rPr>
          <w:rFonts w:eastAsia="Lucida Sans Unicode"/>
          <w:i/>
          <w:kern w:val="1"/>
          <w:sz w:val="22"/>
          <w:szCs w:val="22"/>
          <w:u w:val="single"/>
          <w:lang w:eastAsia="hi-IN" w:bidi="hi-IN"/>
        </w:rPr>
        <w:t>.1. Заказчик вправе:</w:t>
      </w:r>
    </w:p>
    <w:p w:rsidR="00003E6B" w:rsidRPr="009008B3" w:rsidRDefault="00003E6B" w:rsidP="00003E6B">
      <w:pPr>
        <w:tabs>
          <w:tab w:val="left" w:pos="284"/>
        </w:tabs>
        <w:ind w:firstLine="567"/>
        <w:jc w:val="both"/>
        <w:rPr>
          <w:rFonts w:eastAsia="Lucida Sans Unicode"/>
          <w:kern w:val="1"/>
          <w:sz w:val="22"/>
          <w:szCs w:val="22"/>
          <w:lang w:eastAsia="hi-IN" w:bidi="hi-IN"/>
        </w:rPr>
      </w:pPr>
      <w:r w:rsidRPr="009008B3">
        <w:rPr>
          <w:rFonts w:eastAsia="Lucida Sans Unicode"/>
          <w:kern w:val="1"/>
          <w:sz w:val="22"/>
          <w:szCs w:val="22"/>
          <w:lang w:eastAsia="hi-IN" w:bidi="hi-IN"/>
        </w:rPr>
        <w:t>7.1.1. Требовать от Подрядчика надлежащего выполнения обязательств в соответствии с Описанием объекта закупки и Контрактом, а также своевременного устранения выявленных недостатков.</w:t>
      </w:r>
    </w:p>
    <w:p w:rsidR="00003E6B" w:rsidRPr="009008B3" w:rsidRDefault="00003E6B" w:rsidP="00003E6B">
      <w:pPr>
        <w:tabs>
          <w:tab w:val="left" w:pos="284"/>
        </w:tabs>
        <w:ind w:firstLine="567"/>
        <w:jc w:val="both"/>
        <w:rPr>
          <w:rFonts w:eastAsia="Lucida Sans Unicode"/>
          <w:kern w:val="1"/>
          <w:sz w:val="22"/>
          <w:szCs w:val="22"/>
          <w:lang w:eastAsia="hi-IN" w:bidi="hi-IN"/>
        </w:rPr>
      </w:pPr>
      <w:r w:rsidRPr="009008B3">
        <w:rPr>
          <w:rFonts w:eastAsia="Lucida Sans Unicode"/>
          <w:kern w:val="1"/>
          <w:sz w:val="22"/>
          <w:szCs w:val="22"/>
          <w:lang w:eastAsia="hi-IN" w:bidi="hi-IN"/>
        </w:rPr>
        <w:t>7.1.2. Требовать от Подрядчика представления надлежащим образом оформленных в соответствии с Описанием объекта закупки</w:t>
      </w:r>
      <w:r w:rsidR="00C5171B" w:rsidRPr="009008B3">
        <w:rPr>
          <w:rFonts w:eastAsia="Lucida Sans Unicode"/>
          <w:kern w:val="1"/>
          <w:sz w:val="22"/>
          <w:szCs w:val="22"/>
          <w:lang w:eastAsia="hi-IN" w:bidi="hi-IN"/>
        </w:rPr>
        <w:t xml:space="preserve"> (Приложение №1 к муниципальному контракту – Техническое </w:t>
      </w:r>
      <w:proofErr w:type="gramStart"/>
      <w:r w:rsidR="00C5171B" w:rsidRPr="009008B3">
        <w:rPr>
          <w:rFonts w:eastAsia="Lucida Sans Unicode"/>
          <w:kern w:val="1"/>
          <w:sz w:val="22"/>
          <w:szCs w:val="22"/>
          <w:lang w:eastAsia="hi-IN" w:bidi="hi-IN"/>
        </w:rPr>
        <w:t xml:space="preserve">описание) </w:t>
      </w:r>
      <w:r w:rsidRPr="009008B3">
        <w:rPr>
          <w:rFonts w:eastAsia="Lucida Sans Unicode"/>
          <w:kern w:val="1"/>
          <w:sz w:val="22"/>
          <w:szCs w:val="22"/>
          <w:lang w:eastAsia="hi-IN" w:bidi="hi-IN"/>
        </w:rPr>
        <w:t xml:space="preserve"> результатов</w:t>
      </w:r>
      <w:proofErr w:type="gramEnd"/>
      <w:r w:rsidRPr="009008B3">
        <w:rPr>
          <w:rFonts w:eastAsia="Lucida Sans Unicode"/>
          <w:kern w:val="1"/>
          <w:sz w:val="22"/>
          <w:szCs w:val="22"/>
          <w:lang w:eastAsia="hi-IN" w:bidi="hi-IN"/>
        </w:rPr>
        <w:t xml:space="preserve">, подтверждающих исполнение обязательств по Контракту. </w:t>
      </w:r>
    </w:p>
    <w:p w:rsidR="00003E6B" w:rsidRPr="009008B3" w:rsidRDefault="00003E6B" w:rsidP="00003E6B">
      <w:pPr>
        <w:tabs>
          <w:tab w:val="left" w:pos="284"/>
        </w:tabs>
        <w:ind w:firstLine="567"/>
        <w:jc w:val="both"/>
        <w:rPr>
          <w:rFonts w:eastAsia="Lucida Sans Unicode"/>
          <w:kern w:val="1"/>
          <w:sz w:val="22"/>
          <w:szCs w:val="22"/>
          <w:lang w:eastAsia="hi-IN" w:bidi="hi-IN"/>
        </w:rPr>
      </w:pPr>
      <w:r w:rsidRPr="009008B3">
        <w:rPr>
          <w:rFonts w:eastAsia="Lucida Sans Unicode"/>
          <w:kern w:val="1"/>
          <w:sz w:val="22"/>
          <w:szCs w:val="22"/>
          <w:lang w:eastAsia="hi-IN" w:bidi="hi-IN"/>
        </w:rPr>
        <w:t>7.1.3. В случае досрочного исполнения Подрядчиком обязательств по Контракту принять и оплатить выполненные работы в соответствии с установленным в Контракте порядком.</w:t>
      </w:r>
    </w:p>
    <w:p w:rsidR="00003E6B" w:rsidRPr="009008B3" w:rsidRDefault="00003E6B" w:rsidP="00003E6B">
      <w:pPr>
        <w:tabs>
          <w:tab w:val="left" w:pos="284"/>
        </w:tabs>
        <w:ind w:firstLine="567"/>
        <w:jc w:val="both"/>
        <w:rPr>
          <w:rFonts w:eastAsia="Lucida Sans Unicode"/>
          <w:kern w:val="1"/>
          <w:sz w:val="22"/>
          <w:szCs w:val="22"/>
          <w:lang w:eastAsia="hi-IN" w:bidi="hi-IN"/>
        </w:rPr>
      </w:pPr>
      <w:r w:rsidRPr="009008B3">
        <w:rPr>
          <w:rFonts w:eastAsia="Lucida Sans Unicode"/>
          <w:kern w:val="1"/>
          <w:sz w:val="22"/>
          <w:szCs w:val="22"/>
          <w:lang w:eastAsia="hi-IN" w:bidi="hi-IN"/>
        </w:rPr>
        <w:t>7.1.4. Запрашивать у Подрядчика информацию о ходе выполняемых работ.</w:t>
      </w:r>
    </w:p>
    <w:p w:rsidR="00003E6B" w:rsidRPr="009008B3" w:rsidRDefault="00003E6B" w:rsidP="00003E6B">
      <w:pPr>
        <w:tabs>
          <w:tab w:val="left" w:pos="284"/>
        </w:tabs>
        <w:ind w:firstLine="567"/>
        <w:jc w:val="both"/>
        <w:rPr>
          <w:rFonts w:eastAsia="Lucida Sans Unicode"/>
          <w:kern w:val="1"/>
          <w:sz w:val="22"/>
          <w:szCs w:val="22"/>
          <w:lang w:eastAsia="hi-IN" w:bidi="hi-IN"/>
        </w:rPr>
      </w:pPr>
      <w:r w:rsidRPr="009008B3">
        <w:rPr>
          <w:rFonts w:eastAsia="Lucida Sans Unicode"/>
          <w:kern w:val="1"/>
          <w:sz w:val="22"/>
          <w:szCs w:val="22"/>
          <w:lang w:eastAsia="hi-IN" w:bidi="hi-IN"/>
        </w:rPr>
        <w:t xml:space="preserve">7.1.5. Осуществлять контроль за объемом и сроками выполнения работ. </w:t>
      </w:r>
    </w:p>
    <w:p w:rsidR="00003E6B" w:rsidRPr="009008B3" w:rsidRDefault="00003E6B" w:rsidP="00003E6B">
      <w:pPr>
        <w:tabs>
          <w:tab w:val="left" w:pos="284"/>
        </w:tabs>
        <w:ind w:firstLine="567"/>
        <w:jc w:val="both"/>
        <w:rPr>
          <w:rFonts w:eastAsia="Lucida Sans Unicode"/>
          <w:kern w:val="1"/>
          <w:sz w:val="22"/>
          <w:szCs w:val="22"/>
          <w:lang w:eastAsia="hi-IN" w:bidi="hi-IN"/>
        </w:rPr>
      </w:pPr>
      <w:r w:rsidRPr="009008B3">
        <w:rPr>
          <w:rFonts w:eastAsia="Lucida Sans Unicode"/>
          <w:i/>
          <w:kern w:val="1"/>
          <w:sz w:val="22"/>
          <w:szCs w:val="22"/>
          <w:u w:val="single"/>
          <w:lang w:eastAsia="hi-IN" w:bidi="hi-IN"/>
        </w:rPr>
        <w:t>7.2. Заказчик обязан</w:t>
      </w:r>
      <w:r w:rsidRPr="009008B3">
        <w:rPr>
          <w:rFonts w:eastAsia="Lucida Sans Unicode"/>
          <w:kern w:val="1"/>
          <w:sz w:val="22"/>
          <w:szCs w:val="22"/>
          <w:lang w:eastAsia="hi-IN" w:bidi="hi-IN"/>
        </w:rPr>
        <w:t>:</w:t>
      </w:r>
    </w:p>
    <w:p w:rsidR="00003E6B" w:rsidRPr="009008B3" w:rsidRDefault="00003E6B" w:rsidP="00003E6B">
      <w:pPr>
        <w:tabs>
          <w:tab w:val="left" w:pos="284"/>
        </w:tabs>
        <w:autoSpaceDE w:val="0"/>
        <w:ind w:firstLine="567"/>
        <w:contextualSpacing/>
        <w:jc w:val="both"/>
        <w:rPr>
          <w:rFonts w:eastAsia="Lucida Sans Unicode"/>
          <w:kern w:val="1"/>
          <w:sz w:val="22"/>
          <w:szCs w:val="22"/>
          <w:lang w:eastAsia="hi-IN" w:bidi="hi-IN"/>
        </w:rPr>
      </w:pPr>
      <w:r w:rsidRPr="009008B3">
        <w:rPr>
          <w:rFonts w:eastAsia="Calibri"/>
          <w:sz w:val="22"/>
          <w:szCs w:val="22"/>
        </w:rPr>
        <w:t>7.2.1. </w:t>
      </w:r>
      <w:r w:rsidRPr="009008B3">
        <w:rPr>
          <w:rFonts w:eastAsia="Lucida Sans Unicode"/>
          <w:kern w:val="1"/>
          <w:sz w:val="22"/>
          <w:szCs w:val="22"/>
          <w:lang w:eastAsia="hi-IN" w:bidi="hi-IN"/>
        </w:rPr>
        <w:t> Принять и оплатить выполненные работы в соответствии с условиями Контракта.</w:t>
      </w:r>
    </w:p>
    <w:p w:rsidR="00003E6B" w:rsidRPr="009008B3" w:rsidRDefault="00003E6B" w:rsidP="00003E6B">
      <w:pPr>
        <w:tabs>
          <w:tab w:val="left" w:pos="284"/>
        </w:tabs>
        <w:ind w:firstLine="567"/>
        <w:jc w:val="both"/>
        <w:rPr>
          <w:rFonts w:eastAsia="Lucida Sans Unicode"/>
          <w:kern w:val="1"/>
          <w:sz w:val="22"/>
          <w:szCs w:val="22"/>
          <w:lang w:eastAsia="hi-IN" w:bidi="hi-IN"/>
        </w:rPr>
      </w:pPr>
      <w:r w:rsidRPr="009008B3">
        <w:rPr>
          <w:rFonts w:eastAsia="Lucida Sans Unicode"/>
          <w:kern w:val="1"/>
          <w:sz w:val="22"/>
          <w:szCs w:val="22"/>
          <w:lang w:eastAsia="hi-IN" w:bidi="hi-IN"/>
        </w:rPr>
        <w:t xml:space="preserve">7.2.2. Провести экспертизу с целью проверки представленных Подрядчиком результатов выполненных работ в части их соответствия условиям Контракта. </w:t>
      </w:r>
    </w:p>
    <w:p w:rsidR="00003E6B" w:rsidRPr="009008B3" w:rsidRDefault="00003E6B" w:rsidP="00003E6B">
      <w:pPr>
        <w:tabs>
          <w:tab w:val="left" w:pos="284"/>
        </w:tabs>
        <w:ind w:firstLine="567"/>
        <w:jc w:val="both"/>
        <w:rPr>
          <w:rFonts w:eastAsia="Lucida Sans Unicode"/>
          <w:kern w:val="1"/>
          <w:sz w:val="22"/>
          <w:szCs w:val="22"/>
          <w:lang w:eastAsia="hi-IN" w:bidi="hi-IN"/>
        </w:rPr>
      </w:pPr>
      <w:r w:rsidRPr="009008B3">
        <w:rPr>
          <w:rFonts w:eastAsia="Lucida Sans Unicode"/>
          <w:kern w:val="1"/>
          <w:sz w:val="22"/>
          <w:szCs w:val="22"/>
          <w:lang w:eastAsia="hi-IN" w:bidi="hi-IN"/>
        </w:rPr>
        <w:t>7.3. Заказчик осуществляет иные права и исполняет иные обязанности, предусмотренные законодательством Российской Федерации и Контрактом.</w:t>
      </w:r>
    </w:p>
    <w:p w:rsidR="00003E6B" w:rsidRPr="009008B3" w:rsidRDefault="00003E6B" w:rsidP="00003E6B">
      <w:pPr>
        <w:tabs>
          <w:tab w:val="left" w:pos="284"/>
        </w:tabs>
        <w:jc w:val="both"/>
        <w:rPr>
          <w:rFonts w:eastAsia="Lucida Sans Unicode"/>
          <w:b/>
          <w:kern w:val="1"/>
          <w:sz w:val="22"/>
          <w:szCs w:val="22"/>
          <w:lang w:eastAsia="hi-IN" w:bidi="hi-IN"/>
        </w:rPr>
      </w:pPr>
    </w:p>
    <w:p w:rsidR="00003E6B" w:rsidRPr="009008B3" w:rsidRDefault="00003E6B" w:rsidP="00003E6B">
      <w:pPr>
        <w:tabs>
          <w:tab w:val="left" w:pos="284"/>
        </w:tabs>
        <w:jc w:val="both"/>
        <w:rPr>
          <w:rFonts w:eastAsia="Lucida Sans Unicode"/>
          <w:b/>
          <w:kern w:val="1"/>
          <w:sz w:val="22"/>
          <w:szCs w:val="22"/>
          <w:lang w:eastAsia="hi-IN" w:bidi="hi-IN"/>
        </w:rPr>
      </w:pPr>
    </w:p>
    <w:p w:rsidR="00003E6B" w:rsidRPr="009008B3" w:rsidRDefault="00003E6B" w:rsidP="00003E6B">
      <w:pPr>
        <w:tabs>
          <w:tab w:val="left" w:pos="284"/>
        </w:tabs>
        <w:ind w:firstLine="567"/>
        <w:jc w:val="center"/>
        <w:rPr>
          <w:rFonts w:eastAsia="Lucida Sans Unicode"/>
          <w:b/>
          <w:kern w:val="1"/>
          <w:sz w:val="22"/>
          <w:szCs w:val="22"/>
          <w:lang w:eastAsia="hi-IN" w:bidi="hi-IN"/>
        </w:rPr>
      </w:pPr>
      <w:r w:rsidRPr="009008B3">
        <w:rPr>
          <w:rFonts w:eastAsia="Lucida Sans Unicode"/>
          <w:b/>
          <w:kern w:val="1"/>
          <w:sz w:val="22"/>
          <w:szCs w:val="22"/>
          <w:lang w:eastAsia="hi-IN" w:bidi="hi-IN"/>
        </w:rPr>
        <w:t>8. Права и обязанности подрядчика.</w:t>
      </w:r>
    </w:p>
    <w:p w:rsidR="00003E6B" w:rsidRPr="009008B3" w:rsidRDefault="00003E6B" w:rsidP="00003E6B">
      <w:pPr>
        <w:tabs>
          <w:tab w:val="left" w:pos="284"/>
        </w:tabs>
        <w:ind w:firstLine="567"/>
        <w:jc w:val="both"/>
        <w:rPr>
          <w:rFonts w:eastAsia="Lucida Sans Unicode"/>
          <w:i/>
          <w:kern w:val="1"/>
          <w:sz w:val="22"/>
          <w:szCs w:val="22"/>
          <w:u w:val="single"/>
          <w:lang w:eastAsia="hi-IN" w:bidi="hi-IN"/>
        </w:rPr>
      </w:pPr>
      <w:r w:rsidRPr="009008B3">
        <w:rPr>
          <w:rFonts w:eastAsia="Lucida Sans Unicode"/>
          <w:i/>
          <w:kern w:val="1"/>
          <w:sz w:val="22"/>
          <w:szCs w:val="22"/>
          <w:u w:val="single"/>
          <w:lang w:eastAsia="hi-IN" w:bidi="hi-IN"/>
        </w:rPr>
        <w:t>8.1. Подрядчик вправе:</w:t>
      </w:r>
    </w:p>
    <w:p w:rsidR="00003E6B" w:rsidRPr="009008B3" w:rsidRDefault="00003E6B" w:rsidP="00003E6B">
      <w:pPr>
        <w:tabs>
          <w:tab w:val="left" w:pos="284"/>
        </w:tabs>
        <w:autoSpaceDE w:val="0"/>
        <w:ind w:firstLine="567"/>
        <w:contextualSpacing/>
        <w:jc w:val="both"/>
        <w:rPr>
          <w:rFonts w:eastAsia="Calibri"/>
          <w:sz w:val="22"/>
          <w:szCs w:val="22"/>
        </w:rPr>
      </w:pPr>
      <w:r w:rsidRPr="009008B3">
        <w:rPr>
          <w:rFonts w:eastAsia="Calibri"/>
          <w:sz w:val="22"/>
          <w:szCs w:val="22"/>
        </w:rPr>
        <w:t>8.1.1. Запрашивать и получать необходимую информацию для выполнения работ, предусмотренных настоящим Контрактом.</w:t>
      </w:r>
    </w:p>
    <w:p w:rsidR="00003E6B" w:rsidRPr="009008B3" w:rsidRDefault="00003E6B" w:rsidP="00003E6B">
      <w:pPr>
        <w:tabs>
          <w:tab w:val="left" w:pos="284"/>
        </w:tabs>
        <w:ind w:firstLine="567"/>
        <w:jc w:val="both"/>
        <w:rPr>
          <w:rFonts w:eastAsia="Lucida Sans Unicode"/>
          <w:kern w:val="1"/>
          <w:sz w:val="22"/>
          <w:szCs w:val="22"/>
          <w:lang w:eastAsia="hi-IN" w:bidi="hi-IN"/>
        </w:rPr>
      </w:pPr>
      <w:r w:rsidRPr="009008B3">
        <w:rPr>
          <w:rFonts w:eastAsia="Lucida Sans Unicode"/>
          <w:kern w:val="1"/>
          <w:sz w:val="22"/>
          <w:szCs w:val="22"/>
          <w:lang w:eastAsia="hi-IN" w:bidi="hi-IN"/>
        </w:rPr>
        <w:t>8.1.2. Требовать своевременной оплаты выполненных работ в соответствии с разделом 2 настоящего Контракта.</w:t>
      </w:r>
    </w:p>
    <w:p w:rsidR="00003E6B" w:rsidRPr="009008B3" w:rsidRDefault="00003E6B" w:rsidP="00003E6B">
      <w:pPr>
        <w:tabs>
          <w:tab w:val="left" w:pos="284"/>
        </w:tabs>
        <w:ind w:firstLine="567"/>
        <w:jc w:val="both"/>
        <w:rPr>
          <w:rFonts w:eastAsia="Lucida Sans Unicode"/>
          <w:kern w:val="1"/>
          <w:sz w:val="22"/>
          <w:szCs w:val="22"/>
          <w:lang w:eastAsia="hi-IN" w:bidi="hi-IN"/>
        </w:rPr>
      </w:pPr>
      <w:r w:rsidRPr="009008B3">
        <w:rPr>
          <w:rFonts w:eastAsia="Lucida Sans Unicode"/>
          <w:kern w:val="1"/>
          <w:sz w:val="22"/>
          <w:szCs w:val="22"/>
          <w:lang w:eastAsia="hi-IN" w:bidi="hi-IN"/>
        </w:rPr>
        <w:t>8.1.3. Запрашивать у Заказчика разъяснения и уточнения относительно выполнения работ в рамках Контракта.</w:t>
      </w:r>
    </w:p>
    <w:p w:rsidR="00003E6B" w:rsidRPr="009008B3" w:rsidRDefault="00003E6B" w:rsidP="00003E6B">
      <w:pPr>
        <w:tabs>
          <w:tab w:val="left" w:pos="284"/>
        </w:tabs>
        <w:ind w:firstLine="567"/>
        <w:jc w:val="both"/>
        <w:rPr>
          <w:rFonts w:eastAsia="Lucida Sans Unicode"/>
          <w:kern w:val="1"/>
          <w:sz w:val="22"/>
          <w:szCs w:val="22"/>
          <w:lang w:eastAsia="hi-IN" w:bidi="hi-IN"/>
        </w:rPr>
      </w:pPr>
      <w:r w:rsidRPr="009008B3">
        <w:rPr>
          <w:rFonts w:eastAsia="Calibri"/>
          <w:spacing w:val="-2"/>
          <w:sz w:val="22"/>
          <w:szCs w:val="22"/>
        </w:rPr>
        <w:t>8.1.4. Досрочно выполнить работы и передать результат работ Заказчику в порядке, установленном настоящим Контрактом.</w:t>
      </w:r>
    </w:p>
    <w:p w:rsidR="00003E6B" w:rsidRPr="009008B3" w:rsidRDefault="00003E6B" w:rsidP="00003E6B">
      <w:pPr>
        <w:tabs>
          <w:tab w:val="left" w:pos="284"/>
        </w:tabs>
        <w:ind w:firstLine="567"/>
        <w:jc w:val="both"/>
        <w:rPr>
          <w:rFonts w:eastAsia="Lucida Sans Unicode"/>
          <w:kern w:val="1"/>
          <w:sz w:val="22"/>
          <w:szCs w:val="22"/>
          <w:lang w:eastAsia="hi-IN" w:bidi="hi-IN"/>
        </w:rPr>
      </w:pPr>
      <w:r w:rsidRPr="009008B3">
        <w:rPr>
          <w:rFonts w:eastAsia="Lucida Sans Unicode"/>
          <w:kern w:val="1"/>
          <w:sz w:val="22"/>
          <w:szCs w:val="22"/>
          <w:lang w:eastAsia="hi-IN" w:bidi="hi-IN"/>
        </w:rPr>
        <w:t>8.1.5. Привлекать для выполнения работ соисполнителей.</w:t>
      </w:r>
    </w:p>
    <w:p w:rsidR="00003E6B" w:rsidRPr="009008B3" w:rsidRDefault="00003E6B" w:rsidP="00003E6B">
      <w:pPr>
        <w:tabs>
          <w:tab w:val="left" w:pos="284"/>
        </w:tabs>
        <w:ind w:firstLine="567"/>
        <w:jc w:val="both"/>
        <w:rPr>
          <w:rFonts w:eastAsia="Lucida Sans Unicode"/>
          <w:i/>
          <w:kern w:val="1"/>
          <w:sz w:val="22"/>
          <w:szCs w:val="22"/>
          <w:u w:val="single"/>
          <w:lang w:eastAsia="hi-IN" w:bidi="hi-IN"/>
        </w:rPr>
      </w:pPr>
      <w:r w:rsidRPr="009008B3">
        <w:rPr>
          <w:rFonts w:eastAsia="Lucida Sans Unicode"/>
          <w:i/>
          <w:kern w:val="1"/>
          <w:sz w:val="22"/>
          <w:szCs w:val="22"/>
          <w:u w:val="single"/>
          <w:lang w:eastAsia="hi-IN" w:bidi="hi-IN"/>
        </w:rPr>
        <w:t>8.2. Подрядчик обязан:</w:t>
      </w:r>
    </w:p>
    <w:p w:rsidR="00003E6B" w:rsidRPr="009008B3" w:rsidRDefault="00003E6B" w:rsidP="00003E6B">
      <w:pPr>
        <w:tabs>
          <w:tab w:val="left" w:pos="284"/>
        </w:tabs>
        <w:ind w:firstLine="567"/>
        <w:jc w:val="both"/>
        <w:rPr>
          <w:rFonts w:eastAsia="Lucida Sans Unicode"/>
          <w:kern w:val="1"/>
          <w:sz w:val="22"/>
          <w:szCs w:val="22"/>
          <w:lang w:eastAsia="hi-IN" w:bidi="hi-IN"/>
        </w:rPr>
      </w:pPr>
      <w:r w:rsidRPr="009008B3">
        <w:rPr>
          <w:rFonts w:eastAsia="Lucida Sans Unicode"/>
          <w:kern w:val="1"/>
          <w:sz w:val="22"/>
          <w:szCs w:val="22"/>
          <w:lang w:eastAsia="hi-IN" w:bidi="hi-IN"/>
        </w:rPr>
        <w:t>8.2.1. Выполнить работы в соответствии с требованиями действующего законодательства Российской Федерации, настоящего Контракта, а также Описания объекта закупки на высоком научно-техническом уровне, качественно, в установленные сроки и в полном объеме.</w:t>
      </w:r>
    </w:p>
    <w:p w:rsidR="00003E6B" w:rsidRPr="009008B3" w:rsidRDefault="00003E6B" w:rsidP="00003E6B">
      <w:pPr>
        <w:tabs>
          <w:tab w:val="left" w:pos="284"/>
        </w:tabs>
        <w:ind w:firstLine="567"/>
        <w:jc w:val="both"/>
        <w:rPr>
          <w:rFonts w:eastAsia="Lucida Sans Unicode"/>
          <w:kern w:val="1"/>
          <w:sz w:val="22"/>
          <w:szCs w:val="22"/>
          <w:lang w:eastAsia="hi-IN" w:bidi="hi-IN"/>
        </w:rPr>
      </w:pPr>
      <w:r w:rsidRPr="009008B3">
        <w:rPr>
          <w:rFonts w:eastAsia="Lucida Sans Unicode"/>
          <w:kern w:val="1"/>
          <w:sz w:val="22"/>
          <w:szCs w:val="22"/>
          <w:lang w:eastAsia="hi-IN" w:bidi="hi-IN"/>
        </w:rPr>
        <w:t>8.2.2. Приступить к выполнению работ в сроки, указанные в пункте 3.1 Контракта.</w:t>
      </w:r>
    </w:p>
    <w:p w:rsidR="00003E6B" w:rsidRPr="009008B3" w:rsidRDefault="00003E6B" w:rsidP="00003E6B">
      <w:pPr>
        <w:tabs>
          <w:tab w:val="left" w:pos="284"/>
        </w:tabs>
        <w:ind w:firstLine="567"/>
        <w:jc w:val="both"/>
        <w:rPr>
          <w:rFonts w:eastAsia="Lucida Sans Unicode"/>
          <w:kern w:val="1"/>
          <w:sz w:val="22"/>
          <w:szCs w:val="22"/>
          <w:lang w:eastAsia="hi-IN" w:bidi="hi-IN"/>
        </w:rPr>
      </w:pPr>
      <w:r w:rsidRPr="009008B3">
        <w:rPr>
          <w:rFonts w:eastAsia="Lucida Sans Unicode"/>
          <w:kern w:val="1"/>
          <w:sz w:val="22"/>
          <w:szCs w:val="22"/>
          <w:lang w:eastAsia="hi-IN" w:bidi="hi-IN"/>
        </w:rPr>
        <w:t>8.2.3. Давать письменные и устные разъяснения и консультации о ходе и результатах работ.</w:t>
      </w:r>
    </w:p>
    <w:p w:rsidR="00003E6B" w:rsidRPr="009008B3" w:rsidRDefault="00003E6B" w:rsidP="00003E6B">
      <w:pPr>
        <w:tabs>
          <w:tab w:val="left" w:pos="284"/>
        </w:tabs>
        <w:ind w:firstLine="567"/>
        <w:jc w:val="both"/>
        <w:rPr>
          <w:rFonts w:eastAsia="Lucida Sans Unicode"/>
          <w:kern w:val="1"/>
          <w:sz w:val="22"/>
          <w:szCs w:val="22"/>
          <w:lang w:eastAsia="hi-IN" w:bidi="hi-IN"/>
        </w:rPr>
      </w:pPr>
      <w:r w:rsidRPr="009008B3">
        <w:rPr>
          <w:rFonts w:eastAsia="Lucida Sans Unicode"/>
          <w:kern w:val="1"/>
          <w:sz w:val="22"/>
          <w:szCs w:val="22"/>
          <w:lang w:eastAsia="hi-IN" w:bidi="hi-IN"/>
        </w:rPr>
        <w:t>8.2.4.  По письменному запросу Заказчика представлять любые иные затребованные данные, имеющие отношение к выполняемым работам. Данное условие Контракта является существенным.</w:t>
      </w:r>
    </w:p>
    <w:p w:rsidR="00003E6B" w:rsidRPr="009008B3" w:rsidRDefault="00003E6B" w:rsidP="00003E6B">
      <w:pPr>
        <w:tabs>
          <w:tab w:val="left" w:pos="284"/>
        </w:tabs>
        <w:ind w:firstLine="567"/>
        <w:jc w:val="both"/>
        <w:rPr>
          <w:rFonts w:eastAsia="Lucida Sans Unicode"/>
          <w:kern w:val="1"/>
          <w:sz w:val="22"/>
          <w:szCs w:val="22"/>
          <w:lang w:eastAsia="hi-IN" w:bidi="hi-IN"/>
        </w:rPr>
      </w:pPr>
      <w:r w:rsidRPr="009008B3">
        <w:rPr>
          <w:rFonts w:eastAsia="Lucida Sans Unicode"/>
          <w:kern w:val="1"/>
          <w:sz w:val="22"/>
          <w:szCs w:val="22"/>
          <w:lang w:eastAsia="hi-IN" w:bidi="hi-IN"/>
        </w:rPr>
        <w:t xml:space="preserve">8.2.5. Предоставить гарантию качества выполненных работ в течение </w:t>
      </w:r>
      <w:r w:rsidRPr="009008B3">
        <w:rPr>
          <w:rFonts w:eastAsia="Lucida Sans Unicode"/>
          <w:i/>
          <w:kern w:val="1"/>
          <w:sz w:val="22"/>
          <w:szCs w:val="22"/>
          <w:lang w:eastAsia="hi-IN" w:bidi="hi-IN"/>
        </w:rPr>
        <w:t xml:space="preserve">24 месяцев </w:t>
      </w:r>
      <w:r w:rsidRPr="009008B3">
        <w:rPr>
          <w:rFonts w:eastAsia="Lucida Sans Unicode"/>
          <w:kern w:val="1"/>
          <w:sz w:val="22"/>
          <w:szCs w:val="22"/>
          <w:lang w:eastAsia="hi-IN" w:bidi="hi-IN"/>
        </w:rPr>
        <w:t xml:space="preserve">со дня подписания сторонами Актов сдачи-приемки выполненных работ Заказчиком и безвозмездно устранять недостатки выполненных работ в течение 10 (десяти) рабочих дней со дня получения соответствующего уведомления Заказчика. </w:t>
      </w:r>
    </w:p>
    <w:p w:rsidR="00003E6B" w:rsidRPr="009008B3" w:rsidRDefault="00003E6B" w:rsidP="00003E6B">
      <w:pPr>
        <w:tabs>
          <w:tab w:val="left" w:pos="284"/>
        </w:tabs>
        <w:ind w:firstLine="567"/>
        <w:jc w:val="both"/>
        <w:rPr>
          <w:rFonts w:eastAsia="Lucida Sans Unicode"/>
          <w:kern w:val="1"/>
          <w:sz w:val="22"/>
          <w:szCs w:val="22"/>
          <w:lang w:eastAsia="hi-IN" w:bidi="hi-IN"/>
        </w:rPr>
      </w:pPr>
      <w:r w:rsidRPr="009008B3">
        <w:rPr>
          <w:rFonts w:eastAsia="Lucida Sans Unicode"/>
          <w:kern w:val="1"/>
          <w:sz w:val="22"/>
          <w:szCs w:val="22"/>
          <w:lang w:eastAsia="hi-IN" w:bidi="hi-IN"/>
        </w:rPr>
        <w:t>В соответствии с предоставленной гарантией качества выполненных работ по требованию Заказчика Подрядчик своими силами и за свой счет устраняет допущенные по его вине недостатки, которые могут повлечь отступления от требований законодательства, действующего на дату приемки Заказчиком результатов работ, Контакта или Описания объекта закупки.</w:t>
      </w:r>
    </w:p>
    <w:p w:rsidR="00003E6B" w:rsidRPr="009008B3" w:rsidRDefault="00003E6B" w:rsidP="00003E6B">
      <w:pPr>
        <w:tabs>
          <w:tab w:val="left" w:pos="284"/>
        </w:tabs>
        <w:ind w:firstLine="567"/>
        <w:jc w:val="both"/>
        <w:rPr>
          <w:rFonts w:eastAsia="Lucida Sans Unicode"/>
          <w:kern w:val="1"/>
          <w:sz w:val="22"/>
          <w:szCs w:val="22"/>
          <w:lang w:eastAsia="hi-IN" w:bidi="hi-IN"/>
        </w:rPr>
      </w:pPr>
      <w:r w:rsidRPr="009008B3">
        <w:rPr>
          <w:rFonts w:eastAsia="Lucida Sans Unicode"/>
          <w:kern w:val="1"/>
          <w:sz w:val="22"/>
          <w:szCs w:val="22"/>
          <w:lang w:eastAsia="hi-IN" w:bidi="hi-IN"/>
        </w:rPr>
        <w:t xml:space="preserve">8.2.6. При возникновении обстоятельств, препятствующих исполнению обязательств по Контракту, немедленно </w:t>
      </w:r>
      <w:r w:rsidRPr="009008B3">
        <w:rPr>
          <w:rFonts w:eastAsia="Lucida Sans Unicode"/>
          <w:kern w:val="2"/>
          <w:sz w:val="22"/>
          <w:szCs w:val="22"/>
          <w:lang w:eastAsia="hi-IN" w:bidi="hi-IN"/>
        </w:rPr>
        <w:t>уведомить об этом Заказчика в письменном виде.</w:t>
      </w:r>
    </w:p>
    <w:p w:rsidR="00003E6B" w:rsidRPr="009008B3" w:rsidRDefault="00003E6B" w:rsidP="00003E6B">
      <w:pPr>
        <w:tabs>
          <w:tab w:val="left" w:pos="284"/>
        </w:tabs>
        <w:ind w:firstLine="567"/>
        <w:jc w:val="both"/>
        <w:rPr>
          <w:rFonts w:eastAsia="Lucida Sans Unicode"/>
          <w:kern w:val="1"/>
          <w:sz w:val="22"/>
          <w:szCs w:val="22"/>
          <w:lang w:eastAsia="hi-IN" w:bidi="hi-IN"/>
        </w:rPr>
      </w:pPr>
      <w:r w:rsidRPr="009008B3">
        <w:rPr>
          <w:rFonts w:eastAsia="Lucida Sans Unicode"/>
          <w:kern w:val="1"/>
          <w:sz w:val="22"/>
          <w:szCs w:val="22"/>
          <w:lang w:eastAsia="hi-IN" w:bidi="hi-IN"/>
        </w:rPr>
        <w:t>8.2.7. Сохранять конфиденциальность любой информации, связанной с исполнением Контракта, и не раскрывать ее третьим лицам без письменного согласия Заказчика.</w:t>
      </w:r>
    </w:p>
    <w:p w:rsidR="00003E6B" w:rsidRPr="009008B3" w:rsidRDefault="00003E6B" w:rsidP="00003E6B">
      <w:pPr>
        <w:tabs>
          <w:tab w:val="left" w:pos="284"/>
        </w:tabs>
        <w:ind w:firstLine="567"/>
        <w:jc w:val="both"/>
        <w:rPr>
          <w:rFonts w:eastAsia="Lucida Sans Unicode"/>
          <w:kern w:val="1"/>
          <w:sz w:val="22"/>
          <w:szCs w:val="22"/>
          <w:lang w:eastAsia="hi-IN" w:bidi="hi-IN"/>
        </w:rPr>
      </w:pPr>
      <w:r w:rsidRPr="009008B3">
        <w:rPr>
          <w:rFonts w:eastAsia="Lucida Sans Unicode"/>
          <w:kern w:val="1"/>
          <w:sz w:val="22"/>
          <w:szCs w:val="22"/>
          <w:lang w:eastAsia="hi-IN" w:bidi="hi-IN"/>
        </w:rPr>
        <w:lastRenderedPageBreak/>
        <w:t>8.2.8. При нарушении подпункта 8.2.7 Контракта возместить Заказчику все убытки, наступившие в результате разглашения информации, связанной с исполнением Контракта.</w:t>
      </w:r>
    </w:p>
    <w:p w:rsidR="00003E6B" w:rsidRPr="009008B3" w:rsidRDefault="00003E6B" w:rsidP="00003E6B">
      <w:pPr>
        <w:tabs>
          <w:tab w:val="left" w:pos="284"/>
        </w:tabs>
        <w:ind w:firstLine="567"/>
        <w:jc w:val="both"/>
        <w:rPr>
          <w:rFonts w:eastAsia="Lucida Sans Unicode"/>
          <w:kern w:val="1"/>
          <w:sz w:val="22"/>
          <w:szCs w:val="22"/>
          <w:lang w:eastAsia="hi-IN" w:bidi="hi-IN"/>
        </w:rPr>
      </w:pPr>
      <w:r w:rsidRPr="009008B3">
        <w:rPr>
          <w:rFonts w:eastAsia="Lucida Sans Unicode"/>
          <w:kern w:val="1"/>
          <w:sz w:val="22"/>
          <w:szCs w:val="22"/>
          <w:lang w:eastAsia="hi-IN" w:bidi="hi-IN"/>
        </w:rPr>
        <w:t>8.2.9. Обеспечить устранение недостатков, выявленных при сдаче-приемке выполненных работ, а также в течение гарантийного срока, установленного подпунктом         8.2.5 Контракта.</w:t>
      </w:r>
    </w:p>
    <w:p w:rsidR="00003E6B" w:rsidRPr="009008B3" w:rsidRDefault="00003E6B" w:rsidP="00003E6B">
      <w:pPr>
        <w:tabs>
          <w:tab w:val="left" w:pos="284"/>
        </w:tabs>
        <w:ind w:firstLine="567"/>
        <w:jc w:val="both"/>
        <w:rPr>
          <w:rFonts w:eastAsia="Lucida Sans Unicode"/>
          <w:kern w:val="1"/>
          <w:sz w:val="22"/>
          <w:szCs w:val="22"/>
          <w:lang w:eastAsia="hi-IN" w:bidi="hi-IN"/>
        </w:rPr>
      </w:pPr>
      <w:r w:rsidRPr="009008B3">
        <w:rPr>
          <w:rFonts w:eastAsia="Lucida Sans Unicode"/>
          <w:kern w:val="1"/>
          <w:sz w:val="22"/>
          <w:szCs w:val="22"/>
          <w:lang w:eastAsia="hi-IN" w:bidi="hi-IN"/>
        </w:rPr>
        <w:t>Расходы, связанные с устранением выявленных недостатков, несет Подрядчик.</w:t>
      </w:r>
    </w:p>
    <w:p w:rsidR="00003E6B" w:rsidRPr="009008B3" w:rsidRDefault="00003E6B" w:rsidP="00003E6B">
      <w:pPr>
        <w:tabs>
          <w:tab w:val="left" w:pos="284"/>
        </w:tabs>
        <w:autoSpaceDE w:val="0"/>
        <w:autoSpaceDN w:val="0"/>
        <w:adjustRightInd w:val="0"/>
        <w:jc w:val="both"/>
        <w:rPr>
          <w:sz w:val="22"/>
          <w:szCs w:val="22"/>
        </w:rPr>
      </w:pPr>
    </w:p>
    <w:p w:rsidR="00003E6B" w:rsidRPr="009008B3" w:rsidRDefault="00003E6B" w:rsidP="00003E6B">
      <w:pPr>
        <w:tabs>
          <w:tab w:val="left" w:pos="284"/>
        </w:tabs>
        <w:ind w:firstLine="567"/>
        <w:jc w:val="center"/>
        <w:rPr>
          <w:rFonts w:eastAsia="Lucida Sans Unicode"/>
          <w:b/>
          <w:kern w:val="1"/>
          <w:sz w:val="22"/>
          <w:szCs w:val="22"/>
          <w:lang w:eastAsia="hi-IN" w:bidi="hi-IN"/>
        </w:rPr>
      </w:pPr>
      <w:r w:rsidRPr="009008B3">
        <w:rPr>
          <w:rFonts w:eastAsia="Lucida Sans Unicode"/>
          <w:b/>
          <w:kern w:val="1"/>
          <w:sz w:val="22"/>
          <w:szCs w:val="22"/>
          <w:lang w:eastAsia="hi-IN" w:bidi="hi-IN"/>
        </w:rPr>
        <w:t>9. Ответственность сторон</w:t>
      </w:r>
    </w:p>
    <w:p w:rsidR="00003E6B" w:rsidRPr="009008B3" w:rsidRDefault="00003E6B" w:rsidP="00003E6B">
      <w:pPr>
        <w:tabs>
          <w:tab w:val="left" w:pos="284"/>
        </w:tabs>
        <w:ind w:firstLine="567"/>
        <w:rPr>
          <w:sz w:val="22"/>
          <w:szCs w:val="22"/>
        </w:rPr>
      </w:pPr>
      <w:r w:rsidRPr="009008B3">
        <w:rPr>
          <w:sz w:val="22"/>
          <w:szCs w:val="22"/>
        </w:rPr>
        <w:t>9.1. 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Федерации и условиями Контракта.</w:t>
      </w:r>
    </w:p>
    <w:p w:rsidR="00003E6B" w:rsidRPr="009008B3" w:rsidRDefault="00003E6B" w:rsidP="00003E6B">
      <w:pPr>
        <w:tabs>
          <w:tab w:val="left" w:pos="284"/>
        </w:tabs>
        <w:ind w:firstLine="567"/>
        <w:rPr>
          <w:sz w:val="22"/>
          <w:szCs w:val="22"/>
        </w:rPr>
      </w:pPr>
      <w:r w:rsidRPr="009008B3">
        <w:rPr>
          <w:sz w:val="22"/>
          <w:szCs w:val="22"/>
        </w:rPr>
        <w:t xml:space="preserve">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roofErr w:type="gramStart"/>
      <w:r w:rsidRPr="009008B3">
        <w:rPr>
          <w:sz w:val="22"/>
          <w:szCs w:val="22"/>
        </w:rPr>
        <w:t>( п.</w:t>
      </w:r>
      <w:proofErr w:type="gramEnd"/>
      <w:r w:rsidRPr="009008B3">
        <w:rPr>
          <w:sz w:val="22"/>
          <w:szCs w:val="22"/>
        </w:rPr>
        <w:t xml:space="preserve"> 5 ст. 34 44-ФЗ)</w:t>
      </w:r>
    </w:p>
    <w:p w:rsidR="00003E6B" w:rsidRPr="009008B3" w:rsidRDefault="00003E6B" w:rsidP="00003E6B">
      <w:pPr>
        <w:tabs>
          <w:tab w:val="left" w:pos="284"/>
        </w:tabs>
        <w:ind w:firstLine="567"/>
        <w:rPr>
          <w:sz w:val="22"/>
          <w:szCs w:val="22"/>
        </w:rPr>
      </w:pPr>
      <w:r w:rsidRPr="009008B3">
        <w:rPr>
          <w:sz w:val="22"/>
          <w:szCs w:val="22"/>
        </w:rPr>
        <w:t>9.3.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Подрядчику штраф, размер которого определен в соответствии с пунктом 9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 1042</w:t>
      </w:r>
      <w:r w:rsidRPr="009008B3">
        <w:rPr>
          <w:rStyle w:val="aff0"/>
          <w:sz w:val="22"/>
          <w:szCs w:val="22"/>
        </w:rPr>
        <w:footnoteReference w:id="2"/>
      </w:r>
      <w:r w:rsidRPr="009008B3">
        <w:rPr>
          <w:sz w:val="22"/>
          <w:szCs w:val="22"/>
        </w:rPr>
        <w:t xml:space="preserve">  (далее – Правила определения размера штрафа), в виде фиксированной суммы в зависимости от цены Контракта и составляет 1000,00(одна тысяча)  рублей 00 копеек</w:t>
      </w:r>
      <w:r w:rsidRPr="009008B3">
        <w:rPr>
          <w:rStyle w:val="aff0"/>
          <w:sz w:val="22"/>
          <w:szCs w:val="22"/>
        </w:rPr>
        <w:footnoteReference w:id="3"/>
      </w:r>
      <w:r w:rsidRPr="009008B3">
        <w:rPr>
          <w:sz w:val="22"/>
          <w:szCs w:val="22"/>
        </w:rPr>
        <w:t>.</w:t>
      </w:r>
    </w:p>
    <w:p w:rsidR="00003E6B" w:rsidRPr="009008B3" w:rsidRDefault="00003E6B" w:rsidP="00003E6B">
      <w:pPr>
        <w:tabs>
          <w:tab w:val="left" w:pos="284"/>
        </w:tabs>
        <w:ind w:firstLine="567"/>
        <w:rPr>
          <w:sz w:val="22"/>
          <w:szCs w:val="22"/>
        </w:rPr>
      </w:pPr>
      <w:r w:rsidRPr="009008B3">
        <w:rPr>
          <w:sz w:val="22"/>
          <w:szCs w:val="22"/>
        </w:rPr>
        <w:t>9.4.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(п. 12 Правил определения размера штрафа)</w:t>
      </w:r>
    </w:p>
    <w:p w:rsidR="00003E6B" w:rsidRPr="009008B3" w:rsidRDefault="00003E6B" w:rsidP="00003E6B">
      <w:pPr>
        <w:tabs>
          <w:tab w:val="left" w:pos="284"/>
        </w:tabs>
        <w:ind w:firstLine="567"/>
        <w:rPr>
          <w:sz w:val="22"/>
          <w:szCs w:val="22"/>
        </w:rPr>
      </w:pPr>
      <w:r w:rsidRPr="009008B3">
        <w:rPr>
          <w:sz w:val="22"/>
          <w:szCs w:val="22"/>
        </w:rPr>
        <w:t>9.5.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(п. 7 ст.34 44-ФЗ)</w:t>
      </w:r>
    </w:p>
    <w:p w:rsidR="00003E6B" w:rsidRPr="009008B3" w:rsidRDefault="00003E6B" w:rsidP="00003E6B">
      <w:pPr>
        <w:tabs>
          <w:tab w:val="left" w:pos="284"/>
        </w:tabs>
        <w:ind w:firstLine="567"/>
        <w:rPr>
          <w:sz w:val="22"/>
          <w:szCs w:val="22"/>
        </w:rPr>
      </w:pPr>
      <w:r w:rsidRPr="009008B3">
        <w:rPr>
          <w:sz w:val="22"/>
          <w:szCs w:val="22"/>
        </w:rPr>
        <w:t>9.6.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пунктом 3 Правил определения размера штрафа в виде фиксированной суммы и составляет 10 % цены Контракта</w:t>
      </w:r>
      <w:r w:rsidRPr="009008B3">
        <w:rPr>
          <w:rStyle w:val="aff0"/>
          <w:sz w:val="22"/>
          <w:szCs w:val="22"/>
        </w:rPr>
        <w:footnoteReference w:id="4"/>
      </w:r>
      <w:r w:rsidRPr="009008B3">
        <w:rPr>
          <w:sz w:val="22"/>
          <w:szCs w:val="22"/>
        </w:rPr>
        <w:t>.</w:t>
      </w:r>
    </w:p>
    <w:p w:rsidR="00003E6B" w:rsidRPr="009008B3" w:rsidRDefault="00003E6B" w:rsidP="00003E6B">
      <w:pPr>
        <w:tabs>
          <w:tab w:val="left" w:pos="284"/>
        </w:tabs>
        <w:ind w:firstLine="567"/>
        <w:rPr>
          <w:sz w:val="22"/>
          <w:szCs w:val="22"/>
        </w:rPr>
      </w:pPr>
      <w:r w:rsidRPr="009008B3">
        <w:rPr>
          <w:sz w:val="22"/>
          <w:szCs w:val="22"/>
        </w:rPr>
        <w:lastRenderedPageBreak/>
        <w:t>9.7. За каждый факт неисполнения или ненадлежащего исполнения Подрядчиком обязательств, которые не имеют стоимостного выражения, предусмотренных подпунктами 4, 6, 7, 12-14 пункта 5.4 Контракта, Подрядчик выплачивает Заказчику штраф, размер которого определен в соответствии с пунктом 6 Правил определения размера штрафа, в виде фиксированной суммы в зависимости от цены Контракта и составляет 1000,00 (одна тысяча) рублей 00 копеек</w:t>
      </w:r>
      <w:r w:rsidRPr="009008B3">
        <w:rPr>
          <w:rStyle w:val="aff0"/>
          <w:sz w:val="22"/>
          <w:szCs w:val="22"/>
        </w:rPr>
        <w:footnoteReference w:id="5"/>
      </w:r>
      <w:r w:rsidRPr="009008B3">
        <w:rPr>
          <w:sz w:val="22"/>
          <w:szCs w:val="22"/>
        </w:rPr>
        <w:t>.</w:t>
      </w:r>
    </w:p>
    <w:p w:rsidR="00003E6B" w:rsidRPr="009008B3" w:rsidRDefault="00003E6B" w:rsidP="00003E6B">
      <w:pPr>
        <w:tabs>
          <w:tab w:val="left" w:pos="284"/>
        </w:tabs>
        <w:ind w:firstLine="567"/>
        <w:rPr>
          <w:sz w:val="22"/>
          <w:szCs w:val="22"/>
        </w:rPr>
      </w:pPr>
      <w:r w:rsidRPr="009008B3">
        <w:rPr>
          <w:sz w:val="22"/>
          <w:szCs w:val="22"/>
        </w:rPr>
        <w:t>9.8.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 (п. 11 Правил определения размера штрафа)</w:t>
      </w:r>
    </w:p>
    <w:p w:rsidR="00003E6B" w:rsidRPr="009008B3" w:rsidRDefault="00003E6B" w:rsidP="00003E6B">
      <w:pPr>
        <w:tabs>
          <w:tab w:val="left" w:pos="284"/>
        </w:tabs>
        <w:ind w:firstLine="567"/>
        <w:rPr>
          <w:sz w:val="22"/>
          <w:szCs w:val="22"/>
        </w:rPr>
      </w:pPr>
      <w:r w:rsidRPr="009008B3">
        <w:rPr>
          <w:sz w:val="22"/>
          <w:szCs w:val="22"/>
        </w:rPr>
        <w:t>9.9.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003E6B" w:rsidRPr="009008B3" w:rsidRDefault="00003E6B" w:rsidP="00003E6B">
      <w:pPr>
        <w:tabs>
          <w:tab w:val="left" w:pos="284"/>
        </w:tabs>
        <w:ind w:firstLine="567"/>
        <w:rPr>
          <w:rFonts w:eastAsia="Lucida Sans Unicode"/>
          <w:b/>
          <w:kern w:val="1"/>
          <w:sz w:val="22"/>
          <w:szCs w:val="22"/>
          <w:lang w:eastAsia="hi-IN" w:bidi="hi-IN"/>
        </w:rPr>
      </w:pPr>
      <w:r w:rsidRPr="009008B3">
        <w:rPr>
          <w:sz w:val="22"/>
          <w:szCs w:val="22"/>
        </w:rPr>
        <w:t>9.10.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003E6B" w:rsidRPr="009008B3" w:rsidRDefault="00003E6B" w:rsidP="00003E6B">
      <w:pPr>
        <w:tabs>
          <w:tab w:val="left" w:pos="284"/>
        </w:tabs>
        <w:jc w:val="center"/>
        <w:rPr>
          <w:rFonts w:eastAsia="Lucida Sans Unicode"/>
          <w:b/>
          <w:color w:val="FF0000"/>
          <w:kern w:val="1"/>
          <w:sz w:val="22"/>
          <w:szCs w:val="22"/>
          <w:lang w:eastAsia="hi-IN" w:bidi="hi-IN"/>
        </w:rPr>
      </w:pPr>
    </w:p>
    <w:p w:rsidR="00003E6B" w:rsidRPr="009008B3" w:rsidRDefault="00003E6B" w:rsidP="00003E6B">
      <w:pPr>
        <w:tabs>
          <w:tab w:val="left" w:pos="284"/>
        </w:tabs>
        <w:ind w:firstLine="567"/>
        <w:jc w:val="center"/>
        <w:rPr>
          <w:rFonts w:eastAsia="Lucida Sans Unicode"/>
          <w:b/>
          <w:kern w:val="1"/>
          <w:sz w:val="22"/>
          <w:szCs w:val="22"/>
          <w:lang w:eastAsia="hi-IN" w:bidi="hi-IN"/>
        </w:rPr>
      </w:pPr>
      <w:r w:rsidRPr="009008B3">
        <w:rPr>
          <w:rFonts w:eastAsia="Lucida Sans Unicode"/>
          <w:b/>
          <w:kern w:val="1"/>
          <w:sz w:val="22"/>
          <w:szCs w:val="22"/>
          <w:lang w:eastAsia="hi-IN" w:bidi="hi-IN"/>
        </w:rPr>
        <w:t>10. Обстоятельства непреодолимой силы</w:t>
      </w:r>
    </w:p>
    <w:p w:rsidR="00003E6B" w:rsidRPr="009008B3" w:rsidRDefault="00003E6B" w:rsidP="00003E6B">
      <w:pPr>
        <w:tabs>
          <w:tab w:val="left" w:pos="284"/>
        </w:tabs>
        <w:ind w:firstLine="567"/>
        <w:jc w:val="both"/>
        <w:rPr>
          <w:rFonts w:eastAsia="Calibri"/>
          <w:kern w:val="1"/>
          <w:sz w:val="22"/>
          <w:szCs w:val="22"/>
        </w:rPr>
      </w:pPr>
      <w:r w:rsidRPr="009008B3">
        <w:rPr>
          <w:rFonts w:eastAsia="Calibri"/>
          <w:kern w:val="1"/>
          <w:sz w:val="22"/>
          <w:szCs w:val="22"/>
        </w:rPr>
        <w:t>10.1.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003E6B" w:rsidRPr="009008B3" w:rsidRDefault="00003E6B" w:rsidP="00003E6B">
      <w:pPr>
        <w:tabs>
          <w:tab w:val="left" w:pos="284"/>
        </w:tabs>
        <w:ind w:firstLine="567"/>
        <w:jc w:val="both"/>
        <w:rPr>
          <w:rFonts w:eastAsia="Calibri"/>
          <w:kern w:val="1"/>
          <w:sz w:val="22"/>
          <w:szCs w:val="22"/>
        </w:rPr>
      </w:pPr>
      <w:r w:rsidRPr="009008B3">
        <w:rPr>
          <w:rFonts w:eastAsia="Calibri"/>
          <w:kern w:val="1"/>
          <w:sz w:val="22"/>
          <w:szCs w:val="22"/>
        </w:rPr>
        <w:t>10.2.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003E6B" w:rsidRPr="009008B3" w:rsidRDefault="00003E6B" w:rsidP="00003E6B">
      <w:pPr>
        <w:tabs>
          <w:tab w:val="left" w:pos="284"/>
        </w:tabs>
        <w:ind w:firstLine="567"/>
        <w:jc w:val="both"/>
        <w:rPr>
          <w:rFonts w:eastAsia="Calibri"/>
          <w:kern w:val="1"/>
          <w:sz w:val="22"/>
          <w:szCs w:val="22"/>
        </w:rPr>
      </w:pPr>
      <w:r w:rsidRPr="009008B3">
        <w:rPr>
          <w:rFonts w:eastAsia="Calibri"/>
          <w:kern w:val="1"/>
          <w:sz w:val="22"/>
          <w:szCs w:val="22"/>
        </w:rPr>
        <w:t>10.3. Если обстоятельства, указанные в п. 10.1 настоящего Контракта, будут длиться более 3 (трех) календарных дней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003E6B" w:rsidRPr="009008B3" w:rsidRDefault="00003E6B" w:rsidP="00003E6B">
      <w:pPr>
        <w:tabs>
          <w:tab w:val="left" w:pos="284"/>
        </w:tabs>
        <w:autoSpaceDE w:val="0"/>
        <w:jc w:val="both"/>
        <w:rPr>
          <w:rFonts w:eastAsia="Calibri"/>
          <w:sz w:val="22"/>
          <w:szCs w:val="22"/>
        </w:rPr>
      </w:pPr>
    </w:p>
    <w:p w:rsidR="00003E6B" w:rsidRPr="009008B3" w:rsidRDefault="00003E6B" w:rsidP="00003E6B">
      <w:pPr>
        <w:widowControl w:val="0"/>
        <w:tabs>
          <w:tab w:val="left" w:pos="284"/>
        </w:tabs>
        <w:snapToGrid w:val="0"/>
        <w:jc w:val="center"/>
        <w:rPr>
          <w:rFonts w:eastAsia="Arial Unicode MS"/>
          <w:b/>
          <w:sz w:val="22"/>
          <w:szCs w:val="22"/>
        </w:rPr>
      </w:pPr>
      <w:r w:rsidRPr="009008B3">
        <w:rPr>
          <w:rFonts w:eastAsia="Arial Unicode MS"/>
          <w:b/>
          <w:sz w:val="22"/>
          <w:szCs w:val="22"/>
        </w:rPr>
        <w:t xml:space="preserve">11. Условия и порядок расторжения контракта </w:t>
      </w:r>
    </w:p>
    <w:p w:rsidR="00003E6B" w:rsidRPr="009008B3" w:rsidRDefault="00003E6B" w:rsidP="00003E6B">
      <w:pPr>
        <w:widowControl w:val="0"/>
        <w:tabs>
          <w:tab w:val="left" w:pos="284"/>
        </w:tabs>
        <w:snapToGrid w:val="0"/>
        <w:ind w:firstLine="567"/>
        <w:jc w:val="both"/>
        <w:rPr>
          <w:sz w:val="22"/>
          <w:szCs w:val="22"/>
        </w:rPr>
      </w:pPr>
      <w:r w:rsidRPr="009008B3">
        <w:rPr>
          <w:rFonts w:eastAsia="Calibri"/>
          <w:sz w:val="22"/>
          <w:szCs w:val="22"/>
        </w:rPr>
        <w:t>11.1. </w:t>
      </w:r>
      <w:r w:rsidRPr="009008B3">
        <w:rPr>
          <w:bCs/>
          <w:sz w:val="22"/>
          <w:szCs w:val="22"/>
        </w:rPr>
        <w:t>Расторжение муниципального контракта (далее - контракт) допускается по соглашению Сторон, по решению суда, а также в случае одностороннего отказа Стороны контракта от исполнения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Гражданским кодексом Российской Федерации.</w:t>
      </w:r>
    </w:p>
    <w:p w:rsidR="00003E6B" w:rsidRPr="009008B3" w:rsidRDefault="00003E6B" w:rsidP="00003E6B">
      <w:pPr>
        <w:shd w:val="clear" w:color="auto" w:fill="FFFFFF"/>
        <w:tabs>
          <w:tab w:val="left" w:pos="284"/>
        </w:tabs>
        <w:autoSpaceDE w:val="0"/>
        <w:autoSpaceDN w:val="0"/>
        <w:adjustRightInd w:val="0"/>
        <w:ind w:firstLine="567"/>
        <w:jc w:val="both"/>
        <w:rPr>
          <w:bCs/>
          <w:sz w:val="22"/>
          <w:szCs w:val="22"/>
        </w:rPr>
      </w:pPr>
      <w:r w:rsidRPr="009008B3">
        <w:rPr>
          <w:sz w:val="22"/>
          <w:szCs w:val="22"/>
        </w:rPr>
        <w:t xml:space="preserve">11.2. </w:t>
      </w:r>
      <w:r w:rsidRPr="009008B3">
        <w:rPr>
          <w:bCs/>
          <w:sz w:val="22"/>
          <w:szCs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выполненной работы с привлечением экспертов, экспертных организаций.</w:t>
      </w:r>
    </w:p>
    <w:p w:rsidR="00003E6B" w:rsidRPr="009008B3" w:rsidRDefault="00003E6B" w:rsidP="00003E6B">
      <w:pPr>
        <w:shd w:val="clear" w:color="auto" w:fill="FFFFFF"/>
        <w:tabs>
          <w:tab w:val="left" w:pos="284"/>
        </w:tabs>
        <w:autoSpaceDE w:val="0"/>
        <w:autoSpaceDN w:val="0"/>
        <w:adjustRightInd w:val="0"/>
        <w:ind w:firstLine="567"/>
        <w:jc w:val="both"/>
        <w:rPr>
          <w:bCs/>
          <w:sz w:val="22"/>
          <w:szCs w:val="22"/>
        </w:rPr>
      </w:pPr>
      <w:r w:rsidRPr="009008B3">
        <w:rPr>
          <w:bCs/>
          <w:sz w:val="22"/>
          <w:szCs w:val="22"/>
        </w:rPr>
        <w:t>Заказчик вправе отказаться от исполнения настоящего контракта в одностороннем порядке в случаях, установленных гражданским законодательством.</w:t>
      </w:r>
    </w:p>
    <w:p w:rsidR="00003E6B" w:rsidRPr="009008B3" w:rsidRDefault="00003E6B" w:rsidP="00003E6B">
      <w:pPr>
        <w:shd w:val="clear" w:color="auto" w:fill="FFFFFF"/>
        <w:tabs>
          <w:tab w:val="left" w:pos="284"/>
        </w:tabs>
        <w:autoSpaceDE w:val="0"/>
        <w:autoSpaceDN w:val="0"/>
        <w:adjustRightInd w:val="0"/>
        <w:ind w:firstLine="567"/>
        <w:jc w:val="both"/>
        <w:rPr>
          <w:bCs/>
          <w:sz w:val="22"/>
          <w:szCs w:val="22"/>
        </w:rPr>
      </w:pPr>
      <w:r w:rsidRPr="009008B3">
        <w:rPr>
          <w:bCs/>
          <w:sz w:val="22"/>
          <w:szCs w:val="22"/>
        </w:rPr>
        <w:lastRenderedPageBreak/>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03E6B" w:rsidRPr="009008B3" w:rsidRDefault="00003E6B" w:rsidP="00003E6B">
      <w:pPr>
        <w:widowControl w:val="0"/>
        <w:tabs>
          <w:tab w:val="left" w:pos="284"/>
        </w:tabs>
        <w:snapToGrid w:val="0"/>
        <w:ind w:firstLine="567"/>
        <w:jc w:val="both"/>
        <w:rPr>
          <w:sz w:val="22"/>
          <w:szCs w:val="22"/>
        </w:rPr>
      </w:pPr>
      <w:r w:rsidRPr="009008B3">
        <w:rPr>
          <w:sz w:val="22"/>
          <w:szCs w:val="22"/>
        </w:rPr>
        <w:t xml:space="preserve">11.3. </w:t>
      </w:r>
      <w:r w:rsidRPr="009008B3">
        <w:rPr>
          <w:bCs/>
          <w:sz w:val="22"/>
          <w:szCs w:val="22"/>
        </w:rPr>
        <w:t>Заказчик обязан принять решение об одностороннем отказе от исполнения контракта в случае, если в ходе исполнения контракта установлено, что Подрядчик  и (или) выполненная работа не соответствуют установленным извещением об осуществлении закупки и (или) документацией о закупке требованиям к участникам закупки и (или) выполненной работе или представил недостоверную информацию о своем соответствии и (или) соответствии выполненной работы таким требованиям, что позволило ему стать победителем определения Подрядчика.</w:t>
      </w:r>
    </w:p>
    <w:p w:rsidR="00003E6B" w:rsidRPr="009008B3" w:rsidRDefault="00003E6B" w:rsidP="00003E6B">
      <w:pPr>
        <w:shd w:val="clear" w:color="auto" w:fill="FFFFFF"/>
        <w:tabs>
          <w:tab w:val="left" w:pos="284"/>
        </w:tabs>
        <w:autoSpaceDE w:val="0"/>
        <w:autoSpaceDN w:val="0"/>
        <w:adjustRightInd w:val="0"/>
        <w:ind w:firstLine="567"/>
        <w:jc w:val="both"/>
        <w:rPr>
          <w:bCs/>
          <w:sz w:val="22"/>
          <w:szCs w:val="22"/>
        </w:rPr>
      </w:pPr>
      <w:r w:rsidRPr="009008B3">
        <w:rPr>
          <w:sz w:val="22"/>
          <w:szCs w:val="22"/>
        </w:rPr>
        <w:t xml:space="preserve">11.4. </w:t>
      </w:r>
      <w:r w:rsidRPr="009008B3">
        <w:rPr>
          <w:bCs/>
          <w:sz w:val="22"/>
          <w:szCs w:val="22"/>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03E6B" w:rsidRPr="009008B3" w:rsidRDefault="00003E6B" w:rsidP="00003E6B">
      <w:pPr>
        <w:shd w:val="clear" w:color="auto" w:fill="FFFFFF"/>
        <w:tabs>
          <w:tab w:val="left" w:pos="284"/>
        </w:tabs>
        <w:autoSpaceDE w:val="0"/>
        <w:autoSpaceDN w:val="0"/>
        <w:adjustRightInd w:val="0"/>
        <w:ind w:firstLine="567"/>
        <w:jc w:val="both"/>
        <w:rPr>
          <w:bCs/>
          <w:sz w:val="22"/>
          <w:szCs w:val="22"/>
        </w:rPr>
      </w:pPr>
      <w:r w:rsidRPr="009008B3">
        <w:rPr>
          <w:bCs/>
          <w:sz w:val="22"/>
          <w:szCs w:val="22"/>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003E6B" w:rsidRPr="009008B3" w:rsidRDefault="00003E6B" w:rsidP="00003E6B">
      <w:pPr>
        <w:shd w:val="clear" w:color="auto" w:fill="FFFFFF"/>
        <w:tabs>
          <w:tab w:val="left" w:pos="284"/>
        </w:tabs>
        <w:autoSpaceDE w:val="0"/>
        <w:autoSpaceDN w:val="0"/>
        <w:adjustRightInd w:val="0"/>
        <w:ind w:firstLine="567"/>
        <w:jc w:val="both"/>
        <w:rPr>
          <w:bCs/>
          <w:sz w:val="22"/>
          <w:szCs w:val="22"/>
        </w:rPr>
      </w:pPr>
      <w:r w:rsidRPr="009008B3">
        <w:rPr>
          <w:bCs/>
          <w:sz w:val="22"/>
          <w:szCs w:val="22"/>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03E6B" w:rsidRPr="009008B3" w:rsidRDefault="00003E6B" w:rsidP="00003E6B">
      <w:pPr>
        <w:shd w:val="clear" w:color="auto" w:fill="FFFFFF"/>
        <w:tabs>
          <w:tab w:val="left" w:pos="284"/>
        </w:tabs>
        <w:autoSpaceDE w:val="0"/>
        <w:autoSpaceDN w:val="0"/>
        <w:adjustRightInd w:val="0"/>
        <w:ind w:firstLine="567"/>
        <w:jc w:val="both"/>
        <w:rPr>
          <w:bCs/>
          <w:sz w:val="22"/>
          <w:szCs w:val="22"/>
        </w:rPr>
      </w:pPr>
      <w:r w:rsidRPr="009008B3">
        <w:rPr>
          <w:sz w:val="22"/>
          <w:szCs w:val="22"/>
        </w:rPr>
        <w:t xml:space="preserve">11.5. </w:t>
      </w:r>
      <w:r w:rsidRPr="009008B3">
        <w:rPr>
          <w:bCs/>
          <w:sz w:val="22"/>
          <w:szCs w:val="22"/>
        </w:rPr>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003E6B" w:rsidRPr="009008B3" w:rsidRDefault="00003E6B" w:rsidP="00003E6B">
      <w:pPr>
        <w:shd w:val="clear" w:color="auto" w:fill="FFFFFF"/>
        <w:tabs>
          <w:tab w:val="left" w:pos="284"/>
        </w:tabs>
        <w:autoSpaceDE w:val="0"/>
        <w:autoSpaceDN w:val="0"/>
        <w:adjustRightInd w:val="0"/>
        <w:ind w:firstLine="567"/>
        <w:jc w:val="both"/>
        <w:rPr>
          <w:bCs/>
          <w:sz w:val="22"/>
          <w:szCs w:val="22"/>
        </w:rPr>
      </w:pPr>
      <w:r w:rsidRPr="009008B3">
        <w:rPr>
          <w:bCs/>
          <w:sz w:val="22"/>
          <w:szCs w:val="22"/>
        </w:rPr>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003E6B" w:rsidRPr="009008B3" w:rsidRDefault="00003E6B" w:rsidP="00003E6B">
      <w:pPr>
        <w:shd w:val="clear" w:color="auto" w:fill="FFFFFF"/>
        <w:tabs>
          <w:tab w:val="left" w:pos="284"/>
        </w:tabs>
        <w:autoSpaceDE w:val="0"/>
        <w:autoSpaceDN w:val="0"/>
        <w:adjustRightInd w:val="0"/>
        <w:ind w:firstLine="567"/>
        <w:jc w:val="both"/>
        <w:rPr>
          <w:bCs/>
          <w:sz w:val="22"/>
          <w:szCs w:val="22"/>
        </w:rPr>
      </w:pPr>
      <w:r w:rsidRPr="009008B3">
        <w:rPr>
          <w:bCs/>
          <w:sz w:val="22"/>
          <w:szCs w:val="22"/>
        </w:rP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03E6B" w:rsidRPr="009008B3" w:rsidRDefault="00003E6B" w:rsidP="00003E6B">
      <w:pPr>
        <w:widowControl w:val="0"/>
        <w:tabs>
          <w:tab w:val="left" w:pos="284"/>
        </w:tabs>
        <w:snapToGrid w:val="0"/>
        <w:ind w:firstLine="567"/>
        <w:jc w:val="both"/>
        <w:rPr>
          <w:bCs/>
          <w:sz w:val="22"/>
          <w:szCs w:val="22"/>
        </w:rPr>
      </w:pPr>
      <w:r w:rsidRPr="009008B3">
        <w:rPr>
          <w:sz w:val="22"/>
          <w:szCs w:val="22"/>
        </w:rPr>
        <w:t xml:space="preserve">11.6. </w:t>
      </w:r>
      <w:r w:rsidRPr="009008B3">
        <w:rPr>
          <w:bCs/>
          <w:sz w:val="22"/>
          <w:szCs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03E6B" w:rsidRPr="009008B3" w:rsidRDefault="00003E6B" w:rsidP="00003E6B">
      <w:pPr>
        <w:shd w:val="clear" w:color="auto" w:fill="FFFFFF"/>
        <w:tabs>
          <w:tab w:val="left" w:pos="284"/>
        </w:tabs>
        <w:autoSpaceDE w:val="0"/>
        <w:autoSpaceDN w:val="0"/>
        <w:adjustRightInd w:val="0"/>
        <w:ind w:firstLine="567"/>
        <w:jc w:val="both"/>
        <w:rPr>
          <w:bCs/>
          <w:sz w:val="22"/>
          <w:szCs w:val="22"/>
        </w:rPr>
      </w:pPr>
      <w:r w:rsidRPr="009008B3">
        <w:rPr>
          <w:sz w:val="22"/>
          <w:szCs w:val="22"/>
        </w:rPr>
        <w:t xml:space="preserve">11.7. </w:t>
      </w:r>
      <w:r w:rsidRPr="009008B3">
        <w:rPr>
          <w:bCs/>
          <w:sz w:val="22"/>
          <w:szCs w:val="22"/>
        </w:rPr>
        <w:t>Расторжение контракта по соглашению Сторон совершается в письменной форме.</w:t>
      </w:r>
    </w:p>
    <w:p w:rsidR="00003E6B" w:rsidRPr="009008B3" w:rsidRDefault="00003E6B" w:rsidP="00003E6B">
      <w:pPr>
        <w:shd w:val="clear" w:color="auto" w:fill="FFFFFF"/>
        <w:tabs>
          <w:tab w:val="left" w:pos="284"/>
        </w:tabs>
        <w:autoSpaceDE w:val="0"/>
        <w:autoSpaceDN w:val="0"/>
        <w:adjustRightInd w:val="0"/>
        <w:ind w:firstLine="567"/>
        <w:jc w:val="both"/>
        <w:rPr>
          <w:bCs/>
          <w:sz w:val="22"/>
          <w:szCs w:val="22"/>
        </w:rPr>
      </w:pPr>
      <w:r w:rsidRPr="009008B3">
        <w:rPr>
          <w:bCs/>
          <w:sz w:val="22"/>
          <w:szCs w:val="22"/>
        </w:rPr>
        <w:lastRenderedPageBreak/>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Подрядчику за фактически исполненные обязательства по настоящему контракту.</w:t>
      </w:r>
    </w:p>
    <w:p w:rsidR="00003E6B" w:rsidRPr="009008B3" w:rsidRDefault="00003E6B" w:rsidP="00003E6B">
      <w:pPr>
        <w:widowControl w:val="0"/>
        <w:tabs>
          <w:tab w:val="left" w:pos="284"/>
        </w:tabs>
        <w:snapToGrid w:val="0"/>
        <w:ind w:firstLine="567"/>
        <w:jc w:val="both"/>
        <w:rPr>
          <w:sz w:val="22"/>
          <w:szCs w:val="22"/>
        </w:rPr>
      </w:pPr>
      <w:r w:rsidRPr="009008B3">
        <w:rPr>
          <w:sz w:val="22"/>
          <w:szCs w:val="22"/>
        </w:rPr>
        <w:t xml:space="preserve">11.8. </w:t>
      </w:r>
      <w:r w:rsidRPr="009008B3">
        <w:rPr>
          <w:bCs/>
          <w:sz w:val="22"/>
          <w:szCs w:val="22"/>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дней с даты получения предложения о расторжении контракта.</w:t>
      </w:r>
    </w:p>
    <w:p w:rsidR="00003E6B" w:rsidRPr="009008B3" w:rsidRDefault="00003E6B" w:rsidP="00003E6B">
      <w:pPr>
        <w:tabs>
          <w:tab w:val="left" w:pos="284"/>
        </w:tabs>
        <w:jc w:val="both"/>
        <w:rPr>
          <w:rFonts w:eastAsia="Lucida Sans Unicode"/>
          <w:kern w:val="1"/>
          <w:sz w:val="22"/>
          <w:szCs w:val="22"/>
          <w:lang w:eastAsia="hi-IN" w:bidi="hi-IN"/>
        </w:rPr>
      </w:pPr>
    </w:p>
    <w:p w:rsidR="00003E6B" w:rsidRPr="009008B3" w:rsidRDefault="00003E6B" w:rsidP="00003E6B">
      <w:pPr>
        <w:tabs>
          <w:tab w:val="left" w:pos="284"/>
        </w:tabs>
        <w:autoSpaceDE w:val="0"/>
        <w:jc w:val="center"/>
        <w:rPr>
          <w:rFonts w:eastAsia="Calibri"/>
          <w:b/>
          <w:sz w:val="22"/>
          <w:szCs w:val="22"/>
        </w:rPr>
      </w:pPr>
    </w:p>
    <w:p w:rsidR="00003E6B" w:rsidRPr="009008B3" w:rsidRDefault="00003E6B" w:rsidP="00003E6B">
      <w:pPr>
        <w:tabs>
          <w:tab w:val="left" w:pos="284"/>
        </w:tabs>
        <w:autoSpaceDE w:val="0"/>
        <w:jc w:val="center"/>
        <w:rPr>
          <w:rFonts w:eastAsia="Calibri"/>
          <w:b/>
          <w:sz w:val="22"/>
          <w:szCs w:val="22"/>
        </w:rPr>
      </w:pPr>
      <w:r w:rsidRPr="009008B3">
        <w:rPr>
          <w:rFonts w:eastAsia="Calibri"/>
          <w:b/>
          <w:sz w:val="22"/>
          <w:szCs w:val="22"/>
        </w:rPr>
        <w:t>12. Урегулирование споров</w:t>
      </w:r>
    </w:p>
    <w:p w:rsidR="00003E6B" w:rsidRPr="009008B3" w:rsidRDefault="00003E6B" w:rsidP="00003E6B">
      <w:pPr>
        <w:tabs>
          <w:tab w:val="left" w:pos="284"/>
        </w:tabs>
        <w:autoSpaceDE w:val="0"/>
        <w:ind w:firstLine="567"/>
        <w:jc w:val="both"/>
        <w:rPr>
          <w:rFonts w:eastAsia="Calibri"/>
          <w:sz w:val="22"/>
          <w:szCs w:val="22"/>
        </w:rPr>
      </w:pPr>
      <w:r w:rsidRPr="009008B3">
        <w:rPr>
          <w:rFonts w:eastAsia="Calibri"/>
          <w:sz w:val="22"/>
          <w:szCs w:val="22"/>
        </w:rPr>
        <w:t>12.1. Спорные вопросы, возникающие в ходе исполнения настоящего Контракта, разрешаются сторонами путем переговоров. В случае невозможности урегулирования спора мирным путем, спорные вопросы передаются на рассмотрение в Арбитражный суд Курской области в установленном действующим законодательством Российской Федерации порядке.</w:t>
      </w:r>
    </w:p>
    <w:p w:rsidR="00003E6B" w:rsidRPr="009008B3" w:rsidRDefault="00003E6B" w:rsidP="00003E6B">
      <w:pPr>
        <w:tabs>
          <w:tab w:val="left" w:pos="284"/>
        </w:tabs>
        <w:autoSpaceDE w:val="0"/>
        <w:ind w:firstLine="567"/>
        <w:jc w:val="both"/>
        <w:rPr>
          <w:rFonts w:eastAsia="Calibri"/>
          <w:sz w:val="22"/>
          <w:szCs w:val="22"/>
        </w:rPr>
      </w:pPr>
      <w:r w:rsidRPr="009008B3">
        <w:rPr>
          <w:rFonts w:eastAsia="Calibri"/>
          <w:sz w:val="22"/>
          <w:szCs w:val="22"/>
        </w:rPr>
        <w:t>12.2.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003E6B" w:rsidRPr="009008B3" w:rsidRDefault="00003E6B" w:rsidP="00003E6B">
      <w:pPr>
        <w:tabs>
          <w:tab w:val="left" w:pos="284"/>
        </w:tabs>
        <w:autoSpaceDE w:val="0"/>
        <w:ind w:firstLine="567"/>
        <w:jc w:val="both"/>
        <w:rPr>
          <w:rFonts w:eastAsia="Calibri"/>
          <w:sz w:val="22"/>
          <w:szCs w:val="22"/>
        </w:rPr>
      </w:pPr>
      <w:r w:rsidRPr="009008B3">
        <w:rPr>
          <w:rFonts w:eastAsia="Calibri"/>
          <w:sz w:val="22"/>
          <w:szCs w:val="22"/>
        </w:rPr>
        <w:t>12.3. Отношения сторон, неурегулированные настоящим Контрактом, регулируются законодательством Российской Федерации.</w:t>
      </w:r>
    </w:p>
    <w:p w:rsidR="00003E6B" w:rsidRPr="009008B3" w:rsidRDefault="00003E6B" w:rsidP="00003E6B">
      <w:pPr>
        <w:tabs>
          <w:tab w:val="left" w:pos="284"/>
        </w:tabs>
        <w:autoSpaceDE w:val="0"/>
        <w:ind w:firstLine="567"/>
        <w:jc w:val="both"/>
        <w:rPr>
          <w:rFonts w:eastAsia="Calibri"/>
          <w:iCs/>
          <w:sz w:val="22"/>
          <w:szCs w:val="22"/>
        </w:rPr>
      </w:pPr>
      <w:r w:rsidRPr="009008B3">
        <w:rPr>
          <w:rFonts w:eastAsia="Calibri"/>
          <w:iCs/>
          <w:sz w:val="22"/>
          <w:szCs w:val="22"/>
        </w:rPr>
        <w:t>12.4. До передачи спора на разрешение Арбитражного суда Курской области Стороны примут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 даты ее получения.</w:t>
      </w:r>
    </w:p>
    <w:p w:rsidR="00003E6B" w:rsidRPr="009008B3" w:rsidRDefault="00003E6B" w:rsidP="00003E6B">
      <w:pPr>
        <w:tabs>
          <w:tab w:val="left" w:pos="284"/>
        </w:tabs>
        <w:autoSpaceDE w:val="0"/>
        <w:jc w:val="center"/>
        <w:rPr>
          <w:rFonts w:eastAsia="Calibri"/>
          <w:b/>
          <w:color w:val="FF0000"/>
          <w:sz w:val="22"/>
          <w:szCs w:val="22"/>
        </w:rPr>
      </w:pPr>
    </w:p>
    <w:p w:rsidR="00003E6B" w:rsidRPr="009008B3" w:rsidRDefault="00003E6B" w:rsidP="00003E6B">
      <w:pPr>
        <w:widowControl w:val="0"/>
        <w:shd w:val="clear" w:color="auto" w:fill="FFFFFF"/>
        <w:tabs>
          <w:tab w:val="left" w:pos="284"/>
        </w:tabs>
        <w:snapToGrid w:val="0"/>
        <w:jc w:val="center"/>
        <w:rPr>
          <w:rFonts w:eastAsia="Calibri"/>
          <w:b/>
          <w:spacing w:val="-9"/>
          <w:sz w:val="22"/>
          <w:szCs w:val="22"/>
        </w:rPr>
      </w:pPr>
    </w:p>
    <w:p w:rsidR="00003E6B" w:rsidRPr="009008B3" w:rsidRDefault="00003E6B" w:rsidP="00003E6B">
      <w:pPr>
        <w:widowControl w:val="0"/>
        <w:shd w:val="clear" w:color="auto" w:fill="FFFFFF"/>
        <w:tabs>
          <w:tab w:val="left" w:pos="284"/>
        </w:tabs>
        <w:snapToGrid w:val="0"/>
        <w:jc w:val="center"/>
        <w:rPr>
          <w:rFonts w:eastAsia="Calibri"/>
          <w:b/>
          <w:spacing w:val="-9"/>
          <w:sz w:val="22"/>
          <w:szCs w:val="22"/>
        </w:rPr>
      </w:pPr>
      <w:r w:rsidRPr="009008B3">
        <w:rPr>
          <w:rFonts w:eastAsia="Calibri"/>
          <w:b/>
          <w:spacing w:val="-9"/>
          <w:sz w:val="22"/>
          <w:szCs w:val="22"/>
        </w:rPr>
        <w:t>13. Обеспечение исполнения контракта. Обеспечение гарантийных обязательств.</w:t>
      </w:r>
    </w:p>
    <w:p w:rsidR="00E56356" w:rsidRDefault="00003E6B" w:rsidP="00003E6B">
      <w:pPr>
        <w:tabs>
          <w:tab w:val="left" w:pos="284"/>
        </w:tabs>
        <w:ind w:firstLine="567"/>
        <w:jc w:val="both"/>
        <w:rPr>
          <w:sz w:val="22"/>
          <w:szCs w:val="22"/>
        </w:rPr>
      </w:pPr>
      <w:r w:rsidRPr="009008B3">
        <w:rPr>
          <w:bCs/>
          <w:sz w:val="22"/>
          <w:szCs w:val="22"/>
        </w:rPr>
        <w:t>13.1. Подрядчик</w:t>
      </w:r>
      <w:r w:rsidRPr="009008B3">
        <w:rPr>
          <w:bCs/>
          <w:iCs/>
          <w:sz w:val="22"/>
          <w:szCs w:val="22"/>
        </w:rPr>
        <w:t xml:space="preserve"> при заключении Контракта должен предоставить Заказчику обеспечение исполнения Контракта в </w:t>
      </w:r>
      <w:r w:rsidRPr="009008B3">
        <w:rPr>
          <w:sz w:val="22"/>
          <w:szCs w:val="22"/>
        </w:rPr>
        <w:t xml:space="preserve">размере 5 </w:t>
      </w:r>
      <w:proofErr w:type="gramStart"/>
      <w:r w:rsidRPr="009008B3">
        <w:rPr>
          <w:sz w:val="22"/>
          <w:szCs w:val="22"/>
        </w:rPr>
        <w:t xml:space="preserve">% </w:t>
      </w:r>
      <w:r w:rsidR="00E56356" w:rsidRPr="00E56356">
        <w:rPr>
          <w:sz w:val="22"/>
          <w:szCs w:val="22"/>
        </w:rPr>
        <w:t xml:space="preserve"> Сумма</w:t>
      </w:r>
      <w:proofErr w:type="gramEnd"/>
      <w:r w:rsidR="00E56356" w:rsidRPr="00E56356">
        <w:rPr>
          <w:sz w:val="22"/>
          <w:szCs w:val="22"/>
        </w:rPr>
        <w:t xml:space="preserve"> обеспечения исполнения контракта устанавливается от цены, по которой заключается контракт (ч. 6 ст. 96 Закона № 44-ФЗ).</w:t>
      </w:r>
    </w:p>
    <w:p w:rsidR="00003E6B" w:rsidRPr="009008B3" w:rsidRDefault="00003E6B" w:rsidP="00003E6B">
      <w:pPr>
        <w:tabs>
          <w:tab w:val="left" w:pos="284"/>
        </w:tabs>
        <w:ind w:firstLine="567"/>
        <w:jc w:val="both"/>
        <w:rPr>
          <w:sz w:val="22"/>
          <w:szCs w:val="22"/>
        </w:rPr>
      </w:pPr>
      <w:r w:rsidRPr="009008B3">
        <w:rPr>
          <w:sz w:val="22"/>
          <w:szCs w:val="22"/>
        </w:rPr>
        <w:t>13.1.1. Сумма обеспечения гарантийных обязательств не установлена.</w:t>
      </w:r>
    </w:p>
    <w:p w:rsidR="00003E6B" w:rsidRPr="009008B3" w:rsidRDefault="00003E6B" w:rsidP="00003E6B">
      <w:pPr>
        <w:tabs>
          <w:tab w:val="left" w:pos="284"/>
        </w:tabs>
        <w:ind w:firstLine="567"/>
        <w:jc w:val="both"/>
        <w:rPr>
          <w:sz w:val="22"/>
          <w:szCs w:val="22"/>
        </w:rPr>
      </w:pPr>
      <w:r w:rsidRPr="009008B3">
        <w:rPr>
          <w:sz w:val="22"/>
          <w:szCs w:val="22"/>
        </w:rPr>
        <w:t>13.1.2.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03E6B" w:rsidRPr="009008B3" w:rsidRDefault="00003E6B" w:rsidP="00003E6B">
      <w:pPr>
        <w:tabs>
          <w:tab w:val="left" w:pos="284"/>
        </w:tabs>
        <w:ind w:firstLine="567"/>
        <w:jc w:val="both"/>
        <w:rPr>
          <w:rFonts w:eastAsia="Calibri"/>
          <w:sz w:val="22"/>
          <w:szCs w:val="22"/>
        </w:rPr>
      </w:pPr>
      <w:r w:rsidRPr="009008B3">
        <w:rPr>
          <w:sz w:val="22"/>
          <w:szCs w:val="22"/>
        </w:rPr>
        <w:t xml:space="preserve"> 13.1.3. В случае, если предложенная участником закупки цена Контракта снижена на двадцать пять и более процентов по отношению к начальной (максимальной) цене Контракта,</w:t>
      </w:r>
      <w:r w:rsidRPr="009008B3">
        <w:rPr>
          <w:rFonts w:eastAsia="Calibri"/>
          <w:sz w:val="22"/>
          <w:szCs w:val="22"/>
        </w:rPr>
        <w:t xml:space="preserve"> либо предложена сумма цен единиц товара, работы, услуги, которая на двадцать пять и более процентов ниже начальной суммы цен указанных единиц, </w:t>
      </w:r>
      <w:r w:rsidRPr="009008B3">
        <w:rPr>
          <w:sz w:val="22"/>
          <w:szCs w:val="22"/>
        </w:rPr>
        <w:t xml:space="preserve">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003E6B" w:rsidRPr="009008B3" w:rsidRDefault="00003E6B" w:rsidP="00003E6B">
      <w:pPr>
        <w:tabs>
          <w:tab w:val="left" w:pos="284"/>
        </w:tabs>
        <w:autoSpaceDE w:val="0"/>
        <w:autoSpaceDN w:val="0"/>
        <w:adjustRightInd w:val="0"/>
        <w:ind w:firstLine="567"/>
        <w:jc w:val="both"/>
        <w:rPr>
          <w:rFonts w:eastAsia="Calibri"/>
          <w:sz w:val="22"/>
          <w:szCs w:val="22"/>
        </w:rPr>
      </w:pPr>
      <w:r w:rsidRPr="009008B3">
        <w:rPr>
          <w:sz w:val="22"/>
          <w:szCs w:val="22"/>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конкурсе или аукционе трех контрактов </w:t>
      </w:r>
      <w:r w:rsidRPr="009008B3">
        <w:rPr>
          <w:rFonts w:eastAsia="Calibri"/>
          <w:sz w:val="22"/>
          <w:szCs w:val="22"/>
        </w:rPr>
        <w:t>(с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003E6B" w:rsidRPr="009008B3" w:rsidRDefault="00003E6B" w:rsidP="00003E6B">
      <w:pPr>
        <w:tabs>
          <w:tab w:val="left" w:pos="284"/>
        </w:tabs>
        <w:ind w:firstLine="567"/>
        <w:jc w:val="both"/>
        <w:rPr>
          <w:bCs/>
          <w:iCs/>
          <w:sz w:val="22"/>
          <w:szCs w:val="22"/>
        </w:rPr>
      </w:pPr>
      <w:r w:rsidRPr="009008B3">
        <w:rPr>
          <w:bCs/>
          <w:iCs/>
          <w:sz w:val="22"/>
          <w:szCs w:val="22"/>
        </w:rPr>
        <w:lastRenderedPageBreak/>
        <w:t>13.2.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003E6B" w:rsidRPr="009008B3" w:rsidRDefault="00003E6B" w:rsidP="00003E6B">
      <w:pPr>
        <w:tabs>
          <w:tab w:val="left" w:pos="284"/>
        </w:tabs>
        <w:ind w:firstLine="567"/>
        <w:jc w:val="both"/>
        <w:rPr>
          <w:bCs/>
          <w:iCs/>
          <w:sz w:val="22"/>
          <w:szCs w:val="22"/>
        </w:rPr>
      </w:pPr>
      <w:r w:rsidRPr="009008B3">
        <w:rPr>
          <w:bCs/>
          <w:iCs/>
          <w:sz w:val="22"/>
          <w:szCs w:val="22"/>
        </w:rPr>
        <w:t xml:space="preserve">13.3.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003E6B" w:rsidRPr="009008B3" w:rsidRDefault="00003E6B" w:rsidP="00003E6B">
      <w:pPr>
        <w:tabs>
          <w:tab w:val="left" w:pos="284"/>
        </w:tabs>
        <w:ind w:firstLine="567"/>
        <w:jc w:val="both"/>
        <w:rPr>
          <w:bCs/>
          <w:iCs/>
          <w:sz w:val="22"/>
          <w:szCs w:val="22"/>
        </w:rPr>
      </w:pPr>
      <w:r w:rsidRPr="009008B3">
        <w:rPr>
          <w:bCs/>
          <w:iCs/>
          <w:sz w:val="22"/>
          <w:szCs w:val="22"/>
        </w:rPr>
        <w:t>13.4. Денежные средства, внесенные Подрядчиком в обеспечение исполнения Контракта, могут быть обращены к взысканию во внесудебном порядке.</w:t>
      </w:r>
    </w:p>
    <w:p w:rsidR="00003E6B" w:rsidRPr="009008B3" w:rsidRDefault="00003E6B" w:rsidP="00003E6B">
      <w:pPr>
        <w:tabs>
          <w:tab w:val="left" w:pos="284"/>
        </w:tabs>
        <w:ind w:firstLine="567"/>
        <w:jc w:val="both"/>
        <w:rPr>
          <w:bCs/>
          <w:iCs/>
          <w:sz w:val="22"/>
          <w:szCs w:val="22"/>
        </w:rPr>
      </w:pPr>
      <w:r w:rsidRPr="009008B3">
        <w:rPr>
          <w:sz w:val="22"/>
          <w:szCs w:val="22"/>
        </w:rPr>
        <w:t xml:space="preserve">13.5. В случае если в качестве обеспечения исполнения Контракта Заказчику перечислены денежные средства, </w:t>
      </w:r>
      <w:r w:rsidRPr="009008B3">
        <w:rPr>
          <w:rFonts w:eastAsia="Calibri"/>
          <w:sz w:val="22"/>
          <w:szCs w:val="22"/>
        </w:rPr>
        <w:t xml:space="preserve">внесенные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9" w:history="1">
        <w:r w:rsidRPr="009008B3">
          <w:rPr>
            <w:rFonts w:eastAsia="Calibri"/>
            <w:sz w:val="22"/>
            <w:szCs w:val="22"/>
          </w:rPr>
          <w:t>частями 7</w:t>
        </w:r>
      </w:hyperlink>
      <w:r w:rsidRPr="009008B3">
        <w:rPr>
          <w:rFonts w:eastAsia="Calibri"/>
          <w:sz w:val="22"/>
          <w:szCs w:val="22"/>
        </w:rPr>
        <w:t xml:space="preserve">, </w:t>
      </w:r>
      <w:hyperlink r:id="rId10" w:history="1">
        <w:r w:rsidRPr="009008B3">
          <w:rPr>
            <w:rFonts w:eastAsia="Calibri"/>
            <w:sz w:val="22"/>
            <w:szCs w:val="22"/>
          </w:rPr>
          <w:t>7.1</w:t>
        </w:r>
      </w:hyperlink>
      <w:r w:rsidRPr="009008B3">
        <w:rPr>
          <w:rFonts w:eastAsia="Calibri"/>
          <w:sz w:val="22"/>
          <w:szCs w:val="22"/>
        </w:rPr>
        <w:t xml:space="preserve"> и </w:t>
      </w:r>
      <w:hyperlink r:id="rId11" w:history="1">
        <w:r w:rsidRPr="009008B3">
          <w:rPr>
            <w:rFonts w:eastAsia="Calibri"/>
            <w:sz w:val="22"/>
            <w:szCs w:val="22"/>
          </w:rPr>
          <w:t>7.2 статьи 96</w:t>
        </w:r>
      </w:hyperlink>
      <w:r w:rsidRPr="009008B3">
        <w:rPr>
          <w:rFonts w:eastAsia="Calibri"/>
          <w:sz w:val="22"/>
          <w:szCs w:val="22"/>
        </w:rPr>
        <w:t xml:space="preserve"> Федерального закона о контрактной системе. При этом срок возврата заказчиком поставщику (подрядчику, исполнителю) таких денежных средств не должен превышать 15 дней с даты исполнения поставщиком (подрядчиком, исполнителем) обязательств, предусмотренных контрактом</w:t>
      </w:r>
      <w:r w:rsidRPr="009008B3">
        <w:rPr>
          <w:bCs/>
          <w:iCs/>
          <w:sz w:val="22"/>
          <w:szCs w:val="22"/>
        </w:rPr>
        <w:t>.</w:t>
      </w:r>
    </w:p>
    <w:p w:rsidR="00003E6B" w:rsidRPr="009008B3" w:rsidRDefault="00003E6B" w:rsidP="00003E6B">
      <w:pPr>
        <w:tabs>
          <w:tab w:val="left" w:pos="284"/>
        </w:tabs>
        <w:ind w:firstLine="567"/>
        <w:jc w:val="both"/>
        <w:rPr>
          <w:bCs/>
          <w:iCs/>
          <w:sz w:val="22"/>
          <w:szCs w:val="22"/>
        </w:rPr>
      </w:pPr>
      <w:r w:rsidRPr="009008B3">
        <w:rPr>
          <w:bCs/>
          <w:iCs/>
          <w:sz w:val="22"/>
          <w:szCs w:val="22"/>
        </w:rPr>
        <w:t>13.6. Обеспечение должно быть возвращено на счет, указанный Подрядчиком.</w:t>
      </w:r>
    </w:p>
    <w:p w:rsidR="00003E6B" w:rsidRPr="009008B3" w:rsidRDefault="00003E6B" w:rsidP="00003E6B">
      <w:pPr>
        <w:tabs>
          <w:tab w:val="left" w:pos="284"/>
        </w:tabs>
        <w:ind w:firstLine="567"/>
        <w:jc w:val="both"/>
        <w:rPr>
          <w:bCs/>
          <w:iCs/>
          <w:sz w:val="22"/>
          <w:szCs w:val="22"/>
        </w:rPr>
      </w:pPr>
      <w:r w:rsidRPr="009008B3">
        <w:rPr>
          <w:bCs/>
          <w:iCs/>
          <w:sz w:val="22"/>
          <w:szCs w:val="22"/>
        </w:rPr>
        <w:t>13.7.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Подрядчиком своих обязательств по Контракту.</w:t>
      </w:r>
    </w:p>
    <w:p w:rsidR="00003E6B" w:rsidRPr="009008B3" w:rsidRDefault="00003E6B" w:rsidP="00003E6B">
      <w:pPr>
        <w:tabs>
          <w:tab w:val="left" w:pos="284"/>
        </w:tabs>
        <w:ind w:firstLine="567"/>
        <w:jc w:val="both"/>
        <w:rPr>
          <w:bCs/>
          <w:iCs/>
          <w:sz w:val="22"/>
          <w:szCs w:val="22"/>
        </w:rPr>
      </w:pPr>
      <w:r w:rsidRPr="009008B3">
        <w:rPr>
          <w:bCs/>
          <w:iCs/>
          <w:sz w:val="22"/>
          <w:szCs w:val="22"/>
        </w:rPr>
        <w:t>13.8.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статьей 96 Закон № 44-ФЗ.</w:t>
      </w:r>
    </w:p>
    <w:p w:rsidR="00003E6B" w:rsidRPr="009008B3" w:rsidRDefault="00003E6B" w:rsidP="00003E6B">
      <w:pPr>
        <w:tabs>
          <w:tab w:val="left" w:pos="284"/>
        </w:tabs>
        <w:ind w:firstLine="567"/>
        <w:jc w:val="both"/>
        <w:rPr>
          <w:bCs/>
          <w:iCs/>
          <w:sz w:val="22"/>
          <w:szCs w:val="22"/>
        </w:rPr>
      </w:pPr>
      <w:r w:rsidRPr="009008B3">
        <w:rPr>
          <w:bCs/>
          <w:iCs/>
          <w:sz w:val="22"/>
          <w:szCs w:val="22"/>
        </w:rPr>
        <w:t xml:space="preserve">13.9. Внесение денежных средств в качестве обеспечения исполнения Контракта осуществляется с использованием следующих реквизитов: </w:t>
      </w:r>
      <w:r w:rsidRPr="009008B3">
        <w:rPr>
          <w:b/>
          <w:bCs/>
          <w:iCs/>
          <w:sz w:val="22"/>
          <w:szCs w:val="22"/>
        </w:rPr>
        <w:t>УФК по Курской области (Администрация Хомутовского района Курской области)</w:t>
      </w:r>
    </w:p>
    <w:p w:rsidR="00003E6B" w:rsidRPr="009008B3" w:rsidRDefault="00003E6B" w:rsidP="00003E6B">
      <w:pPr>
        <w:widowControl w:val="0"/>
        <w:tabs>
          <w:tab w:val="left" w:pos="284"/>
        </w:tabs>
        <w:ind w:firstLine="567"/>
        <w:rPr>
          <w:b/>
          <w:sz w:val="22"/>
          <w:szCs w:val="22"/>
        </w:rPr>
      </w:pPr>
      <w:r w:rsidRPr="009008B3">
        <w:rPr>
          <w:b/>
          <w:sz w:val="22"/>
          <w:szCs w:val="22"/>
        </w:rPr>
        <w:t>"Номер расчётного счёта" 40302810438073000200</w:t>
      </w:r>
    </w:p>
    <w:p w:rsidR="00003E6B" w:rsidRPr="009008B3" w:rsidRDefault="00003E6B" w:rsidP="00003E6B">
      <w:pPr>
        <w:widowControl w:val="0"/>
        <w:tabs>
          <w:tab w:val="left" w:pos="284"/>
        </w:tabs>
        <w:ind w:firstLine="567"/>
        <w:rPr>
          <w:b/>
          <w:sz w:val="22"/>
          <w:szCs w:val="22"/>
        </w:rPr>
      </w:pPr>
      <w:r w:rsidRPr="009008B3">
        <w:rPr>
          <w:b/>
          <w:sz w:val="22"/>
          <w:szCs w:val="22"/>
        </w:rPr>
        <w:t>"Номер лицевого счёта" 05443023900</w:t>
      </w:r>
    </w:p>
    <w:p w:rsidR="00003E6B" w:rsidRPr="009008B3" w:rsidRDefault="00003E6B" w:rsidP="00003E6B">
      <w:pPr>
        <w:widowControl w:val="0"/>
        <w:tabs>
          <w:tab w:val="left" w:pos="284"/>
        </w:tabs>
        <w:ind w:firstLine="567"/>
        <w:jc w:val="both"/>
        <w:rPr>
          <w:b/>
          <w:sz w:val="22"/>
          <w:szCs w:val="22"/>
        </w:rPr>
      </w:pPr>
      <w:r w:rsidRPr="009008B3">
        <w:rPr>
          <w:b/>
          <w:sz w:val="22"/>
          <w:szCs w:val="22"/>
        </w:rPr>
        <w:t>В отделении Курск</w:t>
      </w:r>
    </w:p>
    <w:p w:rsidR="00003E6B" w:rsidRPr="009008B3" w:rsidRDefault="00003E6B" w:rsidP="00003E6B">
      <w:pPr>
        <w:widowControl w:val="0"/>
        <w:tabs>
          <w:tab w:val="left" w:pos="284"/>
        </w:tabs>
        <w:ind w:firstLine="567"/>
        <w:jc w:val="both"/>
        <w:rPr>
          <w:b/>
          <w:sz w:val="22"/>
          <w:szCs w:val="22"/>
        </w:rPr>
      </w:pPr>
      <w:r w:rsidRPr="009008B3">
        <w:rPr>
          <w:b/>
          <w:sz w:val="22"/>
          <w:szCs w:val="22"/>
        </w:rPr>
        <w:t>УФК по Курской области</w:t>
      </w:r>
    </w:p>
    <w:p w:rsidR="00003E6B" w:rsidRPr="009008B3" w:rsidRDefault="00003E6B" w:rsidP="00003E6B">
      <w:pPr>
        <w:widowControl w:val="0"/>
        <w:tabs>
          <w:tab w:val="left" w:pos="284"/>
        </w:tabs>
        <w:ind w:firstLine="567"/>
        <w:jc w:val="both"/>
        <w:rPr>
          <w:b/>
          <w:sz w:val="22"/>
          <w:szCs w:val="22"/>
        </w:rPr>
      </w:pPr>
      <w:r w:rsidRPr="009008B3">
        <w:rPr>
          <w:b/>
          <w:sz w:val="22"/>
          <w:szCs w:val="22"/>
        </w:rPr>
        <w:t>БИК 043807001</w:t>
      </w:r>
    </w:p>
    <w:p w:rsidR="00003E6B" w:rsidRPr="009008B3" w:rsidRDefault="00003E6B" w:rsidP="00003E6B">
      <w:pPr>
        <w:widowControl w:val="0"/>
        <w:tabs>
          <w:tab w:val="left" w:pos="284"/>
        </w:tabs>
        <w:ind w:firstLine="567"/>
        <w:jc w:val="both"/>
        <w:rPr>
          <w:b/>
          <w:sz w:val="22"/>
          <w:szCs w:val="22"/>
        </w:rPr>
      </w:pPr>
      <w:r w:rsidRPr="009008B3">
        <w:rPr>
          <w:b/>
          <w:sz w:val="22"/>
          <w:szCs w:val="22"/>
        </w:rPr>
        <w:t>ИНН 4626003630</w:t>
      </w:r>
    </w:p>
    <w:p w:rsidR="00003E6B" w:rsidRPr="009008B3" w:rsidRDefault="00003E6B" w:rsidP="00003E6B">
      <w:pPr>
        <w:widowControl w:val="0"/>
        <w:tabs>
          <w:tab w:val="left" w:pos="284"/>
        </w:tabs>
        <w:ind w:firstLine="567"/>
        <w:jc w:val="both"/>
        <w:rPr>
          <w:b/>
          <w:sz w:val="22"/>
          <w:szCs w:val="22"/>
        </w:rPr>
      </w:pPr>
      <w:r w:rsidRPr="009008B3">
        <w:rPr>
          <w:b/>
          <w:sz w:val="22"/>
          <w:szCs w:val="22"/>
        </w:rPr>
        <w:t>КПП 462601001</w:t>
      </w:r>
    </w:p>
    <w:p w:rsidR="00003E6B" w:rsidRPr="009008B3" w:rsidRDefault="00003E6B" w:rsidP="00003E6B">
      <w:pPr>
        <w:widowControl w:val="0"/>
        <w:tabs>
          <w:tab w:val="left" w:pos="284"/>
        </w:tabs>
        <w:ind w:firstLine="567"/>
        <w:jc w:val="both"/>
        <w:rPr>
          <w:b/>
          <w:sz w:val="22"/>
          <w:szCs w:val="22"/>
        </w:rPr>
      </w:pPr>
      <w:r w:rsidRPr="009008B3">
        <w:rPr>
          <w:b/>
          <w:sz w:val="22"/>
          <w:szCs w:val="22"/>
        </w:rPr>
        <w:t>ОГРН 1054625013354 от 27.12.2005г</w:t>
      </w:r>
    </w:p>
    <w:p w:rsidR="00003E6B" w:rsidRPr="009008B3" w:rsidRDefault="00003E6B" w:rsidP="00003E6B">
      <w:pPr>
        <w:widowControl w:val="0"/>
        <w:tabs>
          <w:tab w:val="left" w:pos="284"/>
        </w:tabs>
        <w:ind w:firstLine="567"/>
        <w:jc w:val="both"/>
        <w:rPr>
          <w:b/>
          <w:sz w:val="22"/>
          <w:szCs w:val="22"/>
        </w:rPr>
      </w:pPr>
      <w:r w:rsidRPr="009008B3">
        <w:rPr>
          <w:b/>
          <w:sz w:val="22"/>
          <w:szCs w:val="22"/>
        </w:rPr>
        <w:t>ОКПО 04032379</w:t>
      </w:r>
    </w:p>
    <w:p w:rsidR="00003E6B" w:rsidRPr="009008B3" w:rsidRDefault="00003E6B" w:rsidP="00003E6B">
      <w:pPr>
        <w:widowControl w:val="0"/>
        <w:tabs>
          <w:tab w:val="left" w:pos="284"/>
        </w:tabs>
        <w:ind w:firstLine="567"/>
        <w:jc w:val="both"/>
        <w:rPr>
          <w:b/>
          <w:sz w:val="22"/>
          <w:szCs w:val="22"/>
        </w:rPr>
      </w:pPr>
      <w:r w:rsidRPr="009008B3">
        <w:rPr>
          <w:b/>
          <w:sz w:val="22"/>
          <w:szCs w:val="22"/>
        </w:rPr>
        <w:t>ОКАТО 38246551000</w:t>
      </w:r>
    </w:p>
    <w:p w:rsidR="00003E6B" w:rsidRPr="009008B3" w:rsidRDefault="00003E6B" w:rsidP="00003E6B">
      <w:pPr>
        <w:tabs>
          <w:tab w:val="left" w:pos="284"/>
        </w:tabs>
        <w:ind w:firstLine="567"/>
        <w:jc w:val="both"/>
        <w:rPr>
          <w:b/>
          <w:sz w:val="22"/>
          <w:szCs w:val="22"/>
        </w:rPr>
      </w:pPr>
      <w:r w:rsidRPr="009008B3">
        <w:rPr>
          <w:b/>
          <w:sz w:val="22"/>
          <w:szCs w:val="22"/>
        </w:rPr>
        <w:t>ОКТМО 38646151</w:t>
      </w:r>
    </w:p>
    <w:p w:rsidR="00003E6B" w:rsidRPr="009008B3" w:rsidRDefault="00003E6B" w:rsidP="00003E6B">
      <w:pPr>
        <w:tabs>
          <w:tab w:val="left" w:pos="284"/>
        </w:tabs>
        <w:ind w:firstLine="567"/>
        <w:jc w:val="both"/>
        <w:rPr>
          <w:i/>
          <w:iCs/>
          <w:sz w:val="22"/>
          <w:szCs w:val="22"/>
        </w:rPr>
      </w:pPr>
      <w:r w:rsidRPr="009008B3">
        <w:rPr>
          <w:iCs/>
          <w:sz w:val="22"/>
          <w:szCs w:val="22"/>
        </w:rPr>
        <w:t xml:space="preserve">Назначение платежа: </w:t>
      </w:r>
      <w:r w:rsidRPr="009008B3">
        <w:rPr>
          <w:b/>
          <w:iCs/>
          <w:sz w:val="22"/>
          <w:szCs w:val="22"/>
        </w:rPr>
        <w:t>Обеспечение исполнения муниципального контракта</w:t>
      </w:r>
      <w:r w:rsidR="00210D9E">
        <w:rPr>
          <w:b/>
          <w:iCs/>
          <w:sz w:val="22"/>
          <w:szCs w:val="22"/>
        </w:rPr>
        <w:t xml:space="preserve"> № 0144300000220000027</w:t>
      </w:r>
    </w:p>
    <w:p w:rsidR="00003E6B" w:rsidRPr="009008B3" w:rsidRDefault="00003E6B" w:rsidP="00003E6B">
      <w:pPr>
        <w:tabs>
          <w:tab w:val="left" w:pos="0"/>
          <w:tab w:val="left" w:pos="284"/>
        </w:tabs>
        <w:ind w:firstLine="567"/>
        <w:jc w:val="both"/>
        <w:rPr>
          <w:bCs/>
          <w:iCs/>
          <w:sz w:val="22"/>
          <w:szCs w:val="22"/>
        </w:rPr>
      </w:pPr>
      <w:r w:rsidRPr="009008B3">
        <w:rPr>
          <w:sz w:val="22"/>
          <w:szCs w:val="22"/>
        </w:rPr>
        <w:tab/>
        <w:t xml:space="preserve">13.10.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 контрактной системе.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003E6B" w:rsidRPr="009008B3" w:rsidRDefault="00003E6B" w:rsidP="00003E6B">
      <w:pPr>
        <w:tabs>
          <w:tab w:val="left" w:pos="142"/>
          <w:tab w:val="left" w:pos="284"/>
        </w:tabs>
        <w:ind w:firstLine="567"/>
        <w:jc w:val="both"/>
        <w:rPr>
          <w:bCs/>
          <w:iCs/>
          <w:sz w:val="22"/>
          <w:szCs w:val="22"/>
        </w:rPr>
      </w:pPr>
      <w:r w:rsidRPr="009008B3">
        <w:rPr>
          <w:bCs/>
          <w:iCs/>
          <w:sz w:val="22"/>
          <w:szCs w:val="22"/>
        </w:rPr>
        <w:t>13.11. По Контракту должны быть обеспечены основные обязательства Подрядчика по возмещению убытков Заказчика, причиненных неисполнением или ненадлежащим исполнением обязательств по Контракту.</w:t>
      </w:r>
    </w:p>
    <w:p w:rsidR="00003E6B" w:rsidRPr="009008B3" w:rsidRDefault="00003E6B" w:rsidP="00003E6B">
      <w:pPr>
        <w:tabs>
          <w:tab w:val="left" w:pos="142"/>
          <w:tab w:val="left" w:pos="284"/>
        </w:tabs>
        <w:ind w:firstLine="567"/>
        <w:jc w:val="both"/>
        <w:rPr>
          <w:bCs/>
          <w:iCs/>
          <w:sz w:val="22"/>
          <w:szCs w:val="22"/>
        </w:rPr>
      </w:pPr>
      <w:r w:rsidRPr="009008B3">
        <w:rPr>
          <w:bCs/>
          <w:iCs/>
          <w:sz w:val="22"/>
          <w:szCs w:val="22"/>
        </w:rPr>
        <w:t>13.12. Требования к обеспечению исполнения Контракта, предоставляемому в виде банковской гарантии:</w:t>
      </w:r>
    </w:p>
    <w:p w:rsidR="00003E6B" w:rsidRPr="009008B3" w:rsidRDefault="00003E6B" w:rsidP="00003E6B">
      <w:pPr>
        <w:tabs>
          <w:tab w:val="left" w:pos="142"/>
          <w:tab w:val="left" w:pos="284"/>
        </w:tabs>
        <w:ind w:firstLine="567"/>
        <w:jc w:val="both"/>
        <w:rPr>
          <w:bCs/>
          <w:iCs/>
          <w:sz w:val="22"/>
          <w:szCs w:val="22"/>
        </w:rPr>
      </w:pPr>
      <w:r w:rsidRPr="009008B3">
        <w:rPr>
          <w:bCs/>
          <w:iCs/>
          <w:sz w:val="22"/>
          <w:szCs w:val="22"/>
        </w:rPr>
        <w:lastRenderedPageBreak/>
        <w:t>13.13.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 1005 (с учетом изменений и дополнений).</w:t>
      </w:r>
      <w:r w:rsidRPr="009008B3">
        <w:rPr>
          <w:bCs/>
          <w:iCs/>
          <w:sz w:val="22"/>
          <w:szCs w:val="22"/>
        </w:rPr>
        <w:tab/>
      </w:r>
    </w:p>
    <w:p w:rsidR="00003E6B" w:rsidRPr="009008B3" w:rsidRDefault="00003E6B" w:rsidP="00003E6B">
      <w:pPr>
        <w:tabs>
          <w:tab w:val="left" w:pos="284"/>
        </w:tabs>
        <w:suppressAutoHyphens/>
        <w:ind w:firstLine="567"/>
        <w:jc w:val="both"/>
        <w:rPr>
          <w:rFonts w:eastAsia="Calibri"/>
          <w:sz w:val="22"/>
          <w:szCs w:val="22"/>
        </w:rPr>
      </w:pPr>
      <w:r w:rsidRPr="009008B3">
        <w:rPr>
          <w:rFonts w:eastAsia="Calibri"/>
          <w:sz w:val="22"/>
          <w:szCs w:val="22"/>
        </w:rPr>
        <w:t xml:space="preserve">13.14. В случае отзыва в соответствии с </w:t>
      </w:r>
      <w:hyperlink r:id="rId12" w:history="1">
        <w:r w:rsidRPr="009008B3">
          <w:rPr>
            <w:rFonts w:eastAsia="Calibri"/>
            <w:sz w:val="22"/>
            <w:szCs w:val="22"/>
          </w:rPr>
          <w:t>законодательством</w:t>
        </w:r>
      </w:hyperlink>
      <w:r w:rsidRPr="009008B3">
        <w:rPr>
          <w:rFonts w:eastAsia="Calibri"/>
          <w:sz w:val="22"/>
          <w:szCs w:val="22"/>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3" w:history="1">
        <w:r w:rsidRPr="009008B3">
          <w:rPr>
            <w:rFonts w:eastAsia="Calibri"/>
            <w:sz w:val="22"/>
            <w:szCs w:val="22"/>
          </w:rPr>
          <w:t>частями 7</w:t>
        </w:r>
      </w:hyperlink>
      <w:r w:rsidRPr="009008B3">
        <w:rPr>
          <w:rFonts w:eastAsia="Calibri"/>
          <w:sz w:val="22"/>
          <w:szCs w:val="22"/>
        </w:rPr>
        <w:t xml:space="preserve">, </w:t>
      </w:r>
      <w:hyperlink r:id="rId14" w:history="1">
        <w:r w:rsidRPr="009008B3">
          <w:rPr>
            <w:rFonts w:eastAsia="Calibri"/>
            <w:sz w:val="22"/>
            <w:szCs w:val="22"/>
          </w:rPr>
          <w:t>7.1</w:t>
        </w:r>
      </w:hyperlink>
      <w:r w:rsidRPr="009008B3">
        <w:rPr>
          <w:rFonts w:eastAsia="Calibri"/>
          <w:sz w:val="22"/>
          <w:szCs w:val="22"/>
        </w:rPr>
        <w:t xml:space="preserve">, </w:t>
      </w:r>
      <w:hyperlink r:id="rId15" w:history="1">
        <w:r w:rsidRPr="009008B3">
          <w:rPr>
            <w:rFonts w:eastAsia="Calibri"/>
            <w:sz w:val="22"/>
            <w:szCs w:val="22"/>
          </w:rPr>
          <w:t>7.2</w:t>
        </w:r>
      </w:hyperlink>
      <w:r w:rsidRPr="009008B3">
        <w:rPr>
          <w:rFonts w:eastAsia="Calibri"/>
          <w:sz w:val="22"/>
          <w:szCs w:val="22"/>
        </w:rPr>
        <w:t xml:space="preserve"> и </w:t>
      </w:r>
      <w:hyperlink r:id="rId16" w:history="1">
        <w:r w:rsidRPr="009008B3">
          <w:rPr>
            <w:rFonts w:eastAsia="Calibri"/>
            <w:sz w:val="22"/>
            <w:szCs w:val="22"/>
          </w:rPr>
          <w:t>7.3 статьи 96</w:t>
        </w:r>
      </w:hyperlink>
      <w:r w:rsidRPr="009008B3">
        <w:rPr>
          <w:sz w:val="22"/>
          <w:szCs w:val="22"/>
        </w:rPr>
        <w:t>Федерального закона о контрактной системе</w:t>
      </w:r>
      <w:r w:rsidRPr="009008B3">
        <w:rPr>
          <w:rFonts w:eastAsia="Calibri"/>
          <w:sz w:val="22"/>
          <w:szCs w:val="22"/>
        </w:rPr>
        <w:t xml:space="preserve">.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r:id="rId17" w:history="1">
        <w:r w:rsidRPr="009008B3">
          <w:rPr>
            <w:rFonts w:eastAsia="Calibri"/>
            <w:sz w:val="22"/>
            <w:szCs w:val="22"/>
          </w:rPr>
          <w:t>частью 7</w:t>
        </w:r>
      </w:hyperlink>
      <w:r w:rsidRPr="009008B3">
        <w:rPr>
          <w:rFonts w:eastAsia="Calibri"/>
          <w:sz w:val="22"/>
          <w:szCs w:val="22"/>
        </w:rPr>
        <w:t xml:space="preserve"> статьи 34 </w:t>
      </w:r>
      <w:r w:rsidRPr="009008B3">
        <w:rPr>
          <w:sz w:val="22"/>
          <w:szCs w:val="22"/>
        </w:rPr>
        <w:t>Федерального закона о контрактной системе</w:t>
      </w:r>
      <w:r w:rsidRPr="009008B3">
        <w:rPr>
          <w:rFonts w:eastAsia="Calibri"/>
          <w:sz w:val="22"/>
          <w:szCs w:val="22"/>
        </w:rPr>
        <w:t>.</w:t>
      </w:r>
    </w:p>
    <w:p w:rsidR="00003E6B" w:rsidRPr="009008B3" w:rsidRDefault="00003E6B" w:rsidP="00003E6B">
      <w:pPr>
        <w:tabs>
          <w:tab w:val="left" w:pos="284"/>
        </w:tabs>
        <w:suppressAutoHyphens/>
        <w:ind w:firstLine="567"/>
        <w:jc w:val="both"/>
        <w:rPr>
          <w:rFonts w:eastAsia="Calibri"/>
          <w:sz w:val="22"/>
          <w:szCs w:val="22"/>
        </w:rPr>
      </w:pPr>
      <w:r w:rsidRPr="009008B3">
        <w:rPr>
          <w:rFonts w:eastAsia="Calibri"/>
          <w:sz w:val="22"/>
          <w:szCs w:val="22"/>
        </w:rPr>
        <w:t>13.15.</w:t>
      </w:r>
      <w:r w:rsidRPr="009008B3">
        <w:rPr>
          <w:sz w:val="22"/>
          <w:szCs w:val="22"/>
        </w:rPr>
        <w:t xml:space="preserve"> </w:t>
      </w:r>
      <w:r w:rsidRPr="009008B3">
        <w:rPr>
          <w:rFonts w:eastAsia="Calibri"/>
          <w:sz w:val="22"/>
          <w:szCs w:val="22"/>
        </w:rPr>
        <w:t xml:space="preserve">В соответствии с ч. 7.1 ст. 94 Закона № 44-ФЗ оформление сторонами документа о приемке осуществляется только после предоставления обеспечения гарантийных обязательств. В отличие от обеспечения исполнения контракта обеспечение гарантийных обязательств предоставляется после заключения контракта, но до подписания сторонами документа о приемке. </w:t>
      </w:r>
    </w:p>
    <w:p w:rsidR="00003E6B" w:rsidRPr="009008B3" w:rsidRDefault="00003E6B" w:rsidP="00003E6B">
      <w:pPr>
        <w:tabs>
          <w:tab w:val="left" w:pos="284"/>
        </w:tabs>
        <w:suppressAutoHyphens/>
        <w:ind w:firstLine="567"/>
        <w:jc w:val="both"/>
        <w:rPr>
          <w:rFonts w:eastAsia="Calibri"/>
          <w:sz w:val="22"/>
          <w:szCs w:val="22"/>
        </w:rPr>
      </w:pPr>
      <w:r w:rsidRPr="009008B3">
        <w:rPr>
          <w:rFonts w:eastAsia="Calibri"/>
          <w:sz w:val="22"/>
          <w:szCs w:val="22"/>
        </w:rPr>
        <w:t xml:space="preserve">Обеспечение гарантийных обязательств может предоставляться поставщиком (подрядчиком, исполнителем) в виде банковской гарантии или внесением денежных средств на счет заказчика (ч. 3 ст. 96 Закона № 44-ФЗ). Срок предоставления такого обеспечение не может быть менее срока действия гарантийных обязательств + один месяц. </w:t>
      </w:r>
    </w:p>
    <w:p w:rsidR="00003E6B" w:rsidRPr="009008B3" w:rsidRDefault="00003E6B" w:rsidP="00003E6B">
      <w:pPr>
        <w:tabs>
          <w:tab w:val="left" w:pos="284"/>
        </w:tabs>
        <w:suppressAutoHyphens/>
        <w:jc w:val="both"/>
        <w:rPr>
          <w:sz w:val="22"/>
          <w:szCs w:val="22"/>
          <w:lang w:eastAsia="ar-SA"/>
        </w:rPr>
      </w:pPr>
    </w:p>
    <w:p w:rsidR="00003E6B" w:rsidRPr="009008B3" w:rsidRDefault="00003E6B" w:rsidP="00003E6B">
      <w:pPr>
        <w:tabs>
          <w:tab w:val="left" w:pos="284"/>
        </w:tabs>
        <w:autoSpaceDE w:val="0"/>
        <w:jc w:val="center"/>
        <w:rPr>
          <w:rFonts w:eastAsia="Calibri"/>
          <w:b/>
          <w:sz w:val="22"/>
          <w:szCs w:val="22"/>
        </w:rPr>
      </w:pPr>
    </w:p>
    <w:p w:rsidR="00003E6B" w:rsidRPr="009008B3" w:rsidRDefault="00003E6B" w:rsidP="00003E6B">
      <w:pPr>
        <w:tabs>
          <w:tab w:val="left" w:pos="284"/>
        </w:tabs>
        <w:autoSpaceDE w:val="0"/>
        <w:jc w:val="center"/>
        <w:rPr>
          <w:rFonts w:eastAsia="Calibri"/>
          <w:b/>
          <w:sz w:val="22"/>
          <w:szCs w:val="22"/>
        </w:rPr>
      </w:pPr>
      <w:r w:rsidRPr="009008B3">
        <w:rPr>
          <w:rFonts w:eastAsia="Calibri"/>
          <w:b/>
          <w:sz w:val="22"/>
          <w:szCs w:val="22"/>
        </w:rPr>
        <w:t>14. Особые условия</w:t>
      </w:r>
    </w:p>
    <w:p w:rsidR="00003E6B" w:rsidRPr="009008B3" w:rsidRDefault="00003E6B" w:rsidP="00003E6B">
      <w:pPr>
        <w:tabs>
          <w:tab w:val="left" w:pos="284"/>
        </w:tabs>
        <w:autoSpaceDE w:val="0"/>
        <w:autoSpaceDN w:val="0"/>
        <w:adjustRightInd w:val="0"/>
        <w:ind w:firstLine="567"/>
        <w:jc w:val="both"/>
        <w:rPr>
          <w:sz w:val="22"/>
          <w:szCs w:val="22"/>
        </w:rPr>
      </w:pPr>
      <w:r w:rsidRPr="009008B3">
        <w:rPr>
          <w:sz w:val="22"/>
          <w:szCs w:val="22"/>
        </w:rPr>
        <w:t>14.1. Настоящий Контракт считается заключенным с момента размещения в единой информационной системе подписанного Заказчиком экземпляра контракта и действует до 31 декабря 2020 года, но в любом случае до полного исполнения сторонами своих обязательств.</w:t>
      </w:r>
    </w:p>
    <w:p w:rsidR="00003E6B" w:rsidRPr="009008B3" w:rsidRDefault="00003E6B" w:rsidP="00003E6B">
      <w:pPr>
        <w:tabs>
          <w:tab w:val="left" w:pos="284"/>
        </w:tabs>
        <w:autoSpaceDE w:val="0"/>
        <w:autoSpaceDN w:val="0"/>
        <w:adjustRightInd w:val="0"/>
        <w:ind w:firstLine="567"/>
        <w:jc w:val="both"/>
        <w:rPr>
          <w:sz w:val="22"/>
          <w:szCs w:val="22"/>
        </w:rPr>
      </w:pPr>
      <w:r w:rsidRPr="009008B3">
        <w:rPr>
          <w:sz w:val="22"/>
          <w:szCs w:val="22"/>
        </w:rPr>
        <w:t>14.2. Все уведомления и сообщения должны направляться Сторонами в письменной форме.</w:t>
      </w:r>
    </w:p>
    <w:p w:rsidR="00003E6B" w:rsidRPr="009008B3" w:rsidRDefault="00003E6B" w:rsidP="00003E6B">
      <w:pPr>
        <w:tabs>
          <w:tab w:val="left" w:pos="284"/>
        </w:tabs>
        <w:autoSpaceDE w:val="0"/>
        <w:autoSpaceDN w:val="0"/>
        <w:adjustRightInd w:val="0"/>
        <w:ind w:firstLine="567"/>
        <w:jc w:val="both"/>
        <w:rPr>
          <w:sz w:val="22"/>
          <w:szCs w:val="22"/>
        </w:rPr>
      </w:pPr>
      <w:r w:rsidRPr="009008B3">
        <w:rPr>
          <w:sz w:val="22"/>
          <w:szCs w:val="22"/>
        </w:rPr>
        <w:t xml:space="preserve">Обмен письмами между Заказчиком и Подрядчиком осуществляется с помощью средств связи (факс, электронная почта) по реквизитам, указанным в разделе 15 настоящего Контракта, с последующим представлением оригинальных документов нарочно или заказным письмом с уведомлением. </w:t>
      </w:r>
    </w:p>
    <w:p w:rsidR="00003E6B" w:rsidRPr="009008B3" w:rsidRDefault="00003E6B" w:rsidP="00003E6B">
      <w:pPr>
        <w:tabs>
          <w:tab w:val="left" w:pos="284"/>
        </w:tabs>
        <w:autoSpaceDE w:val="0"/>
        <w:ind w:firstLine="567"/>
        <w:jc w:val="both"/>
        <w:rPr>
          <w:rFonts w:eastAsia="Calibri"/>
          <w:sz w:val="22"/>
          <w:szCs w:val="22"/>
        </w:rPr>
      </w:pPr>
      <w:r w:rsidRPr="009008B3">
        <w:rPr>
          <w:rFonts w:eastAsia="Calibri"/>
          <w:sz w:val="22"/>
          <w:szCs w:val="22"/>
        </w:rPr>
        <w:t>Сообщения будут считаться направленными надлежащим образом, если они переданы с использованием средств связи, позволяющих достоверно установить, что документ исходит от Стороны по Контракту, при условии обязательного направления оригиналов документов в установленные Контрактом сроки заказным письмом или нарочным, с получением под расписку соответствующими работниками по месту нахождения или согласно почтовым адресам Сторон, в случае их несовпадения.</w:t>
      </w:r>
    </w:p>
    <w:p w:rsidR="00003E6B" w:rsidRPr="009008B3" w:rsidRDefault="00003E6B" w:rsidP="00003E6B">
      <w:pPr>
        <w:tabs>
          <w:tab w:val="left" w:pos="284"/>
        </w:tabs>
        <w:autoSpaceDE w:val="0"/>
        <w:autoSpaceDN w:val="0"/>
        <w:adjustRightInd w:val="0"/>
        <w:ind w:firstLine="567"/>
        <w:jc w:val="both"/>
        <w:rPr>
          <w:sz w:val="22"/>
          <w:szCs w:val="22"/>
        </w:rPr>
      </w:pPr>
      <w:r w:rsidRPr="009008B3">
        <w:rPr>
          <w:sz w:val="22"/>
          <w:szCs w:val="22"/>
        </w:rPr>
        <w:t>14.3. Во всем, что не предусмотрено Контрактом, Стороны руководствуются действующим законодательством Российской Федерации.</w:t>
      </w:r>
    </w:p>
    <w:p w:rsidR="00003E6B" w:rsidRPr="009008B3" w:rsidRDefault="00003E6B" w:rsidP="00003E6B">
      <w:pPr>
        <w:tabs>
          <w:tab w:val="left" w:pos="284"/>
        </w:tabs>
        <w:autoSpaceDE w:val="0"/>
        <w:autoSpaceDN w:val="0"/>
        <w:adjustRightInd w:val="0"/>
        <w:ind w:firstLine="567"/>
        <w:jc w:val="both"/>
        <w:rPr>
          <w:sz w:val="22"/>
          <w:szCs w:val="22"/>
        </w:rPr>
      </w:pPr>
      <w:r w:rsidRPr="009008B3">
        <w:rPr>
          <w:sz w:val="22"/>
          <w:szCs w:val="22"/>
        </w:rPr>
        <w:t>14.4.Контракт составлен в форме электронного документа и подписан усиленными электронными подписями Сторон).</w:t>
      </w:r>
    </w:p>
    <w:p w:rsidR="00003E6B" w:rsidRPr="009008B3" w:rsidRDefault="00003E6B" w:rsidP="00003E6B">
      <w:pPr>
        <w:tabs>
          <w:tab w:val="left" w:pos="284"/>
        </w:tabs>
        <w:autoSpaceDE w:val="0"/>
        <w:autoSpaceDN w:val="0"/>
        <w:adjustRightInd w:val="0"/>
        <w:ind w:firstLine="567"/>
        <w:jc w:val="both"/>
        <w:rPr>
          <w:sz w:val="22"/>
          <w:szCs w:val="22"/>
        </w:rPr>
      </w:pPr>
      <w:r w:rsidRPr="009008B3">
        <w:rPr>
          <w:sz w:val="22"/>
          <w:szCs w:val="22"/>
        </w:rPr>
        <w:t>14.5.</w:t>
      </w:r>
      <w:r w:rsidRPr="009008B3">
        <w:rPr>
          <w:sz w:val="22"/>
          <w:szCs w:val="22"/>
          <w:lang w:val="en-US"/>
        </w:rPr>
        <w:t> </w:t>
      </w:r>
      <w:r w:rsidRPr="009008B3">
        <w:rPr>
          <w:sz w:val="22"/>
          <w:szCs w:val="22"/>
        </w:rPr>
        <w:t>Все приложения к Контракту считать его неотъемлемой частью:</w:t>
      </w:r>
    </w:p>
    <w:p w:rsidR="00003E6B" w:rsidRPr="009008B3" w:rsidRDefault="00003E6B" w:rsidP="00003E6B">
      <w:pPr>
        <w:tabs>
          <w:tab w:val="left" w:pos="284"/>
        </w:tabs>
        <w:autoSpaceDE w:val="0"/>
        <w:autoSpaceDN w:val="0"/>
        <w:adjustRightInd w:val="0"/>
        <w:ind w:firstLine="567"/>
        <w:jc w:val="both"/>
        <w:rPr>
          <w:sz w:val="22"/>
          <w:szCs w:val="22"/>
        </w:rPr>
      </w:pPr>
      <w:r w:rsidRPr="009008B3">
        <w:rPr>
          <w:sz w:val="22"/>
          <w:szCs w:val="22"/>
        </w:rPr>
        <w:t>Приложение №1 – Техническое задание.</w:t>
      </w:r>
    </w:p>
    <w:p w:rsidR="00003E6B" w:rsidRPr="009008B3" w:rsidRDefault="00003E6B" w:rsidP="00003E6B">
      <w:pPr>
        <w:tabs>
          <w:tab w:val="left" w:pos="284"/>
        </w:tabs>
        <w:autoSpaceDE w:val="0"/>
        <w:autoSpaceDN w:val="0"/>
        <w:adjustRightInd w:val="0"/>
        <w:ind w:firstLine="567"/>
        <w:jc w:val="both"/>
        <w:rPr>
          <w:sz w:val="22"/>
          <w:szCs w:val="22"/>
        </w:rPr>
      </w:pPr>
      <w:r w:rsidRPr="009008B3">
        <w:rPr>
          <w:sz w:val="22"/>
          <w:szCs w:val="22"/>
        </w:rPr>
        <w:t>Приложение №2 – Спецификация</w:t>
      </w:r>
    </w:p>
    <w:p w:rsidR="00003E6B" w:rsidRPr="009008B3" w:rsidRDefault="00003E6B" w:rsidP="00003E6B">
      <w:pPr>
        <w:tabs>
          <w:tab w:val="left" w:pos="284"/>
        </w:tabs>
        <w:autoSpaceDE w:val="0"/>
        <w:autoSpaceDN w:val="0"/>
        <w:adjustRightInd w:val="0"/>
        <w:ind w:firstLine="567"/>
        <w:jc w:val="both"/>
        <w:rPr>
          <w:sz w:val="22"/>
          <w:szCs w:val="22"/>
        </w:rPr>
      </w:pPr>
      <w:r w:rsidRPr="009008B3">
        <w:rPr>
          <w:sz w:val="22"/>
          <w:szCs w:val="22"/>
        </w:rPr>
        <w:t>Приложение №3 – Форма акта приемки выполненных работ.</w:t>
      </w:r>
    </w:p>
    <w:p w:rsidR="008C6B07" w:rsidRPr="009008B3" w:rsidRDefault="00F41E02" w:rsidP="00003E6B">
      <w:pPr>
        <w:tabs>
          <w:tab w:val="left" w:pos="284"/>
        </w:tabs>
        <w:autoSpaceDE w:val="0"/>
        <w:autoSpaceDN w:val="0"/>
        <w:adjustRightInd w:val="0"/>
        <w:ind w:firstLine="567"/>
        <w:jc w:val="both"/>
        <w:rPr>
          <w:color w:val="FF0000"/>
          <w:sz w:val="22"/>
          <w:szCs w:val="22"/>
        </w:rPr>
      </w:pPr>
      <w:r>
        <w:rPr>
          <w:color w:val="FF0000"/>
          <w:sz w:val="22"/>
          <w:szCs w:val="22"/>
        </w:rPr>
        <w:t xml:space="preserve">Приложение №4 – </w:t>
      </w:r>
      <w:r w:rsidR="008C6B07" w:rsidRPr="009008B3">
        <w:rPr>
          <w:color w:val="FF0000"/>
          <w:sz w:val="22"/>
          <w:szCs w:val="22"/>
        </w:rPr>
        <w:t>сметная документация объекта капитального ремонта.</w:t>
      </w:r>
      <w:r w:rsidR="00EB12C5" w:rsidRPr="009008B3">
        <w:rPr>
          <w:color w:val="FF0000"/>
          <w:sz w:val="22"/>
          <w:szCs w:val="22"/>
        </w:rPr>
        <w:t xml:space="preserve"> (Прилагается отдельным архивным файлом, доступен для скачивания </w:t>
      </w:r>
      <w:r w:rsidR="004613F1" w:rsidRPr="009008B3">
        <w:rPr>
          <w:color w:val="FF0000"/>
          <w:sz w:val="22"/>
          <w:szCs w:val="22"/>
        </w:rPr>
        <w:t xml:space="preserve">на официальном сайте размещения информации о размещении закупок https://zakupki.gov.ru </w:t>
      </w:r>
      <w:r w:rsidR="00EB12C5" w:rsidRPr="009008B3">
        <w:rPr>
          <w:color w:val="FF0000"/>
          <w:sz w:val="22"/>
          <w:szCs w:val="22"/>
        </w:rPr>
        <w:t>кроме того, предоставляется Заказчиком по требованию Подрядчика)</w:t>
      </w:r>
    </w:p>
    <w:p w:rsidR="00003E6B" w:rsidRPr="009008B3" w:rsidRDefault="00003E6B" w:rsidP="00003E6B">
      <w:pPr>
        <w:tabs>
          <w:tab w:val="left" w:pos="284"/>
        </w:tabs>
        <w:autoSpaceDE w:val="0"/>
        <w:autoSpaceDN w:val="0"/>
        <w:adjustRightInd w:val="0"/>
        <w:jc w:val="both"/>
        <w:rPr>
          <w:color w:val="FF0000"/>
          <w:sz w:val="22"/>
          <w:szCs w:val="22"/>
        </w:rPr>
      </w:pPr>
    </w:p>
    <w:p w:rsidR="00003E6B" w:rsidRPr="009008B3" w:rsidRDefault="00003E6B" w:rsidP="00003E6B">
      <w:pPr>
        <w:tabs>
          <w:tab w:val="left" w:pos="284"/>
        </w:tabs>
        <w:autoSpaceDE w:val="0"/>
        <w:jc w:val="both"/>
        <w:rPr>
          <w:rFonts w:eastAsia="Calibri"/>
          <w:b/>
          <w:sz w:val="22"/>
          <w:szCs w:val="22"/>
        </w:rPr>
      </w:pPr>
    </w:p>
    <w:p w:rsidR="00003E6B" w:rsidRPr="009008B3" w:rsidRDefault="00003E6B" w:rsidP="00003E6B">
      <w:pPr>
        <w:tabs>
          <w:tab w:val="left" w:pos="284"/>
        </w:tabs>
        <w:autoSpaceDE w:val="0"/>
        <w:jc w:val="both"/>
        <w:rPr>
          <w:rFonts w:eastAsia="Calibri"/>
          <w:b/>
          <w:bCs/>
          <w:sz w:val="22"/>
          <w:szCs w:val="22"/>
        </w:rPr>
      </w:pPr>
      <w:r w:rsidRPr="009008B3">
        <w:rPr>
          <w:rFonts w:eastAsia="Calibri"/>
          <w:b/>
          <w:bCs/>
          <w:sz w:val="22"/>
          <w:szCs w:val="22"/>
        </w:rPr>
        <w:t>15. ЮРИДИЧЕСКИЕ АДРЕСА И БАНКОВСКИЕ РЕКВИЗИТЫ СТОРОН</w:t>
      </w:r>
    </w:p>
    <w:p w:rsidR="00003E6B" w:rsidRPr="009008B3" w:rsidRDefault="00003E6B" w:rsidP="00003E6B">
      <w:pPr>
        <w:tabs>
          <w:tab w:val="left" w:pos="284"/>
        </w:tabs>
        <w:autoSpaceDE w:val="0"/>
        <w:jc w:val="both"/>
        <w:rPr>
          <w:rFonts w:eastAsia="Calibri"/>
          <w:b/>
          <w:bCs/>
          <w:sz w:val="22"/>
          <w:szCs w:val="22"/>
        </w:rPr>
      </w:pPr>
    </w:p>
    <w:tbl>
      <w:tblPr>
        <w:tblW w:w="96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967"/>
      </w:tblGrid>
      <w:tr w:rsidR="006511B5" w:rsidRPr="009008B3" w:rsidTr="006511B5">
        <w:trPr>
          <w:trHeight w:val="58"/>
        </w:trPr>
        <w:tc>
          <w:tcPr>
            <w:tcW w:w="4679" w:type="dxa"/>
          </w:tcPr>
          <w:p w:rsidR="006511B5" w:rsidRPr="009008B3" w:rsidRDefault="006511B5" w:rsidP="00154CB5">
            <w:pPr>
              <w:tabs>
                <w:tab w:val="left" w:pos="284"/>
              </w:tabs>
              <w:autoSpaceDE w:val="0"/>
              <w:jc w:val="both"/>
              <w:rPr>
                <w:rFonts w:eastAsia="Calibri"/>
                <w:b/>
                <w:sz w:val="22"/>
                <w:szCs w:val="22"/>
              </w:rPr>
            </w:pPr>
            <w:r w:rsidRPr="009008B3">
              <w:rPr>
                <w:rFonts w:eastAsia="Calibri"/>
                <w:b/>
                <w:sz w:val="22"/>
                <w:szCs w:val="22"/>
              </w:rPr>
              <w:t>ЗАКАЗЧИК:</w:t>
            </w:r>
          </w:p>
          <w:p w:rsidR="006511B5" w:rsidRPr="009008B3" w:rsidRDefault="006511B5" w:rsidP="00154CB5">
            <w:pPr>
              <w:tabs>
                <w:tab w:val="left" w:pos="284"/>
              </w:tabs>
              <w:autoSpaceDE w:val="0"/>
              <w:rPr>
                <w:rFonts w:eastAsia="Calibri"/>
                <w:b/>
                <w:bCs/>
                <w:sz w:val="22"/>
                <w:szCs w:val="22"/>
              </w:rPr>
            </w:pPr>
            <w:r w:rsidRPr="009008B3">
              <w:rPr>
                <w:rFonts w:eastAsia="Calibri"/>
                <w:b/>
                <w:bCs/>
                <w:sz w:val="22"/>
                <w:szCs w:val="22"/>
              </w:rPr>
              <w:lastRenderedPageBreak/>
              <w:t>Администрация Хомутовского района Курской области</w:t>
            </w:r>
          </w:p>
          <w:p w:rsidR="006511B5" w:rsidRPr="009008B3" w:rsidRDefault="006511B5" w:rsidP="00154CB5">
            <w:pPr>
              <w:tabs>
                <w:tab w:val="left" w:pos="284"/>
              </w:tabs>
              <w:autoSpaceDE w:val="0"/>
              <w:rPr>
                <w:rFonts w:eastAsia="Calibri"/>
                <w:sz w:val="22"/>
                <w:szCs w:val="22"/>
              </w:rPr>
            </w:pPr>
            <w:r w:rsidRPr="009008B3">
              <w:rPr>
                <w:rFonts w:eastAsia="Calibri"/>
                <w:sz w:val="22"/>
                <w:szCs w:val="22"/>
              </w:rPr>
              <w:t>Юридический и почтовый адрес:</w:t>
            </w:r>
          </w:p>
          <w:p w:rsidR="006511B5" w:rsidRPr="009008B3" w:rsidRDefault="006511B5" w:rsidP="00154CB5">
            <w:pPr>
              <w:tabs>
                <w:tab w:val="left" w:pos="284"/>
              </w:tabs>
              <w:autoSpaceDE w:val="0"/>
              <w:rPr>
                <w:rFonts w:eastAsia="Calibri"/>
                <w:sz w:val="22"/>
                <w:szCs w:val="22"/>
              </w:rPr>
            </w:pPr>
            <w:r w:rsidRPr="009008B3">
              <w:rPr>
                <w:rFonts w:eastAsia="Calibri"/>
                <w:sz w:val="22"/>
                <w:szCs w:val="22"/>
              </w:rPr>
              <w:t>307540, Курская   область, Хомутовский район, п. Хомутовка, ул. Калинина, 3</w:t>
            </w:r>
          </w:p>
          <w:p w:rsidR="006511B5" w:rsidRPr="009008B3" w:rsidRDefault="006511B5" w:rsidP="00154CB5">
            <w:pPr>
              <w:tabs>
                <w:tab w:val="left" w:pos="284"/>
              </w:tabs>
              <w:autoSpaceDE w:val="0"/>
              <w:rPr>
                <w:rFonts w:eastAsia="Calibri"/>
                <w:sz w:val="22"/>
                <w:szCs w:val="22"/>
              </w:rPr>
            </w:pPr>
            <w:r w:rsidRPr="009008B3">
              <w:rPr>
                <w:rFonts w:eastAsia="Calibri"/>
                <w:sz w:val="22"/>
                <w:szCs w:val="22"/>
              </w:rPr>
              <w:t>ИНН 4626003630   КПП 462601001</w:t>
            </w:r>
          </w:p>
          <w:p w:rsidR="006511B5" w:rsidRPr="009008B3" w:rsidRDefault="006511B5" w:rsidP="00154CB5">
            <w:pPr>
              <w:tabs>
                <w:tab w:val="left" w:pos="284"/>
              </w:tabs>
              <w:autoSpaceDE w:val="0"/>
              <w:rPr>
                <w:rFonts w:eastAsia="Calibri"/>
                <w:sz w:val="22"/>
                <w:szCs w:val="22"/>
              </w:rPr>
            </w:pPr>
            <w:r w:rsidRPr="009008B3">
              <w:rPr>
                <w:rFonts w:eastAsia="Calibri"/>
                <w:sz w:val="22"/>
                <w:szCs w:val="22"/>
              </w:rPr>
              <w:t>ОКПО 04032379 ОКТМО 38646151</w:t>
            </w:r>
          </w:p>
          <w:p w:rsidR="006511B5" w:rsidRPr="009008B3" w:rsidRDefault="006511B5" w:rsidP="00154CB5">
            <w:pPr>
              <w:tabs>
                <w:tab w:val="left" w:pos="284"/>
              </w:tabs>
              <w:autoSpaceDE w:val="0"/>
              <w:rPr>
                <w:rFonts w:eastAsia="Calibri"/>
                <w:sz w:val="22"/>
                <w:szCs w:val="22"/>
              </w:rPr>
            </w:pPr>
            <w:r w:rsidRPr="009008B3">
              <w:rPr>
                <w:rFonts w:eastAsia="Calibri"/>
                <w:sz w:val="22"/>
                <w:szCs w:val="22"/>
              </w:rPr>
              <w:t xml:space="preserve">УФК по Курской области (Администрация Хомутовского района Курской области) </w:t>
            </w:r>
          </w:p>
          <w:p w:rsidR="006511B5" w:rsidRPr="009008B3" w:rsidRDefault="006511B5" w:rsidP="00154CB5">
            <w:pPr>
              <w:tabs>
                <w:tab w:val="left" w:pos="284"/>
              </w:tabs>
              <w:autoSpaceDE w:val="0"/>
              <w:rPr>
                <w:rFonts w:eastAsia="Calibri"/>
                <w:sz w:val="22"/>
                <w:szCs w:val="22"/>
              </w:rPr>
            </w:pPr>
            <w:r w:rsidRPr="009008B3">
              <w:rPr>
                <w:rFonts w:eastAsia="Calibri"/>
                <w:sz w:val="22"/>
                <w:szCs w:val="22"/>
              </w:rPr>
              <w:t>л/с 03443023900</w:t>
            </w:r>
          </w:p>
          <w:p w:rsidR="006511B5" w:rsidRPr="009008B3" w:rsidRDefault="006511B5" w:rsidP="00154CB5">
            <w:pPr>
              <w:tabs>
                <w:tab w:val="left" w:pos="284"/>
              </w:tabs>
              <w:autoSpaceDE w:val="0"/>
              <w:rPr>
                <w:rFonts w:eastAsia="Calibri"/>
                <w:sz w:val="22"/>
                <w:szCs w:val="22"/>
              </w:rPr>
            </w:pPr>
            <w:r w:rsidRPr="009008B3">
              <w:rPr>
                <w:rFonts w:eastAsia="Calibri"/>
                <w:sz w:val="22"/>
                <w:szCs w:val="22"/>
              </w:rPr>
              <w:t>р/с 40204810445250000305</w:t>
            </w:r>
          </w:p>
          <w:p w:rsidR="006511B5" w:rsidRPr="009008B3" w:rsidRDefault="006511B5" w:rsidP="00154CB5">
            <w:pPr>
              <w:tabs>
                <w:tab w:val="left" w:pos="284"/>
              </w:tabs>
              <w:autoSpaceDE w:val="0"/>
              <w:rPr>
                <w:rFonts w:eastAsia="Calibri"/>
                <w:sz w:val="22"/>
                <w:szCs w:val="22"/>
              </w:rPr>
            </w:pPr>
            <w:r w:rsidRPr="009008B3">
              <w:rPr>
                <w:rFonts w:eastAsia="Calibri"/>
                <w:sz w:val="22"/>
                <w:szCs w:val="22"/>
              </w:rPr>
              <w:t>Банк - Отделение Курск г. Курск</w:t>
            </w:r>
          </w:p>
          <w:p w:rsidR="006511B5" w:rsidRPr="009008B3" w:rsidRDefault="006511B5" w:rsidP="00154CB5">
            <w:pPr>
              <w:tabs>
                <w:tab w:val="left" w:pos="284"/>
              </w:tabs>
              <w:autoSpaceDE w:val="0"/>
              <w:rPr>
                <w:rFonts w:eastAsia="Calibri"/>
                <w:sz w:val="22"/>
                <w:szCs w:val="22"/>
              </w:rPr>
            </w:pPr>
            <w:r w:rsidRPr="009008B3">
              <w:rPr>
                <w:rFonts w:eastAsia="Calibri"/>
                <w:sz w:val="22"/>
                <w:szCs w:val="22"/>
              </w:rPr>
              <w:t>БИК 043807001</w:t>
            </w:r>
          </w:p>
          <w:p w:rsidR="006511B5" w:rsidRPr="009008B3" w:rsidRDefault="006511B5" w:rsidP="00154CB5">
            <w:pPr>
              <w:tabs>
                <w:tab w:val="left" w:pos="284"/>
              </w:tabs>
              <w:autoSpaceDE w:val="0"/>
              <w:rPr>
                <w:rFonts w:eastAsia="Calibri"/>
                <w:sz w:val="22"/>
                <w:szCs w:val="22"/>
              </w:rPr>
            </w:pPr>
            <w:r w:rsidRPr="009008B3">
              <w:rPr>
                <w:rFonts w:eastAsia="Calibri"/>
                <w:sz w:val="22"/>
                <w:szCs w:val="22"/>
              </w:rPr>
              <w:t>тел. +7 (47137) 2-13-97</w:t>
            </w:r>
          </w:p>
          <w:p w:rsidR="006511B5" w:rsidRPr="009008B3" w:rsidRDefault="006511B5" w:rsidP="00154CB5">
            <w:pPr>
              <w:tabs>
                <w:tab w:val="left" w:pos="284"/>
              </w:tabs>
              <w:autoSpaceDE w:val="0"/>
              <w:rPr>
                <w:rFonts w:eastAsia="Calibri"/>
                <w:iCs/>
                <w:sz w:val="22"/>
                <w:szCs w:val="22"/>
              </w:rPr>
            </w:pPr>
            <w:r w:rsidRPr="009008B3">
              <w:rPr>
                <w:rFonts w:eastAsia="Calibri"/>
                <w:iCs/>
                <w:sz w:val="22"/>
                <w:szCs w:val="22"/>
              </w:rPr>
              <w:t xml:space="preserve">Адрес электронной почты: </w:t>
            </w:r>
            <w:proofErr w:type="spellStart"/>
            <w:r w:rsidRPr="009008B3">
              <w:rPr>
                <w:rFonts w:eastAsia="Calibri"/>
                <w:iCs/>
                <w:sz w:val="22"/>
                <w:szCs w:val="22"/>
                <w:lang w:val="en-US"/>
              </w:rPr>
              <w:t>secretar</w:t>
            </w:r>
            <w:proofErr w:type="spellEnd"/>
            <w:r w:rsidRPr="009008B3">
              <w:rPr>
                <w:rFonts w:eastAsia="Calibri"/>
                <w:iCs/>
                <w:sz w:val="22"/>
                <w:szCs w:val="22"/>
              </w:rPr>
              <w:t>.</w:t>
            </w:r>
            <w:proofErr w:type="spellStart"/>
            <w:r w:rsidRPr="009008B3">
              <w:rPr>
                <w:rFonts w:eastAsia="Calibri"/>
                <w:iCs/>
                <w:sz w:val="22"/>
                <w:szCs w:val="22"/>
                <w:lang w:val="en-US"/>
              </w:rPr>
              <w:t>hom</w:t>
            </w:r>
            <w:proofErr w:type="spellEnd"/>
            <w:r w:rsidRPr="009008B3">
              <w:rPr>
                <w:rFonts w:eastAsia="Calibri"/>
                <w:iCs/>
                <w:sz w:val="22"/>
                <w:szCs w:val="22"/>
              </w:rPr>
              <w:t>@</w:t>
            </w:r>
            <w:proofErr w:type="spellStart"/>
            <w:r w:rsidRPr="009008B3">
              <w:rPr>
                <w:rFonts w:eastAsia="Calibri"/>
                <w:iCs/>
                <w:sz w:val="22"/>
                <w:szCs w:val="22"/>
                <w:lang w:val="en-US"/>
              </w:rPr>
              <w:t>rkursk</w:t>
            </w:r>
            <w:proofErr w:type="spellEnd"/>
            <w:r w:rsidRPr="009008B3">
              <w:rPr>
                <w:rFonts w:eastAsia="Calibri"/>
                <w:iCs/>
                <w:sz w:val="22"/>
                <w:szCs w:val="22"/>
              </w:rPr>
              <w:t>.</w:t>
            </w:r>
            <w:proofErr w:type="spellStart"/>
            <w:r w:rsidRPr="009008B3">
              <w:rPr>
                <w:rFonts w:eastAsia="Calibri"/>
                <w:iCs/>
                <w:sz w:val="22"/>
                <w:szCs w:val="22"/>
                <w:lang w:val="en-US"/>
              </w:rPr>
              <w:t>ru</w:t>
            </w:r>
            <w:proofErr w:type="spellEnd"/>
          </w:p>
          <w:p w:rsidR="006511B5" w:rsidRPr="009008B3" w:rsidRDefault="006511B5" w:rsidP="00154CB5">
            <w:pPr>
              <w:tabs>
                <w:tab w:val="left" w:pos="284"/>
              </w:tabs>
              <w:autoSpaceDE w:val="0"/>
              <w:jc w:val="both"/>
              <w:rPr>
                <w:rFonts w:eastAsia="Calibri"/>
                <w:b/>
                <w:sz w:val="22"/>
                <w:szCs w:val="22"/>
              </w:rPr>
            </w:pPr>
          </w:p>
          <w:p w:rsidR="006511B5" w:rsidRPr="009008B3" w:rsidRDefault="006511B5" w:rsidP="00154CB5">
            <w:pPr>
              <w:tabs>
                <w:tab w:val="left" w:pos="284"/>
              </w:tabs>
              <w:autoSpaceDE w:val="0"/>
              <w:jc w:val="both"/>
              <w:rPr>
                <w:rFonts w:eastAsia="Calibri"/>
                <w:b/>
                <w:sz w:val="22"/>
                <w:szCs w:val="22"/>
              </w:rPr>
            </w:pPr>
          </w:p>
          <w:p w:rsidR="006511B5" w:rsidRPr="009008B3" w:rsidRDefault="006511B5" w:rsidP="00154CB5">
            <w:pPr>
              <w:tabs>
                <w:tab w:val="left" w:pos="284"/>
              </w:tabs>
              <w:autoSpaceDE w:val="0"/>
              <w:jc w:val="both"/>
              <w:rPr>
                <w:rFonts w:eastAsia="Calibri"/>
                <w:b/>
                <w:sz w:val="22"/>
                <w:szCs w:val="22"/>
              </w:rPr>
            </w:pPr>
          </w:p>
          <w:p w:rsidR="006511B5" w:rsidRPr="009008B3" w:rsidRDefault="006511B5" w:rsidP="00154CB5">
            <w:pPr>
              <w:tabs>
                <w:tab w:val="left" w:pos="284"/>
              </w:tabs>
              <w:autoSpaceDE w:val="0"/>
              <w:jc w:val="both"/>
              <w:rPr>
                <w:rFonts w:eastAsia="Calibri"/>
                <w:b/>
                <w:sz w:val="22"/>
                <w:szCs w:val="22"/>
              </w:rPr>
            </w:pPr>
          </w:p>
          <w:p w:rsidR="006511B5" w:rsidRPr="009008B3" w:rsidRDefault="006511B5" w:rsidP="00154CB5">
            <w:pPr>
              <w:tabs>
                <w:tab w:val="left" w:pos="284"/>
              </w:tabs>
              <w:autoSpaceDE w:val="0"/>
              <w:jc w:val="both"/>
              <w:rPr>
                <w:rFonts w:eastAsia="Calibri"/>
                <w:b/>
                <w:sz w:val="22"/>
                <w:szCs w:val="22"/>
              </w:rPr>
            </w:pPr>
          </w:p>
          <w:p w:rsidR="006511B5" w:rsidRPr="009008B3" w:rsidRDefault="006511B5" w:rsidP="00154CB5">
            <w:pPr>
              <w:tabs>
                <w:tab w:val="left" w:pos="284"/>
              </w:tabs>
              <w:autoSpaceDE w:val="0"/>
              <w:jc w:val="both"/>
              <w:rPr>
                <w:rFonts w:eastAsia="Calibri"/>
                <w:b/>
                <w:sz w:val="22"/>
                <w:szCs w:val="22"/>
              </w:rPr>
            </w:pPr>
            <w:r w:rsidRPr="009008B3">
              <w:rPr>
                <w:rFonts w:eastAsia="Calibri"/>
                <w:b/>
                <w:sz w:val="22"/>
                <w:szCs w:val="22"/>
              </w:rPr>
              <w:t>Глава Хомутовского района Курской области</w:t>
            </w:r>
          </w:p>
          <w:p w:rsidR="006511B5" w:rsidRPr="009008B3" w:rsidRDefault="006511B5" w:rsidP="00154CB5">
            <w:pPr>
              <w:tabs>
                <w:tab w:val="left" w:pos="284"/>
              </w:tabs>
              <w:autoSpaceDE w:val="0"/>
              <w:jc w:val="both"/>
              <w:rPr>
                <w:rFonts w:eastAsia="Calibri"/>
                <w:b/>
                <w:sz w:val="22"/>
                <w:szCs w:val="22"/>
              </w:rPr>
            </w:pPr>
          </w:p>
          <w:p w:rsidR="006511B5" w:rsidRPr="009008B3" w:rsidRDefault="006511B5" w:rsidP="00154CB5">
            <w:pPr>
              <w:tabs>
                <w:tab w:val="left" w:pos="284"/>
              </w:tabs>
              <w:autoSpaceDE w:val="0"/>
              <w:jc w:val="both"/>
              <w:rPr>
                <w:rFonts w:eastAsia="Calibri"/>
                <w:b/>
                <w:sz w:val="22"/>
                <w:szCs w:val="22"/>
              </w:rPr>
            </w:pPr>
            <w:r w:rsidRPr="009008B3">
              <w:rPr>
                <w:rFonts w:eastAsia="Calibri"/>
                <w:b/>
                <w:sz w:val="22"/>
                <w:szCs w:val="22"/>
              </w:rPr>
              <w:t>________________________ Ю.В. Хрулёв</w:t>
            </w:r>
          </w:p>
          <w:p w:rsidR="006511B5" w:rsidRPr="009008B3" w:rsidRDefault="006511B5" w:rsidP="00154CB5">
            <w:pPr>
              <w:tabs>
                <w:tab w:val="left" w:pos="284"/>
              </w:tabs>
              <w:autoSpaceDE w:val="0"/>
              <w:jc w:val="both"/>
              <w:rPr>
                <w:rFonts w:eastAsia="Calibri"/>
                <w:b/>
                <w:sz w:val="22"/>
                <w:szCs w:val="22"/>
              </w:rPr>
            </w:pPr>
            <w:r w:rsidRPr="009008B3">
              <w:rPr>
                <w:rFonts w:eastAsia="Calibri"/>
                <w:b/>
                <w:sz w:val="22"/>
                <w:szCs w:val="22"/>
              </w:rPr>
              <w:t>Подписано ЭЦП</w:t>
            </w:r>
          </w:p>
        </w:tc>
        <w:tc>
          <w:tcPr>
            <w:tcW w:w="4967" w:type="dxa"/>
          </w:tcPr>
          <w:p w:rsidR="006511B5" w:rsidRPr="00ED6655" w:rsidRDefault="006511B5" w:rsidP="00154CB5">
            <w:pPr>
              <w:tabs>
                <w:tab w:val="left" w:pos="284"/>
              </w:tabs>
              <w:autoSpaceDE w:val="0"/>
              <w:jc w:val="both"/>
              <w:rPr>
                <w:rFonts w:eastAsia="Calibri"/>
                <w:b/>
                <w:sz w:val="22"/>
                <w:szCs w:val="22"/>
              </w:rPr>
            </w:pPr>
            <w:r w:rsidRPr="00ED6655">
              <w:rPr>
                <w:rFonts w:eastAsia="Calibri"/>
                <w:b/>
                <w:sz w:val="22"/>
                <w:szCs w:val="22"/>
              </w:rPr>
              <w:lastRenderedPageBreak/>
              <w:t>ПОДРЯДЧИК:</w:t>
            </w:r>
          </w:p>
          <w:p w:rsidR="006511B5" w:rsidRPr="00ED6655" w:rsidRDefault="006511B5" w:rsidP="00154CB5">
            <w:pPr>
              <w:tabs>
                <w:tab w:val="left" w:pos="284"/>
              </w:tabs>
              <w:autoSpaceDE w:val="0"/>
              <w:rPr>
                <w:rFonts w:eastAsia="Calibri"/>
                <w:b/>
                <w:sz w:val="22"/>
                <w:szCs w:val="22"/>
              </w:rPr>
            </w:pPr>
            <w:r w:rsidRPr="00ED6655">
              <w:rPr>
                <w:rFonts w:eastAsia="Calibri"/>
                <w:b/>
                <w:sz w:val="22"/>
                <w:szCs w:val="22"/>
              </w:rPr>
              <w:lastRenderedPageBreak/>
              <w:t>Индивидуальный предприниматель Букин Юрий Николаевич</w:t>
            </w:r>
          </w:p>
          <w:p w:rsidR="006511B5" w:rsidRPr="00ED6655" w:rsidRDefault="006511B5" w:rsidP="00154CB5">
            <w:pPr>
              <w:tabs>
                <w:tab w:val="left" w:pos="284"/>
              </w:tabs>
              <w:autoSpaceDE w:val="0"/>
              <w:rPr>
                <w:rFonts w:eastAsia="Calibri"/>
                <w:sz w:val="22"/>
                <w:szCs w:val="22"/>
              </w:rPr>
            </w:pPr>
            <w:r w:rsidRPr="00ED6655">
              <w:rPr>
                <w:rFonts w:eastAsia="Calibri"/>
                <w:sz w:val="22"/>
                <w:szCs w:val="22"/>
              </w:rPr>
              <w:t>Паспорт РФ 38 06 № 405296 Выдан ОВД Рыльского района Курской области 07.11.2006 г</w:t>
            </w:r>
          </w:p>
          <w:p w:rsidR="006511B5" w:rsidRPr="00ED6655" w:rsidRDefault="006511B5" w:rsidP="00154CB5">
            <w:pPr>
              <w:tabs>
                <w:tab w:val="left" w:pos="284"/>
              </w:tabs>
              <w:autoSpaceDE w:val="0"/>
              <w:rPr>
                <w:rFonts w:eastAsia="Calibri"/>
                <w:sz w:val="22"/>
                <w:szCs w:val="22"/>
              </w:rPr>
            </w:pPr>
            <w:r w:rsidRPr="00ED6655">
              <w:rPr>
                <w:rFonts w:eastAsia="Calibri"/>
                <w:sz w:val="22"/>
                <w:szCs w:val="22"/>
              </w:rPr>
              <w:t>Юридический и почтовый адрес:</w:t>
            </w:r>
          </w:p>
          <w:p w:rsidR="006511B5" w:rsidRPr="00ED6655" w:rsidRDefault="006511B5" w:rsidP="00154CB5">
            <w:pPr>
              <w:tabs>
                <w:tab w:val="left" w:pos="284"/>
              </w:tabs>
              <w:autoSpaceDE w:val="0"/>
              <w:rPr>
                <w:rFonts w:eastAsia="Calibri"/>
                <w:sz w:val="22"/>
                <w:szCs w:val="22"/>
              </w:rPr>
            </w:pPr>
            <w:r w:rsidRPr="00ED6655">
              <w:rPr>
                <w:rFonts w:eastAsia="Calibri"/>
                <w:sz w:val="22"/>
                <w:szCs w:val="22"/>
              </w:rPr>
              <w:t>307370, Курская область, г. Рыльск, переулок Луначарского, д. 42, кв. 1</w:t>
            </w:r>
          </w:p>
          <w:p w:rsidR="006511B5" w:rsidRPr="00ED6655" w:rsidRDefault="006511B5" w:rsidP="00154CB5">
            <w:pPr>
              <w:tabs>
                <w:tab w:val="left" w:pos="284"/>
              </w:tabs>
              <w:autoSpaceDE w:val="0"/>
              <w:rPr>
                <w:rFonts w:eastAsia="Calibri"/>
                <w:sz w:val="22"/>
                <w:szCs w:val="22"/>
              </w:rPr>
            </w:pPr>
            <w:r w:rsidRPr="00ED6655">
              <w:rPr>
                <w:rFonts w:eastAsia="Calibri"/>
                <w:sz w:val="22"/>
                <w:szCs w:val="22"/>
              </w:rPr>
              <w:t>ИНН 462001180775</w:t>
            </w:r>
          </w:p>
          <w:p w:rsidR="006511B5" w:rsidRPr="00ED6655" w:rsidRDefault="006511B5" w:rsidP="00154CB5">
            <w:pPr>
              <w:tabs>
                <w:tab w:val="left" w:pos="284"/>
              </w:tabs>
              <w:autoSpaceDE w:val="0"/>
              <w:rPr>
                <w:rFonts w:eastAsia="Calibri"/>
                <w:sz w:val="22"/>
                <w:szCs w:val="22"/>
              </w:rPr>
            </w:pPr>
            <w:r w:rsidRPr="00ED6655">
              <w:rPr>
                <w:rFonts w:eastAsia="Calibri"/>
                <w:sz w:val="22"/>
                <w:szCs w:val="22"/>
              </w:rPr>
              <w:t>ОКПО 0160209242</w:t>
            </w:r>
            <w:r w:rsidRPr="00ED6655">
              <w:rPr>
                <w:rFonts w:eastAsia="Calibri"/>
                <w:b/>
                <w:sz w:val="22"/>
                <w:szCs w:val="22"/>
              </w:rPr>
              <w:t xml:space="preserve"> </w:t>
            </w:r>
            <w:r w:rsidRPr="00ED6655">
              <w:rPr>
                <w:rFonts w:eastAsia="Calibri"/>
                <w:sz w:val="22"/>
                <w:szCs w:val="22"/>
              </w:rPr>
              <w:t>ОКТМО 38634101</w:t>
            </w:r>
          </w:p>
          <w:p w:rsidR="006511B5" w:rsidRPr="00ED6655" w:rsidRDefault="006511B5" w:rsidP="00154CB5">
            <w:pPr>
              <w:tabs>
                <w:tab w:val="left" w:pos="284"/>
              </w:tabs>
              <w:autoSpaceDE w:val="0"/>
              <w:rPr>
                <w:rFonts w:eastAsia="Calibri"/>
                <w:b/>
                <w:sz w:val="22"/>
                <w:szCs w:val="22"/>
              </w:rPr>
            </w:pPr>
          </w:p>
          <w:p w:rsidR="006511B5" w:rsidRPr="00ED6655" w:rsidRDefault="006511B5" w:rsidP="00154CB5">
            <w:pPr>
              <w:tabs>
                <w:tab w:val="left" w:pos="284"/>
              </w:tabs>
              <w:autoSpaceDE w:val="0"/>
              <w:rPr>
                <w:rFonts w:eastAsia="Calibri"/>
                <w:sz w:val="22"/>
                <w:szCs w:val="22"/>
              </w:rPr>
            </w:pPr>
            <w:r w:rsidRPr="00ED6655">
              <w:rPr>
                <w:rFonts w:eastAsia="Calibri"/>
                <w:sz w:val="22"/>
                <w:szCs w:val="22"/>
              </w:rPr>
              <w:t>Банк - Р/с 40802810332140000013</w:t>
            </w:r>
          </w:p>
          <w:p w:rsidR="006511B5" w:rsidRPr="00ED6655" w:rsidRDefault="006511B5" w:rsidP="00154CB5">
            <w:pPr>
              <w:tabs>
                <w:tab w:val="left" w:pos="284"/>
              </w:tabs>
              <w:autoSpaceDE w:val="0"/>
              <w:rPr>
                <w:rFonts w:eastAsia="Calibri"/>
                <w:sz w:val="22"/>
                <w:szCs w:val="22"/>
              </w:rPr>
            </w:pPr>
            <w:r w:rsidRPr="00ED6655">
              <w:rPr>
                <w:rFonts w:eastAsia="Calibri"/>
                <w:sz w:val="22"/>
                <w:szCs w:val="22"/>
              </w:rPr>
              <w:t>Курский РФ ОАО «</w:t>
            </w:r>
            <w:proofErr w:type="spellStart"/>
            <w:r w:rsidRPr="00ED6655">
              <w:rPr>
                <w:rFonts w:eastAsia="Calibri"/>
                <w:sz w:val="22"/>
                <w:szCs w:val="22"/>
              </w:rPr>
              <w:t>Россельхозбанк</w:t>
            </w:r>
            <w:proofErr w:type="spellEnd"/>
            <w:r w:rsidRPr="00ED6655">
              <w:rPr>
                <w:rFonts w:eastAsia="Calibri"/>
                <w:sz w:val="22"/>
                <w:szCs w:val="22"/>
              </w:rPr>
              <w:t>» г. Курск</w:t>
            </w:r>
          </w:p>
          <w:p w:rsidR="006511B5" w:rsidRPr="00ED6655" w:rsidRDefault="006511B5" w:rsidP="00154CB5">
            <w:pPr>
              <w:tabs>
                <w:tab w:val="left" w:pos="284"/>
              </w:tabs>
              <w:autoSpaceDE w:val="0"/>
              <w:rPr>
                <w:rFonts w:eastAsia="Calibri"/>
                <w:sz w:val="22"/>
                <w:szCs w:val="22"/>
              </w:rPr>
            </w:pPr>
            <w:proofErr w:type="spellStart"/>
            <w:r w:rsidRPr="00ED6655">
              <w:rPr>
                <w:rFonts w:eastAsia="Calibri"/>
                <w:sz w:val="22"/>
                <w:szCs w:val="22"/>
              </w:rPr>
              <w:t>БиК</w:t>
            </w:r>
            <w:proofErr w:type="spellEnd"/>
            <w:r w:rsidRPr="00ED6655">
              <w:rPr>
                <w:rFonts w:eastAsia="Calibri"/>
                <w:sz w:val="22"/>
                <w:szCs w:val="22"/>
              </w:rPr>
              <w:t xml:space="preserve"> 043807798</w:t>
            </w:r>
          </w:p>
          <w:p w:rsidR="006511B5" w:rsidRPr="00ED6655" w:rsidRDefault="006511B5" w:rsidP="00154CB5">
            <w:pPr>
              <w:tabs>
                <w:tab w:val="left" w:pos="284"/>
              </w:tabs>
              <w:autoSpaceDE w:val="0"/>
              <w:rPr>
                <w:rFonts w:eastAsia="Calibri"/>
                <w:sz w:val="22"/>
                <w:szCs w:val="22"/>
              </w:rPr>
            </w:pPr>
            <w:r w:rsidRPr="00ED6655">
              <w:rPr>
                <w:rFonts w:eastAsia="Calibri"/>
                <w:sz w:val="22"/>
                <w:szCs w:val="22"/>
              </w:rPr>
              <w:t>К/с 30101810700000000798</w:t>
            </w:r>
          </w:p>
          <w:p w:rsidR="006511B5" w:rsidRPr="00ED6655" w:rsidRDefault="006511B5" w:rsidP="00154CB5">
            <w:pPr>
              <w:tabs>
                <w:tab w:val="left" w:pos="284"/>
              </w:tabs>
              <w:autoSpaceDE w:val="0"/>
              <w:rPr>
                <w:rFonts w:eastAsia="Calibri"/>
                <w:sz w:val="22"/>
                <w:szCs w:val="22"/>
              </w:rPr>
            </w:pPr>
            <w:r w:rsidRPr="00ED6655">
              <w:rPr>
                <w:rFonts w:eastAsia="Calibri"/>
                <w:sz w:val="22"/>
                <w:szCs w:val="22"/>
              </w:rPr>
              <w:t>Тел. 89207251555</w:t>
            </w:r>
          </w:p>
          <w:p w:rsidR="006511B5" w:rsidRDefault="006511B5" w:rsidP="00154CB5">
            <w:pPr>
              <w:tabs>
                <w:tab w:val="left" w:pos="284"/>
              </w:tabs>
              <w:autoSpaceDE w:val="0"/>
              <w:rPr>
                <w:rStyle w:val="af"/>
                <w:rFonts w:eastAsia="Calibri"/>
                <w:sz w:val="22"/>
                <w:szCs w:val="22"/>
              </w:rPr>
            </w:pPr>
            <w:r w:rsidRPr="00ED6655">
              <w:rPr>
                <w:rFonts w:eastAsia="Calibri"/>
                <w:sz w:val="22"/>
                <w:szCs w:val="22"/>
              </w:rPr>
              <w:t xml:space="preserve">Эл. Почта. </w:t>
            </w:r>
            <w:hyperlink r:id="rId18" w:history="1">
              <w:r w:rsidRPr="00ED6655">
                <w:rPr>
                  <w:rStyle w:val="af"/>
                  <w:rFonts w:eastAsia="Calibri"/>
                  <w:sz w:val="22"/>
                  <w:szCs w:val="22"/>
                </w:rPr>
                <w:t>drsurylsk@mail.ru</w:t>
              </w:r>
            </w:hyperlink>
          </w:p>
          <w:p w:rsidR="006511B5" w:rsidRDefault="006511B5" w:rsidP="00154CB5">
            <w:pPr>
              <w:tabs>
                <w:tab w:val="left" w:pos="284"/>
              </w:tabs>
              <w:autoSpaceDE w:val="0"/>
              <w:rPr>
                <w:rStyle w:val="af"/>
                <w:rFonts w:eastAsia="Calibri"/>
                <w:sz w:val="22"/>
                <w:szCs w:val="22"/>
              </w:rPr>
            </w:pPr>
          </w:p>
          <w:p w:rsidR="006511B5" w:rsidRDefault="006511B5" w:rsidP="00154CB5">
            <w:pPr>
              <w:tabs>
                <w:tab w:val="left" w:pos="284"/>
              </w:tabs>
              <w:autoSpaceDE w:val="0"/>
              <w:rPr>
                <w:rStyle w:val="af"/>
                <w:rFonts w:eastAsia="Calibri"/>
                <w:sz w:val="22"/>
                <w:szCs w:val="22"/>
              </w:rPr>
            </w:pPr>
          </w:p>
          <w:p w:rsidR="006511B5" w:rsidRDefault="006511B5" w:rsidP="00154CB5">
            <w:pPr>
              <w:tabs>
                <w:tab w:val="left" w:pos="284"/>
              </w:tabs>
              <w:autoSpaceDE w:val="0"/>
              <w:rPr>
                <w:rStyle w:val="af"/>
                <w:rFonts w:eastAsia="Calibri"/>
                <w:sz w:val="22"/>
                <w:szCs w:val="22"/>
              </w:rPr>
            </w:pPr>
          </w:p>
          <w:p w:rsidR="006511B5" w:rsidRPr="00ED6655" w:rsidRDefault="006511B5" w:rsidP="00154CB5">
            <w:pPr>
              <w:tabs>
                <w:tab w:val="left" w:pos="284"/>
              </w:tabs>
              <w:autoSpaceDE w:val="0"/>
              <w:rPr>
                <w:rFonts w:eastAsia="Calibri"/>
                <w:sz w:val="22"/>
                <w:szCs w:val="22"/>
              </w:rPr>
            </w:pPr>
          </w:p>
          <w:p w:rsidR="006511B5" w:rsidRPr="00ED6655" w:rsidRDefault="006511B5" w:rsidP="00154CB5">
            <w:pPr>
              <w:tabs>
                <w:tab w:val="left" w:pos="284"/>
              </w:tabs>
              <w:autoSpaceDE w:val="0"/>
              <w:rPr>
                <w:rFonts w:eastAsia="Calibri"/>
                <w:sz w:val="22"/>
                <w:szCs w:val="22"/>
              </w:rPr>
            </w:pPr>
          </w:p>
          <w:p w:rsidR="006511B5" w:rsidRPr="00ED6655" w:rsidRDefault="006511B5" w:rsidP="00154CB5">
            <w:pPr>
              <w:tabs>
                <w:tab w:val="left" w:pos="284"/>
              </w:tabs>
              <w:autoSpaceDE w:val="0"/>
              <w:rPr>
                <w:rFonts w:eastAsia="Calibri"/>
                <w:b/>
                <w:sz w:val="22"/>
                <w:szCs w:val="22"/>
              </w:rPr>
            </w:pPr>
            <w:r w:rsidRPr="00ED6655">
              <w:rPr>
                <w:rFonts w:eastAsia="Calibri"/>
                <w:b/>
                <w:sz w:val="22"/>
                <w:szCs w:val="22"/>
              </w:rPr>
              <w:t>Индивидуальный предприниматель</w:t>
            </w:r>
          </w:p>
          <w:p w:rsidR="006511B5" w:rsidRPr="00ED6655" w:rsidRDefault="006511B5" w:rsidP="00154CB5">
            <w:pPr>
              <w:tabs>
                <w:tab w:val="left" w:pos="284"/>
              </w:tabs>
              <w:autoSpaceDE w:val="0"/>
              <w:rPr>
                <w:rFonts w:eastAsia="Calibri"/>
                <w:b/>
                <w:sz w:val="22"/>
                <w:szCs w:val="22"/>
              </w:rPr>
            </w:pPr>
          </w:p>
          <w:p w:rsidR="006511B5" w:rsidRPr="00ED6655" w:rsidRDefault="006511B5" w:rsidP="00154CB5">
            <w:pPr>
              <w:tabs>
                <w:tab w:val="left" w:pos="284"/>
              </w:tabs>
              <w:autoSpaceDE w:val="0"/>
              <w:rPr>
                <w:rFonts w:eastAsia="Calibri"/>
                <w:b/>
                <w:sz w:val="22"/>
                <w:szCs w:val="22"/>
              </w:rPr>
            </w:pPr>
          </w:p>
          <w:p w:rsidR="006511B5" w:rsidRPr="00ED6655" w:rsidRDefault="006511B5" w:rsidP="00154CB5">
            <w:pPr>
              <w:tabs>
                <w:tab w:val="left" w:pos="284"/>
              </w:tabs>
              <w:autoSpaceDE w:val="0"/>
              <w:rPr>
                <w:rFonts w:eastAsia="Calibri"/>
                <w:b/>
                <w:sz w:val="22"/>
                <w:szCs w:val="22"/>
              </w:rPr>
            </w:pPr>
            <w:r w:rsidRPr="00ED6655">
              <w:rPr>
                <w:rFonts w:eastAsia="Calibri"/>
                <w:b/>
                <w:sz w:val="22"/>
                <w:szCs w:val="22"/>
              </w:rPr>
              <w:t>___________________________Ю.Н. Букин</w:t>
            </w:r>
          </w:p>
          <w:p w:rsidR="006511B5" w:rsidRPr="00ED6655" w:rsidRDefault="006511B5" w:rsidP="00154CB5">
            <w:pPr>
              <w:tabs>
                <w:tab w:val="left" w:pos="284"/>
              </w:tabs>
              <w:autoSpaceDE w:val="0"/>
              <w:rPr>
                <w:rFonts w:eastAsia="Calibri"/>
                <w:sz w:val="22"/>
                <w:szCs w:val="22"/>
              </w:rPr>
            </w:pPr>
            <w:r w:rsidRPr="00ED6655">
              <w:rPr>
                <w:rFonts w:eastAsia="Calibri"/>
                <w:sz w:val="22"/>
                <w:szCs w:val="22"/>
              </w:rPr>
              <w:t>Подписано ЭЦП</w:t>
            </w:r>
          </w:p>
        </w:tc>
      </w:tr>
    </w:tbl>
    <w:p w:rsidR="00003E6B" w:rsidRPr="009008B3" w:rsidRDefault="00003E6B" w:rsidP="00003E6B">
      <w:pPr>
        <w:tabs>
          <w:tab w:val="left" w:pos="284"/>
        </w:tabs>
        <w:autoSpaceDE w:val="0"/>
        <w:jc w:val="both"/>
        <w:rPr>
          <w:rFonts w:eastAsia="Calibri"/>
          <w:b/>
          <w:sz w:val="22"/>
          <w:szCs w:val="22"/>
        </w:rPr>
      </w:pPr>
    </w:p>
    <w:p w:rsidR="00003E6B" w:rsidRPr="009008B3" w:rsidRDefault="00003E6B" w:rsidP="00003E6B">
      <w:pPr>
        <w:tabs>
          <w:tab w:val="left" w:pos="284"/>
        </w:tabs>
        <w:autoSpaceDE w:val="0"/>
        <w:jc w:val="both"/>
        <w:rPr>
          <w:rFonts w:eastAsia="Calibri"/>
          <w:b/>
          <w:sz w:val="22"/>
          <w:szCs w:val="22"/>
        </w:rPr>
      </w:pPr>
    </w:p>
    <w:p w:rsidR="00003E6B" w:rsidRPr="009008B3" w:rsidRDefault="00003E6B" w:rsidP="00003E6B">
      <w:pPr>
        <w:tabs>
          <w:tab w:val="left" w:pos="284"/>
        </w:tabs>
        <w:autoSpaceDE w:val="0"/>
        <w:jc w:val="both"/>
        <w:rPr>
          <w:rFonts w:eastAsia="Calibri"/>
          <w:b/>
          <w:sz w:val="22"/>
          <w:szCs w:val="22"/>
        </w:rPr>
      </w:pPr>
    </w:p>
    <w:p w:rsidR="00003E6B" w:rsidRPr="009008B3" w:rsidRDefault="00003E6B" w:rsidP="00003E6B">
      <w:pPr>
        <w:tabs>
          <w:tab w:val="left" w:pos="284"/>
        </w:tabs>
        <w:autoSpaceDE w:val="0"/>
        <w:jc w:val="both"/>
        <w:rPr>
          <w:rFonts w:eastAsia="Calibri"/>
          <w:b/>
          <w:sz w:val="22"/>
          <w:szCs w:val="22"/>
        </w:rPr>
      </w:pPr>
    </w:p>
    <w:p w:rsidR="00003E6B" w:rsidRPr="009008B3" w:rsidRDefault="00003E6B" w:rsidP="00003E6B">
      <w:pPr>
        <w:tabs>
          <w:tab w:val="left" w:pos="284"/>
        </w:tabs>
        <w:autoSpaceDE w:val="0"/>
        <w:jc w:val="both"/>
        <w:rPr>
          <w:rFonts w:eastAsia="Calibri"/>
          <w:b/>
          <w:sz w:val="22"/>
          <w:szCs w:val="22"/>
        </w:rPr>
      </w:pPr>
    </w:p>
    <w:p w:rsidR="00003E6B" w:rsidRDefault="00003E6B" w:rsidP="00003E6B">
      <w:pPr>
        <w:tabs>
          <w:tab w:val="left" w:pos="284"/>
        </w:tabs>
        <w:autoSpaceDE w:val="0"/>
        <w:jc w:val="both"/>
        <w:rPr>
          <w:rFonts w:eastAsia="Calibri"/>
          <w:b/>
          <w:sz w:val="22"/>
          <w:szCs w:val="22"/>
        </w:rPr>
      </w:pPr>
    </w:p>
    <w:p w:rsidR="006A62E9" w:rsidRDefault="006A62E9" w:rsidP="00003E6B">
      <w:pPr>
        <w:tabs>
          <w:tab w:val="left" w:pos="284"/>
        </w:tabs>
        <w:autoSpaceDE w:val="0"/>
        <w:jc w:val="both"/>
        <w:rPr>
          <w:rFonts w:eastAsia="Calibri"/>
          <w:b/>
          <w:sz w:val="22"/>
          <w:szCs w:val="22"/>
        </w:rPr>
      </w:pPr>
    </w:p>
    <w:p w:rsidR="006A62E9" w:rsidRDefault="006A62E9" w:rsidP="00003E6B">
      <w:pPr>
        <w:tabs>
          <w:tab w:val="left" w:pos="284"/>
        </w:tabs>
        <w:autoSpaceDE w:val="0"/>
        <w:jc w:val="both"/>
        <w:rPr>
          <w:rFonts w:eastAsia="Calibri"/>
          <w:b/>
          <w:sz w:val="22"/>
          <w:szCs w:val="22"/>
        </w:rPr>
      </w:pPr>
    </w:p>
    <w:p w:rsidR="006A62E9" w:rsidRDefault="006A62E9" w:rsidP="00003E6B">
      <w:pPr>
        <w:tabs>
          <w:tab w:val="left" w:pos="284"/>
        </w:tabs>
        <w:autoSpaceDE w:val="0"/>
        <w:jc w:val="both"/>
        <w:rPr>
          <w:rFonts w:eastAsia="Calibri"/>
          <w:b/>
          <w:sz w:val="22"/>
          <w:szCs w:val="22"/>
        </w:rPr>
      </w:pPr>
    </w:p>
    <w:p w:rsidR="006A62E9" w:rsidRDefault="006A62E9" w:rsidP="00003E6B">
      <w:pPr>
        <w:tabs>
          <w:tab w:val="left" w:pos="284"/>
        </w:tabs>
        <w:autoSpaceDE w:val="0"/>
        <w:jc w:val="both"/>
        <w:rPr>
          <w:rFonts w:eastAsia="Calibri"/>
          <w:b/>
          <w:sz w:val="22"/>
          <w:szCs w:val="22"/>
        </w:rPr>
      </w:pPr>
    </w:p>
    <w:p w:rsidR="006A62E9" w:rsidRDefault="006A62E9" w:rsidP="00003E6B">
      <w:pPr>
        <w:tabs>
          <w:tab w:val="left" w:pos="284"/>
        </w:tabs>
        <w:autoSpaceDE w:val="0"/>
        <w:jc w:val="both"/>
        <w:rPr>
          <w:rFonts w:eastAsia="Calibri"/>
          <w:b/>
          <w:sz w:val="22"/>
          <w:szCs w:val="22"/>
        </w:rPr>
      </w:pPr>
    </w:p>
    <w:p w:rsidR="006A62E9" w:rsidRDefault="006A62E9" w:rsidP="00003E6B">
      <w:pPr>
        <w:tabs>
          <w:tab w:val="left" w:pos="284"/>
        </w:tabs>
        <w:autoSpaceDE w:val="0"/>
        <w:jc w:val="both"/>
        <w:rPr>
          <w:rFonts w:eastAsia="Calibri"/>
          <w:b/>
          <w:sz w:val="22"/>
          <w:szCs w:val="22"/>
        </w:rPr>
      </w:pPr>
    </w:p>
    <w:p w:rsidR="006A62E9" w:rsidRDefault="006A62E9" w:rsidP="00003E6B">
      <w:pPr>
        <w:tabs>
          <w:tab w:val="left" w:pos="284"/>
        </w:tabs>
        <w:autoSpaceDE w:val="0"/>
        <w:jc w:val="both"/>
        <w:rPr>
          <w:rFonts w:eastAsia="Calibri"/>
          <w:b/>
          <w:sz w:val="22"/>
          <w:szCs w:val="22"/>
        </w:rPr>
      </w:pPr>
    </w:p>
    <w:p w:rsidR="006A62E9" w:rsidRDefault="006A62E9" w:rsidP="00003E6B">
      <w:pPr>
        <w:tabs>
          <w:tab w:val="left" w:pos="284"/>
        </w:tabs>
        <w:autoSpaceDE w:val="0"/>
        <w:jc w:val="both"/>
        <w:rPr>
          <w:rFonts w:eastAsia="Calibri"/>
          <w:b/>
          <w:sz w:val="22"/>
          <w:szCs w:val="22"/>
        </w:rPr>
      </w:pPr>
    </w:p>
    <w:p w:rsidR="006A62E9" w:rsidRDefault="006A62E9" w:rsidP="00003E6B">
      <w:pPr>
        <w:tabs>
          <w:tab w:val="left" w:pos="284"/>
        </w:tabs>
        <w:autoSpaceDE w:val="0"/>
        <w:jc w:val="both"/>
        <w:rPr>
          <w:rFonts w:eastAsia="Calibri"/>
          <w:b/>
          <w:sz w:val="22"/>
          <w:szCs w:val="22"/>
        </w:rPr>
      </w:pPr>
    </w:p>
    <w:p w:rsidR="006A62E9" w:rsidRDefault="006A62E9" w:rsidP="00003E6B">
      <w:pPr>
        <w:tabs>
          <w:tab w:val="left" w:pos="284"/>
        </w:tabs>
        <w:autoSpaceDE w:val="0"/>
        <w:jc w:val="both"/>
        <w:rPr>
          <w:rFonts w:eastAsia="Calibri"/>
          <w:b/>
          <w:sz w:val="22"/>
          <w:szCs w:val="22"/>
        </w:rPr>
      </w:pPr>
    </w:p>
    <w:p w:rsidR="006A62E9" w:rsidRDefault="006A62E9" w:rsidP="00003E6B">
      <w:pPr>
        <w:tabs>
          <w:tab w:val="left" w:pos="284"/>
        </w:tabs>
        <w:autoSpaceDE w:val="0"/>
        <w:jc w:val="both"/>
        <w:rPr>
          <w:rFonts w:eastAsia="Calibri"/>
          <w:b/>
          <w:sz w:val="22"/>
          <w:szCs w:val="22"/>
        </w:rPr>
      </w:pPr>
    </w:p>
    <w:p w:rsidR="006A62E9" w:rsidRDefault="006A62E9" w:rsidP="00003E6B">
      <w:pPr>
        <w:tabs>
          <w:tab w:val="left" w:pos="284"/>
        </w:tabs>
        <w:autoSpaceDE w:val="0"/>
        <w:jc w:val="both"/>
        <w:rPr>
          <w:rFonts w:eastAsia="Calibri"/>
          <w:b/>
          <w:sz w:val="22"/>
          <w:szCs w:val="22"/>
        </w:rPr>
      </w:pPr>
    </w:p>
    <w:p w:rsidR="006A62E9" w:rsidRDefault="006A62E9" w:rsidP="00003E6B">
      <w:pPr>
        <w:tabs>
          <w:tab w:val="left" w:pos="284"/>
        </w:tabs>
        <w:autoSpaceDE w:val="0"/>
        <w:jc w:val="both"/>
        <w:rPr>
          <w:rFonts w:eastAsia="Calibri"/>
          <w:b/>
          <w:sz w:val="22"/>
          <w:szCs w:val="22"/>
        </w:rPr>
      </w:pPr>
    </w:p>
    <w:p w:rsidR="006A62E9" w:rsidRDefault="006A62E9" w:rsidP="00003E6B">
      <w:pPr>
        <w:tabs>
          <w:tab w:val="left" w:pos="284"/>
        </w:tabs>
        <w:autoSpaceDE w:val="0"/>
        <w:jc w:val="both"/>
        <w:rPr>
          <w:rFonts w:eastAsia="Calibri"/>
          <w:b/>
          <w:sz w:val="22"/>
          <w:szCs w:val="22"/>
        </w:rPr>
      </w:pPr>
    </w:p>
    <w:p w:rsidR="006A62E9" w:rsidRDefault="006A62E9" w:rsidP="00003E6B">
      <w:pPr>
        <w:tabs>
          <w:tab w:val="left" w:pos="284"/>
        </w:tabs>
        <w:autoSpaceDE w:val="0"/>
        <w:jc w:val="both"/>
        <w:rPr>
          <w:rFonts w:eastAsia="Calibri"/>
          <w:b/>
          <w:sz w:val="22"/>
          <w:szCs w:val="22"/>
        </w:rPr>
      </w:pPr>
    </w:p>
    <w:p w:rsidR="006A62E9" w:rsidRDefault="006A62E9" w:rsidP="00003E6B">
      <w:pPr>
        <w:tabs>
          <w:tab w:val="left" w:pos="284"/>
        </w:tabs>
        <w:autoSpaceDE w:val="0"/>
        <w:jc w:val="both"/>
        <w:rPr>
          <w:rFonts w:eastAsia="Calibri"/>
          <w:b/>
          <w:sz w:val="22"/>
          <w:szCs w:val="22"/>
        </w:rPr>
      </w:pPr>
    </w:p>
    <w:p w:rsidR="006A62E9" w:rsidRDefault="006A62E9" w:rsidP="00003E6B">
      <w:pPr>
        <w:tabs>
          <w:tab w:val="left" w:pos="284"/>
        </w:tabs>
        <w:autoSpaceDE w:val="0"/>
        <w:jc w:val="both"/>
        <w:rPr>
          <w:rFonts w:eastAsia="Calibri"/>
          <w:b/>
          <w:sz w:val="22"/>
          <w:szCs w:val="22"/>
        </w:rPr>
      </w:pPr>
    </w:p>
    <w:p w:rsidR="006A62E9" w:rsidRDefault="006A62E9" w:rsidP="00003E6B">
      <w:pPr>
        <w:tabs>
          <w:tab w:val="left" w:pos="284"/>
        </w:tabs>
        <w:autoSpaceDE w:val="0"/>
        <w:jc w:val="both"/>
        <w:rPr>
          <w:rFonts w:eastAsia="Calibri"/>
          <w:b/>
          <w:sz w:val="22"/>
          <w:szCs w:val="22"/>
        </w:rPr>
      </w:pPr>
    </w:p>
    <w:p w:rsidR="006A62E9" w:rsidRDefault="006A62E9" w:rsidP="00003E6B">
      <w:pPr>
        <w:tabs>
          <w:tab w:val="left" w:pos="284"/>
        </w:tabs>
        <w:autoSpaceDE w:val="0"/>
        <w:jc w:val="both"/>
        <w:rPr>
          <w:rFonts w:eastAsia="Calibri"/>
          <w:b/>
          <w:sz w:val="22"/>
          <w:szCs w:val="22"/>
        </w:rPr>
      </w:pPr>
    </w:p>
    <w:p w:rsidR="006A62E9" w:rsidRDefault="006A62E9" w:rsidP="00003E6B">
      <w:pPr>
        <w:tabs>
          <w:tab w:val="left" w:pos="284"/>
        </w:tabs>
        <w:autoSpaceDE w:val="0"/>
        <w:jc w:val="both"/>
        <w:rPr>
          <w:rFonts w:eastAsia="Calibri"/>
          <w:b/>
          <w:sz w:val="22"/>
          <w:szCs w:val="22"/>
        </w:rPr>
      </w:pPr>
    </w:p>
    <w:p w:rsidR="006A62E9" w:rsidRDefault="006A62E9" w:rsidP="00003E6B">
      <w:pPr>
        <w:tabs>
          <w:tab w:val="left" w:pos="284"/>
        </w:tabs>
        <w:autoSpaceDE w:val="0"/>
        <w:jc w:val="both"/>
        <w:rPr>
          <w:rFonts w:eastAsia="Calibri"/>
          <w:b/>
          <w:sz w:val="22"/>
          <w:szCs w:val="22"/>
        </w:rPr>
      </w:pPr>
    </w:p>
    <w:p w:rsidR="006A62E9" w:rsidRDefault="006A62E9" w:rsidP="00003E6B">
      <w:pPr>
        <w:tabs>
          <w:tab w:val="left" w:pos="284"/>
        </w:tabs>
        <w:autoSpaceDE w:val="0"/>
        <w:jc w:val="both"/>
        <w:rPr>
          <w:rFonts w:eastAsia="Calibri"/>
          <w:b/>
          <w:sz w:val="22"/>
          <w:szCs w:val="22"/>
        </w:rPr>
      </w:pPr>
    </w:p>
    <w:p w:rsidR="006A62E9" w:rsidRDefault="006A62E9" w:rsidP="00003E6B">
      <w:pPr>
        <w:tabs>
          <w:tab w:val="left" w:pos="284"/>
        </w:tabs>
        <w:autoSpaceDE w:val="0"/>
        <w:jc w:val="both"/>
        <w:rPr>
          <w:rFonts w:eastAsia="Calibri"/>
          <w:b/>
          <w:sz w:val="22"/>
          <w:szCs w:val="22"/>
        </w:rPr>
      </w:pPr>
    </w:p>
    <w:p w:rsidR="006A62E9" w:rsidRDefault="006A62E9" w:rsidP="00003E6B">
      <w:pPr>
        <w:tabs>
          <w:tab w:val="left" w:pos="284"/>
        </w:tabs>
        <w:autoSpaceDE w:val="0"/>
        <w:jc w:val="both"/>
        <w:rPr>
          <w:rFonts w:eastAsia="Calibri"/>
          <w:b/>
          <w:sz w:val="22"/>
          <w:szCs w:val="22"/>
        </w:rPr>
      </w:pPr>
    </w:p>
    <w:p w:rsidR="006A62E9" w:rsidRDefault="006A62E9" w:rsidP="00003E6B">
      <w:pPr>
        <w:tabs>
          <w:tab w:val="left" w:pos="284"/>
        </w:tabs>
        <w:autoSpaceDE w:val="0"/>
        <w:jc w:val="both"/>
        <w:rPr>
          <w:rFonts w:eastAsia="Calibri"/>
          <w:b/>
          <w:sz w:val="22"/>
          <w:szCs w:val="22"/>
        </w:rPr>
      </w:pPr>
    </w:p>
    <w:p w:rsidR="006A62E9" w:rsidRPr="009008B3" w:rsidRDefault="006A62E9" w:rsidP="00003E6B">
      <w:pPr>
        <w:tabs>
          <w:tab w:val="left" w:pos="284"/>
        </w:tabs>
        <w:autoSpaceDE w:val="0"/>
        <w:jc w:val="both"/>
        <w:rPr>
          <w:rFonts w:eastAsia="Calibri"/>
          <w:b/>
          <w:sz w:val="22"/>
          <w:szCs w:val="22"/>
        </w:rPr>
      </w:pPr>
    </w:p>
    <w:p w:rsidR="00003E6B" w:rsidRPr="009008B3" w:rsidRDefault="00003E6B" w:rsidP="00003E6B">
      <w:pPr>
        <w:tabs>
          <w:tab w:val="left" w:pos="284"/>
        </w:tabs>
        <w:autoSpaceDE w:val="0"/>
        <w:jc w:val="both"/>
        <w:rPr>
          <w:rFonts w:eastAsia="Calibri"/>
          <w:b/>
          <w:sz w:val="22"/>
          <w:szCs w:val="22"/>
        </w:rPr>
      </w:pPr>
    </w:p>
    <w:p w:rsidR="00003E6B" w:rsidRPr="009008B3" w:rsidRDefault="00003E6B" w:rsidP="00003E6B">
      <w:pPr>
        <w:tabs>
          <w:tab w:val="left" w:pos="284"/>
        </w:tabs>
        <w:autoSpaceDE w:val="0"/>
        <w:jc w:val="right"/>
        <w:rPr>
          <w:rFonts w:eastAsia="Calibri"/>
          <w:b/>
          <w:sz w:val="22"/>
          <w:szCs w:val="22"/>
        </w:rPr>
      </w:pPr>
    </w:p>
    <w:p w:rsidR="00003E6B" w:rsidRPr="009008B3" w:rsidRDefault="00003E6B" w:rsidP="00003E6B">
      <w:pPr>
        <w:tabs>
          <w:tab w:val="left" w:pos="284"/>
        </w:tabs>
        <w:autoSpaceDE w:val="0"/>
        <w:jc w:val="right"/>
        <w:rPr>
          <w:rFonts w:eastAsia="Calibri"/>
          <w:b/>
          <w:sz w:val="22"/>
          <w:szCs w:val="22"/>
        </w:rPr>
      </w:pPr>
      <w:r w:rsidRPr="009008B3">
        <w:rPr>
          <w:rFonts w:eastAsia="Calibri"/>
          <w:b/>
          <w:sz w:val="22"/>
          <w:szCs w:val="22"/>
        </w:rPr>
        <w:lastRenderedPageBreak/>
        <w:t xml:space="preserve">Приложение №1 </w:t>
      </w:r>
    </w:p>
    <w:p w:rsidR="00003E6B" w:rsidRPr="009008B3" w:rsidRDefault="00003E6B" w:rsidP="00003E6B">
      <w:pPr>
        <w:tabs>
          <w:tab w:val="left" w:pos="284"/>
        </w:tabs>
        <w:autoSpaceDE w:val="0"/>
        <w:jc w:val="right"/>
        <w:rPr>
          <w:rFonts w:eastAsia="Calibri"/>
          <w:b/>
          <w:sz w:val="22"/>
          <w:szCs w:val="22"/>
        </w:rPr>
      </w:pPr>
      <w:r w:rsidRPr="009008B3">
        <w:rPr>
          <w:rFonts w:eastAsia="Calibri"/>
          <w:b/>
          <w:sz w:val="22"/>
          <w:szCs w:val="22"/>
        </w:rPr>
        <w:t xml:space="preserve">к муниципальному контракту </w:t>
      </w:r>
    </w:p>
    <w:p w:rsidR="00003E6B" w:rsidRPr="009008B3" w:rsidRDefault="00003E6B" w:rsidP="00003E6B">
      <w:pPr>
        <w:tabs>
          <w:tab w:val="left" w:pos="284"/>
        </w:tabs>
        <w:autoSpaceDE w:val="0"/>
        <w:jc w:val="right"/>
        <w:rPr>
          <w:rFonts w:eastAsia="Calibri"/>
          <w:b/>
          <w:sz w:val="22"/>
          <w:szCs w:val="22"/>
        </w:rPr>
      </w:pPr>
      <w:r w:rsidRPr="009008B3">
        <w:rPr>
          <w:rFonts w:eastAsia="Calibri"/>
          <w:b/>
          <w:sz w:val="22"/>
          <w:szCs w:val="22"/>
        </w:rPr>
        <w:t>№</w:t>
      </w:r>
      <w:r w:rsidR="005027AC">
        <w:rPr>
          <w:rFonts w:eastAsia="Calibri"/>
          <w:b/>
          <w:sz w:val="22"/>
          <w:szCs w:val="22"/>
        </w:rPr>
        <w:t>0144300000220000027</w:t>
      </w:r>
    </w:p>
    <w:p w:rsidR="00003E6B" w:rsidRPr="009008B3" w:rsidRDefault="00003E6B" w:rsidP="00003E6B">
      <w:pPr>
        <w:tabs>
          <w:tab w:val="left" w:pos="284"/>
        </w:tabs>
        <w:autoSpaceDE w:val="0"/>
        <w:jc w:val="right"/>
        <w:rPr>
          <w:rFonts w:eastAsia="Calibri"/>
          <w:b/>
          <w:sz w:val="22"/>
          <w:szCs w:val="22"/>
        </w:rPr>
      </w:pPr>
      <w:r w:rsidRPr="009008B3">
        <w:rPr>
          <w:rFonts w:eastAsia="Calibri"/>
          <w:b/>
          <w:sz w:val="22"/>
          <w:szCs w:val="22"/>
        </w:rPr>
        <w:t xml:space="preserve">От </w:t>
      </w:r>
      <w:r w:rsidR="000C7F81" w:rsidRPr="000C7F81">
        <w:rPr>
          <w:rFonts w:eastAsia="Calibri"/>
          <w:b/>
          <w:sz w:val="22"/>
          <w:szCs w:val="22"/>
        </w:rPr>
        <w:t>«</w:t>
      </w:r>
      <w:proofErr w:type="gramStart"/>
      <w:r w:rsidR="000C7F81" w:rsidRPr="000C7F81">
        <w:rPr>
          <w:rFonts w:eastAsia="Calibri"/>
          <w:b/>
          <w:sz w:val="22"/>
          <w:szCs w:val="22"/>
        </w:rPr>
        <w:t>31»  августа</w:t>
      </w:r>
      <w:proofErr w:type="gramEnd"/>
      <w:r w:rsidR="000C7F81" w:rsidRPr="000C7F81">
        <w:rPr>
          <w:rFonts w:eastAsia="Calibri"/>
          <w:b/>
          <w:sz w:val="22"/>
          <w:szCs w:val="22"/>
        </w:rPr>
        <w:t xml:space="preserve"> 2020 г.</w:t>
      </w:r>
    </w:p>
    <w:tbl>
      <w:tblPr>
        <w:tblW w:w="0" w:type="auto"/>
        <w:tblLook w:val="04A0" w:firstRow="1" w:lastRow="0" w:firstColumn="1" w:lastColumn="0" w:noHBand="0" w:noVBand="1"/>
      </w:tblPr>
      <w:tblGrid>
        <w:gridCol w:w="5929"/>
        <w:gridCol w:w="3710"/>
      </w:tblGrid>
      <w:tr w:rsidR="00557FCC" w:rsidRPr="009008B3" w:rsidTr="008B3ABE">
        <w:trPr>
          <w:trHeight w:val="373"/>
        </w:trPr>
        <w:tc>
          <w:tcPr>
            <w:tcW w:w="5929" w:type="dxa"/>
          </w:tcPr>
          <w:p w:rsidR="00003E6B" w:rsidRPr="009008B3" w:rsidRDefault="00003E6B" w:rsidP="00D53A50">
            <w:pPr>
              <w:widowControl w:val="0"/>
              <w:ind w:firstLine="567"/>
              <w:jc w:val="both"/>
              <w:rPr>
                <w:b/>
                <w:sz w:val="22"/>
                <w:szCs w:val="22"/>
              </w:rPr>
            </w:pPr>
          </w:p>
        </w:tc>
        <w:tc>
          <w:tcPr>
            <w:tcW w:w="3710" w:type="dxa"/>
          </w:tcPr>
          <w:p w:rsidR="00003E6B" w:rsidRPr="009008B3" w:rsidRDefault="00003E6B" w:rsidP="00D53A50">
            <w:pPr>
              <w:jc w:val="right"/>
              <w:rPr>
                <w:b/>
                <w:sz w:val="22"/>
                <w:szCs w:val="22"/>
              </w:rPr>
            </w:pPr>
          </w:p>
        </w:tc>
      </w:tr>
    </w:tbl>
    <w:p w:rsidR="008B3ABE" w:rsidRPr="008B3ABE" w:rsidRDefault="008B3ABE" w:rsidP="008B3ABE">
      <w:pPr>
        <w:spacing w:after="60"/>
        <w:jc w:val="center"/>
        <w:rPr>
          <w:b/>
          <w:sz w:val="22"/>
          <w:szCs w:val="22"/>
        </w:rPr>
      </w:pPr>
      <w:r w:rsidRPr="008B3ABE">
        <w:rPr>
          <w:b/>
          <w:sz w:val="22"/>
          <w:szCs w:val="22"/>
        </w:rPr>
        <w:t>ТЕХНИЧЕСКОЕ ЗАДАНИЕ</w:t>
      </w:r>
    </w:p>
    <w:p w:rsidR="008B3ABE" w:rsidRPr="008B3ABE" w:rsidRDefault="008B3ABE" w:rsidP="008B3ABE">
      <w:pPr>
        <w:widowControl w:val="0"/>
        <w:suppressAutoHyphens/>
        <w:autoSpaceDN w:val="0"/>
        <w:jc w:val="center"/>
        <w:textAlignment w:val="baseline"/>
        <w:rPr>
          <w:sz w:val="22"/>
          <w:szCs w:val="22"/>
        </w:rPr>
      </w:pPr>
      <w:r w:rsidRPr="008B3ABE">
        <w:rPr>
          <w:sz w:val="22"/>
          <w:szCs w:val="22"/>
        </w:rPr>
        <w:t>На выполнение работ по осуществлению строительного контроля объекта: «Ремонт проезда к Жеденовскому филиалу МКОУ «Калиновская средняя общеобразовательная школа» Хомутовского района, Курской области»</w:t>
      </w:r>
    </w:p>
    <w:p w:rsidR="008B3ABE" w:rsidRPr="008B3ABE" w:rsidRDefault="008B3ABE" w:rsidP="008B3ABE">
      <w:pPr>
        <w:widowControl w:val="0"/>
        <w:suppressAutoHyphens/>
        <w:autoSpaceDN w:val="0"/>
        <w:jc w:val="center"/>
        <w:textAlignment w:val="baseline"/>
        <w:rPr>
          <w:rFonts w:eastAsia="SimSun"/>
          <w:b/>
          <w:bCs/>
          <w:kern w:val="3"/>
          <w:sz w:val="22"/>
          <w:szCs w:val="22"/>
          <w:lang w:eastAsia="zh-CN" w:bidi="hi-IN"/>
        </w:rPr>
      </w:pPr>
    </w:p>
    <w:p w:rsidR="008B3ABE" w:rsidRPr="008B3ABE" w:rsidRDefault="008B3ABE" w:rsidP="008B3ABE">
      <w:pPr>
        <w:widowControl w:val="0"/>
        <w:suppressAutoHyphens/>
        <w:autoSpaceDN w:val="0"/>
        <w:jc w:val="center"/>
        <w:textAlignment w:val="baseline"/>
        <w:rPr>
          <w:rFonts w:eastAsia="SimSun"/>
          <w:b/>
          <w:bCs/>
          <w:caps/>
          <w:kern w:val="3"/>
          <w:sz w:val="22"/>
          <w:szCs w:val="22"/>
          <w:lang w:eastAsia="zh-CN" w:bidi="hi-IN"/>
        </w:rPr>
      </w:pPr>
      <w:r w:rsidRPr="008B3ABE">
        <w:rPr>
          <w:rFonts w:eastAsia="SimSun"/>
          <w:b/>
          <w:bCs/>
          <w:kern w:val="3"/>
          <w:sz w:val="22"/>
          <w:szCs w:val="22"/>
          <w:lang w:eastAsia="zh-CN" w:bidi="hi-IN"/>
        </w:rPr>
        <w:t>Общие положения.</w:t>
      </w:r>
    </w:p>
    <w:p w:rsidR="008B3ABE" w:rsidRPr="008B3ABE" w:rsidRDefault="008B3ABE" w:rsidP="008B3ABE">
      <w:pPr>
        <w:widowControl w:val="0"/>
        <w:suppressAutoHyphens/>
        <w:autoSpaceDN w:val="0"/>
        <w:jc w:val="both"/>
        <w:textAlignment w:val="baseline"/>
        <w:rPr>
          <w:rFonts w:eastAsia="SimSun"/>
          <w:b/>
          <w:kern w:val="3"/>
          <w:sz w:val="22"/>
          <w:szCs w:val="22"/>
          <w:lang w:eastAsia="zh-CN" w:bidi="hi-IN"/>
        </w:rPr>
      </w:pPr>
    </w:p>
    <w:p w:rsidR="008B3ABE" w:rsidRPr="008B3ABE" w:rsidRDefault="008B3ABE" w:rsidP="008B3ABE">
      <w:pPr>
        <w:widowControl w:val="0"/>
        <w:suppressAutoHyphens/>
        <w:autoSpaceDN w:val="0"/>
        <w:jc w:val="both"/>
        <w:textAlignment w:val="baseline"/>
        <w:rPr>
          <w:rFonts w:eastAsia="SimSun"/>
          <w:b/>
          <w:kern w:val="3"/>
          <w:sz w:val="22"/>
          <w:szCs w:val="22"/>
          <w:lang w:eastAsia="zh-CN" w:bidi="hi-IN"/>
        </w:rPr>
      </w:pPr>
      <w:r w:rsidRPr="008B3ABE">
        <w:rPr>
          <w:rFonts w:eastAsia="SimSun"/>
          <w:b/>
          <w:kern w:val="3"/>
          <w:sz w:val="22"/>
          <w:szCs w:val="22"/>
          <w:lang w:eastAsia="zh-CN" w:bidi="hi-IN"/>
        </w:rPr>
        <w:t>Заказчик</w:t>
      </w:r>
      <w:r w:rsidRPr="008B3ABE">
        <w:rPr>
          <w:rFonts w:eastAsia="SimSun"/>
          <w:kern w:val="3"/>
          <w:sz w:val="22"/>
          <w:szCs w:val="22"/>
          <w:lang w:eastAsia="zh-CN" w:bidi="hi-IN"/>
        </w:rPr>
        <w:t xml:space="preserve"> – Администрация Хомутовского района Курской области</w:t>
      </w:r>
    </w:p>
    <w:p w:rsidR="008B3ABE" w:rsidRPr="008B3ABE" w:rsidRDefault="008B3ABE" w:rsidP="008B3ABE">
      <w:pPr>
        <w:keepNext/>
        <w:widowControl w:val="0"/>
        <w:tabs>
          <w:tab w:val="left" w:pos="709"/>
        </w:tabs>
        <w:suppressAutoHyphens/>
        <w:jc w:val="both"/>
        <w:rPr>
          <w:rFonts w:eastAsia="Andale Sans UI"/>
          <w:kern w:val="1"/>
          <w:sz w:val="22"/>
          <w:szCs w:val="22"/>
          <w:lang w:eastAsia="zh-CN"/>
        </w:rPr>
      </w:pPr>
      <w:r w:rsidRPr="008B3ABE">
        <w:rPr>
          <w:rFonts w:eastAsia="Andale Sans UI"/>
          <w:b/>
          <w:kern w:val="1"/>
          <w:sz w:val="22"/>
          <w:szCs w:val="22"/>
          <w:lang w:eastAsia="zh-CN"/>
        </w:rPr>
        <w:t>Исполнитель</w:t>
      </w:r>
      <w:r w:rsidRPr="008B3ABE">
        <w:rPr>
          <w:rFonts w:eastAsia="Andale Sans UI"/>
          <w:kern w:val="1"/>
          <w:sz w:val="22"/>
          <w:szCs w:val="22"/>
          <w:lang w:eastAsia="zh-CN"/>
        </w:rPr>
        <w:t xml:space="preserve"> – организация, осуществляющая строительный контроль при строительстве Объекта</w:t>
      </w:r>
    </w:p>
    <w:p w:rsidR="008B3ABE" w:rsidRPr="008B3ABE" w:rsidRDefault="008B3ABE" w:rsidP="008B3ABE">
      <w:pPr>
        <w:keepNext/>
        <w:widowControl w:val="0"/>
        <w:tabs>
          <w:tab w:val="left" w:pos="709"/>
        </w:tabs>
        <w:suppressAutoHyphens/>
        <w:jc w:val="both"/>
        <w:rPr>
          <w:rFonts w:eastAsia="Andale Sans UI"/>
          <w:b/>
          <w:kern w:val="1"/>
          <w:sz w:val="22"/>
          <w:szCs w:val="22"/>
          <w:lang w:eastAsia="zh-CN"/>
        </w:rPr>
      </w:pPr>
      <w:r w:rsidRPr="008B3ABE">
        <w:rPr>
          <w:rFonts w:eastAsia="Andale Sans UI"/>
          <w:b/>
          <w:kern w:val="1"/>
          <w:sz w:val="22"/>
          <w:szCs w:val="22"/>
          <w:lang w:eastAsia="zh-CN"/>
        </w:rPr>
        <w:t>Подрядчик</w:t>
      </w:r>
      <w:r w:rsidRPr="008B3ABE">
        <w:rPr>
          <w:rFonts w:eastAsia="Andale Sans UI"/>
          <w:kern w:val="1"/>
          <w:sz w:val="22"/>
          <w:szCs w:val="22"/>
          <w:lang w:eastAsia="zh-CN"/>
        </w:rPr>
        <w:t xml:space="preserve"> – организация, выполняющая работы при строительстве Объекта </w:t>
      </w:r>
    </w:p>
    <w:p w:rsidR="008B3ABE" w:rsidRPr="008B3ABE" w:rsidRDefault="008B3ABE" w:rsidP="008B3ABE">
      <w:pPr>
        <w:keepNext/>
        <w:widowControl w:val="0"/>
        <w:tabs>
          <w:tab w:val="left" w:pos="709"/>
        </w:tabs>
        <w:suppressAutoHyphens/>
        <w:jc w:val="both"/>
        <w:rPr>
          <w:rFonts w:eastAsia="Andale Sans UI"/>
          <w:b/>
          <w:kern w:val="1"/>
          <w:sz w:val="22"/>
          <w:szCs w:val="22"/>
          <w:lang w:eastAsia="zh-CN"/>
        </w:rPr>
      </w:pPr>
      <w:r w:rsidRPr="008B3ABE">
        <w:rPr>
          <w:rFonts w:eastAsia="Andale Sans UI"/>
          <w:b/>
          <w:kern w:val="1"/>
          <w:sz w:val="22"/>
          <w:szCs w:val="22"/>
          <w:lang w:eastAsia="zh-CN"/>
        </w:rPr>
        <w:t>Источник финансирования</w:t>
      </w:r>
      <w:r w:rsidRPr="008B3ABE">
        <w:rPr>
          <w:rFonts w:eastAsia="Andale Sans UI"/>
          <w:kern w:val="1"/>
          <w:sz w:val="22"/>
          <w:szCs w:val="22"/>
          <w:lang w:eastAsia="zh-CN"/>
        </w:rPr>
        <w:t xml:space="preserve"> – Средства бюджета Хомутовского района Курской области.</w:t>
      </w:r>
    </w:p>
    <w:p w:rsidR="008B3ABE" w:rsidRPr="008B3ABE" w:rsidRDefault="008B3ABE" w:rsidP="008B3ABE">
      <w:pPr>
        <w:keepNext/>
        <w:widowControl w:val="0"/>
        <w:tabs>
          <w:tab w:val="left" w:pos="709"/>
        </w:tabs>
        <w:suppressAutoHyphens/>
        <w:jc w:val="both"/>
        <w:rPr>
          <w:rFonts w:eastAsia="Andale Sans UI"/>
          <w:kern w:val="1"/>
          <w:sz w:val="22"/>
          <w:szCs w:val="22"/>
          <w:lang w:eastAsia="zh-CN"/>
        </w:rPr>
      </w:pPr>
      <w:r w:rsidRPr="008B3ABE">
        <w:rPr>
          <w:rFonts w:eastAsia="Andale Sans UI"/>
          <w:b/>
          <w:kern w:val="1"/>
          <w:sz w:val="22"/>
          <w:szCs w:val="22"/>
          <w:lang w:eastAsia="zh-CN"/>
        </w:rPr>
        <w:t xml:space="preserve">Цель работы - </w:t>
      </w:r>
      <w:r w:rsidRPr="008B3ABE">
        <w:rPr>
          <w:rFonts w:eastAsia="Andale Sans UI"/>
          <w:kern w:val="1"/>
          <w:sz w:val="22"/>
          <w:szCs w:val="22"/>
          <w:lang w:eastAsia="zh-CN"/>
        </w:rPr>
        <w:t xml:space="preserve">недопущение приемки строительных работ, выполненных с нарушением требований проектной документации, утвержденной в установленном порядке, требованиям технических регламентов и других нормативных документов. </w:t>
      </w:r>
    </w:p>
    <w:p w:rsidR="008B3ABE" w:rsidRPr="008B3ABE" w:rsidRDefault="008B3ABE" w:rsidP="008B3ABE">
      <w:pPr>
        <w:jc w:val="both"/>
        <w:rPr>
          <w:sz w:val="22"/>
          <w:szCs w:val="22"/>
        </w:rPr>
      </w:pPr>
      <w:r w:rsidRPr="008B3ABE">
        <w:rPr>
          <w:rFonts w:eastAsia="Andale Sans UI"/>
          <w:sz w:val="22"/>
          <w:szCs w:val="22"/>
        </w:rPr>
        <w:t xml:space="preserve">            Строительный контроль осуществляется согласно Градостроительного кодекса РФ, П</w:t>
      </w:r>
      <w:r w:rsidRPr="008B3ABE">
        <w:rPr>
          <w:sz w:val="22"/>
          <w:szCs w:val="22"/>
        </w:rPr>
        <w:t>остановления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ОДМ</w:t>
      </w:r>
      <w:r w:rsidRPr="008B3ABE">
        <w:rPr>
          <w:rFonts w:eastAsia="Andale Sans UI"/>
          <w:sz w:val="22"/>
          <w:szCs w:val="22"/>
        </w:rPr>
        <w:t xml:space="preserve"> 218.7.001-2009</w:t>
      </w:r>
      <w:r w:rsidRPr="008B3ABE">
        <w:rPr>
          <w:sz w:val="22"/>
          <w:szCs w:val="22"/>
        </w:rPr>
        <w:t xml:space="preserve"> Рекомендации по осуществлению строительного контроля на федеральных автомобильных дорогах.</w:t>
      </w:r>
    </w:p>
    <w:p w:rsidR="008B3ABE" w:rsidRPr="008B3ABE" w:rsidRDefault="008B3ABE" w:rsidP="008B3ABE">
      <w:pPr>
        <w:keepNext/>
        <w:widowControl w:val="0"/>
        <w:tabs>
          <w:tab w:val="left" w:pos="709"/>
        </w:tabs>
        <w:suppressAutoHyphens/>
        <w:ind w:firstLine="567"/>
        <w:jc w:val="both"/>
        <w:rPr>
          <w:rFonts w:eastAsia="Andale Sans UI"/>
          <w:kern w:val="1"/>
          <w:sz w:val="22"/>
          <w:szCs w:val="22"/>
          <w:lang w:eastAsia="zh-CN"/>
        </w:rPr>
      </w:pPr>
    </w:p>
    <w:p w:rsidR="008B3ABE" w:rsidRPr="008B3ABE" w:rsidRDefault="008B3ABE" w:rsidP="008B3ABE">
      <w:pPr>
        <w:keepNext/>
        <w:widowControl w:val="0"/>
        <w:tabs>
          <w:tab w:val="left" w:pos="709"/>
        </w:tabs>
        <w:suppressAutoHyphens/>
        <w:ind w:firstLine="567"/>
        <w:jc w:val="center"/>
        <w:rPr>
          <w:rFonts w:eastAsia="Andale Sans UI"/>
          <w:b/>
          <w:kern w:val="1"/>
          <w:sz w:val="22"/>
          <w:szCs w:val="22"/>
          <w:lang w:eastAsia="zh-CN"/>
        </w:rPr>
      </w:pPr>
      <w:r w:rsidRPr="008B3ABE">
        <w:rPr>
          <w:rFonts w:eastAsia="Andale Sans UI"/>
          <w:b/>
          <w:kern w:val="1"/>
          <w:sz w:val="22"/>
          <w:szCs w:val="22"/>
          <w:lang w:eastAsia="zh-CN"/>
        </w:rPr>
        <w:t>1. Перечень объектов, конструкций, элементов, подлежащих строительному контролю:</w:t>
      </w:r>
    </w:p>
    <w:p w:rsidR="008B3ABE" w:rsidRPr="008B3ABE" w:rsidRDefault="008B3ABE" w:rsidP="008B3ABE">
      <w:pPr>
        <w:widowControl w:val="0"/>
        <w:suppressAutoHyphens/>
        <w:spacing w:after="120"/>
        <w:ind w:firstLine="142"/>
        <w:jc w:val="both"/>
        <w:rPr>
          <w:sz w:val="22"/>
          <w:szCs w:val="22"/>
        </w:rPr>
      </w:pPr>
      <w:r w:rsidRPr="008B3ABE">
        <w:rPr>
          <w:rFonts w:eastAsia="Lucida Sans Unicode"/>
          <w:kern w:val="2"/>
          <w:sz w:val="22"/>
          <w:szCs w:val="22"/>
        </w:rPr>
        <w:t>Объекты, подлежащие строительному контролю:</w:t>
      </w:r>
      <w:r w:rsidRPr="008B3ABE">
        <w:rPr>
          <w:sz w:val="22"/>
          <w:szCs w:val="22"/>
        </w:rPr>
        <w:t xml:space="preserve"> «Ремонт проезда к Жеденовскому филиалу МКОУ «Калиновская средняя общеобразовательная школа» Хомутовского района, Курской области»</w:t>
      </w:r>
    </w:p>
    <w:p w:rsidR="008B3ABE" w:rsidRPr="008B3ABE" w:rsidRDefault="008B3ABE" w:rsidP="008B3ABE">
      <w:pPr>
        <w:widowControl w:val="0"/>
        <w:tabs>
          <w:tab w:val="left" w:pos="993"/>
        </w:tabs>
        <w:suppressAutoHyphens/>
        <w:autoSpaceDN w:val="0"/>
        <w:ind w:left="567"/>
        <w:jc w:val="center"/>
        <w:textAlignment w:val="baseline"/>
        <w:rPr>
          <w:rFonts w:eastAsia="SimSun"/>
          <w:b/>
          <w:bCs/>
          <w:kern w:val="3"/>
          <w:sz w:val="22"/>
          <w:szCs w:val="22"/>
          <w:lang w:eastAsia="zh-CN" w:bidi="hi-IN"/>
        </w:rPr>
      </w:pPr>
      <w:r w:rsidRPr="008B3ABE">
        <w:rPr>
          <w:rFonts w:eastAsia="SimSun"/>
          <w:b/>
          <w:bCs/>
          <w:kern w:val="3"/>
          <w:sz w:val="22"/>
          <w:szCs w:val="22"/>
          <w:lang w:eastAsia="zh-CN" w:bidi="hi-IN"/>
        </w:rPr>
        <w:t>2. Состав основных работ.</w:t>
      </w:r>
    </w:p>
    <w:p w:rsidR="008B3ABE" w:rsidRPr="008B3ABE" w:rsidRDefault="008B3ABE" w:rsidP="008B3ABE">
      <w:pPr>
        <w:widowControl w:val="0"/>
        <w:suppressAutoHyphens/>
        <w:autoSpaceDN w:val="0"/>
        <w:jc w:val="both"/>
        <w:textAlignment w:val="baseline"/>
        <w:rPr>
          <w:rFonts w:eastAsia="SimSun"/>
          <w:kern w:val="3"/>
          <w:sz w:val="22"/>
          <w:szCs w:val="22"/>
          <w:lang w:eastAsia="zh-CN" w:bidi="hi-IN"/>
        </w:rPr>
      </w:pPr>
      <w:r w:rsidRPr="008B3ABE">
        <w:rPr>
          <w:rFonts w:eastAsia="SimSun"/>
          <w:b/>
          <w:bCs/>
          <w:kern w:val="3"/>
          <w:sz w:val="22"/>
          <w:szCs w:val="22"/>
          <w:lang w:eastAsia="zh-CN" w:bidi="hi-IN"/>
        </w:rPr>
        <w:t>Подрядчик</w:t>
      </w:r>
      <w:r w:rsidRPr="008B3ABE">
        <w:rPr>
          <w:rFonts w:eastAsia="SimSun"/>
          <w:kern w:val="3"/>
          <w:sz w:val="22"/>
          <w:szCs w:val="22"/>
          <w:lang w:eastAsia="zh-CN" w:bidi="hi-IN"/>
        </w:rPr>
        <w:t xml:space="preserve"> осуществляет</w:t>
      </w:r>
      <w:r w:rsidRPr="008B3ABE">
        <w:rPr>
          <w:rFonts w:eastAsia="SimSun"/>
          <w:b/>
          <w:bCs/>
          <w:kern w:val="3"/>
          <w:sz w:val="22"/>
          <w:szCs w:val="22"/>
          <w:lang w:eastAsia="zh-CN" w:bidi="hi-IN"/>
        </w:rPr>
        <w:t>:</w:t>
      </w:r>
    </w:p>
    <w:p w:rsidR="008B3ABE" w:rsidRPr="008B3ABE" w:rsidRDefault="008B3ABE" w:rsidP="008B3ABE">
      <w:pPr>
        <w:widowControl w:val="0"/>
        <w:tabs>
          <w:tab w:val="left" w:pos="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2.1.Входной контроль материалов и готовых изделий, в том числе:</w:t>
      </w:r>
    </w:p>
    <w:p w:rsidR="008B3ABE" w:rsidRPr="008B3ABE" w:rsidRDefault="008B3ABE" w:rsidP="008B3ABE">
      <w:pPr>
        <w:widowControl w:val="0"/>
        <w:tabs>
          <w:tab w:val="left" w:pos="0"/>
          <w:tab w:val="left" w:pos="72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 xml:space="preserve">- проверка правильности проведения Подрядчиками входного контроля качества </w:t>
      </w:r>
    </w:p>
    <w:p w:rsidR="008B3ABE" w:rsidRPr="008B3ABE" w:rsidRDefault="008B3ABE" w:rsidP="008B3ABE">
      <w:pPr>
        <w:widowControl w:val="0"/>
        <w:tabs>
          <w:tab w:val="left" w:pos="0"/>
          <w:tab w:val="left" w:pos="72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строительных материалов и изделий;</w:t>
      </w:r>
    </w:p>
    <w:p w:rsidR="008B3ABE" w:rsidRPr="008B3ABE" w:rsidRDefault="008B3ABE" w:rsidP="008B3ABE">
      <w:pPr>
        <w:widowControl w:val="0"/>
        <w:tabs>
          <w:tab w:val="left" w:pos="0"/>
          <w:tab w:val="left" w:pos="72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 проведение выборочных независимых испытаний.</w:t>
      </w:r>
    </w:p>
    <w:p w:rsidR="008B3ABE" w:rsidRPr="008B3ABE" w:rsidRDefault="008B3ABE" w:rsidP="008B3ABE">
      <w:pPr>
        <w:widowControl w:val="0"/>
        <w:tabs>
          <w:tab w:val="left" w:pos="0"/>
          <w:tab w:val="left" w:pos="72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2.2.Контроль соответствия объемов выполняемых строительно-монтажных работ объемам, заложенным в проектной документации.</w:t>
      </w:r>
    </w:p>
    <w:p w:rsidR="008B3ABE" w:rsidRPr="008B3ABE" w:rsidRDefault="008B3ABE" w:rsidP="008B3ABE">
      <w:pPr>
        <w:widowControl w:val="0"/>
        <w:tabs>
          <w:tab w:val="left" w:pos="0"/>
          <w:tab w:val="left" w:pos="72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2.3.Контроль качества строительно-монтажных работ, в том числе:</w:t>
      </w:r>
    </w:p>
    <w:p w:rsidR="008B3ABE" w:rsidRPr="008B3ABE" w:rsidRDefault="008B3ABE" w:rsidP="008B3ABE">
      <w:pPr>
        <w:widowControl w:val="0"/>
        <w:tabs>
          <w:tab w:val="left" w:pos="0"/>
          <w:tab w:val="left" w:pos="72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 xml:space="preserve">- контроль соответствия выполняемых строительно-монтажных работ Проектной </w:t>
      </w:r>
    </w:p>
    <w:p w:rsidR="008B3ABE" w:rsidRPr="008B3ABE" w:rsidRDefault="008B3ABE" w:rsidP="008B3ABE">
      <w:pPr>
        <w:widowControl w:val="0"/>
        <w:tabs>
          <w:tab w:val="left" w:pos="0"/>
          <w:tab w:val="left" w:pos="72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документации;</w:t>
      </w:r>
    </w:p>
    <w:p w:rsidR="008B3ABE" w:rsidRPr="008B3ABE" w:rsidRDefault="008B3ABE" w:rsidP="008B3ABE">
      <w:pPr>
        <w:widowControl w:val="0"/>
        <w:tabs>
          <w:tab w:val="left" w:pos="0"/>
          <w:tab w:val="left" w:pos="72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 достоверность операционного контроля, выполняемого Подрядчиком по видам работ;</w:t>
      </w:r>
    </w:p>
    <w:p w:rsidR="008B3ABE" w:rsidRPr="008B3ABE" w:rsidRDefault="008B3ABE" w:rsidP="008B3ABE">
      <w:pPr>
        <w:widowControl w:val="0"/>
        <w:tabs>
          <w:tab w:val="left" w:pos="0"/>
          <w:tab w:val="left" w:pos="72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 xml:space="preserve">- участие в комиссиях по освидетельствованию скрытых работ и ответственных </w:t>
      </w:r>
    </w:p>
    <w:p w:rsidR="008B3ABE" w:rsidRPr="008B3ABE" w:rsidRDefault="008B3ABE" w:rsidP="008B3ABE">
      <w:pPr>
        <w:widowControl w:val="0"/>
        <w:tabs>
          <w:tab w:val="left" w:pos="0"/>
          <w:tab w:val="left" w:pos="72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конструкций;</w:t>
      </w:r>
    </w:p>
    <w:p w:rsidR="008B3ABE" w:rsidRPr="008B3ABE" w:rsidRDefault="008B3ABE" w:rsidP="008B3ABE">
      <w:pPr>
        <w:widowControl w:val="0"/>
        <w:tabs>
          <w:tab w:val="left" w:pos="0"/>
        </w:tabs>
        <w:suppressAutoHyphens/>
        <w:autoSpaceDN w:val="0"/>
        <w:ind w:left="705"/>
        <w:jc w:val="both"/>
        <w:textAlignment w:val="baseline"/>
        <w:rPr>
          <w:rFonts w:eastAsia="SimSun"/>
          <w:kern w:val="3"/>
          <w:sz w:val="22"/>
          <w:szCs w:val="22"/>
          <w:lang w:eastAsia="zh-CN" w:bidi="hi-IN"/>
        </w:rPr>
      </w:pPr>
      <w:r w:rsidRPr="008B3ABE">
        <w:rPr>
          <w:rFonts w:eastAsia="SimSun"/>
          <w:kern w:val="3"/>
          <w:sz w:val="22"/>
          <w:szCs w:val="22"/>
          <w:lang w:eastAsia="zh-CN" w:bidi="hi-IN"/>
        </w:rPr>
        <w:t>2.4 Приемочный контроль работ, согласование актов освидетельствования скрытых работ.</w:t>
      </w:r>
    </w:p>
    <w:p w:rsidR="008B3ABE" w:rsidRPr="008B3ABE" w:rsidRDefault="008B3ABE" w:rsidP="008B3ABE">
      <w:pPr>
        <w:widowControl w:val="0"/>
        <w:tabs>
          <w:tab w:val="left" w:pos="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 xml:space="preserve">  2.5. Проверка полноты и правильности проведения Подрядчиками лабораторных испытаний.</w:t>
      </w:r>
    </w:p>
    <w:p w:rsidR="008B3ABE" w:rsidRPr="008B3ABE" w:rsidRDefault="008B3ABE" w:rsidP="008B3ABE">
      <w:pPr>
        <w:widowControl w:val="0"/>
        <w:tabs>
          <w:tab w:val="left" w:pos="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 xml:space="preserve">  2.6. Проверка и согласование Руководителем службы строительного контроля выполненных Подрядчиком объемов работ и их стоимости по соответствующим актам установленной формы КС-2, КС-3 в 4-х экземплярах, для их передачи Заказчику.</w:t>
      </w:r>
    </w:p>
    <w:p w:rsidR="008B3ABE" w:rsidRPr="008B3ABE" w:rsidRDefault="008B3ABE" w:rsidP="008B3ABE">
      <w:pPr>
        <w:widowControl w:val="0"/>
        <w:tabs>
          <w:tab w:val="left" w:pos="0"/>
          <w:tab w:val="left" w:pos="90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 xml:space="preserve"> 2.7. Контроль выполнения мероприятий по охране окружающей среды, противопожарных мероприятий, требований техники безопасности при выполнении работ в рамках Контракта     между Заказчиком и Подрядчиком.</w:t>
      </w:r>
    </w:p>
    <w:p w:rsidR="008B3ABE" w:rsidRPr="008B3ABE" w:rsidRDefault="008B3ABE" w:rsidP="008B3ABE">
      <w:pPr>
        <w:widowControl w:val="0"/>
        <w:tabs>
          <w:tab w:val="left" w:pos="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2.8. Контроль за полнотой и правильностью оформления исполнительной документации.</w:t>
      </w:r>
    </w:p>
    <w:p w:rsidR="008B3ABE" w:rsidRPr="008B3ABE" w:rsidRDefault="008B3ABE" w:rsidP="008B3ABE">
      <w:pPr>
        <w:widowControl w:val="0"/>
        <w:tabs>
          <w:tab w:val="left" w:pos="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2.9. Участие во всех технических и организационных совещаниях в рамках контракта между Заказчиком и Подрядчиком.</w:t>
      </w:r>
    </w:p>
    <w:p w:rsidR="008B3ABE" w:rsidRPr="008B3ABE" w:rsidRDefault="008B3ABE" w:rsidP="008B3ABE">
      <w:pPr>
        <w:widowControl w:val="0"/>
        <w:tabs>
          <w:tab w:val="left" w:pos="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2.10. Предоставление Заказчику оперативной информации о любых факторах, которые могут повлиять на выполнение работ Подрядчиком.</w:t>
      </w:r>
    </w:p>
    <w:p w:rsidR="008B3ABE" w:rsidRPr="008B3ABE" w:rsidRDefault="008B3ABE" w:rsidP="008B3ABE">
      <w:pPr>
        <w:widowControl w:val="0"/>
        <w:tabs>
          <w:tab w:val="left" w:pos="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2.11.</w:t>
      </w:r>
      <w:r w:rsidRPr="008B3ABE">
        <w:rPr>
          <w:rFonts w:eastAsia="SimSun"/>
          <w:kern w:val="3"/>
          <w:sz w:val="22"/>
          <w:szCs w:val="22"/>
          <w:lang w:eastAsia="zh-CN" w:bidi="hi-IN"/>
        </w:rPr>
        <w:tab/>
        <w:t xml:space="preserve">Составление отчета о своей деятельности на Объекте и произведенных работах. </w:t>
      </w:r>
    </w:p>
    <w:p w:rsidR="008B3ABE" w:rsidRPr="008B3ABE" w:rsidRDefault="008B3ABE" w:rsidP="008B3ABE">
      <w:pPr>
        <w:widowControl w:val="0"/>
        <w:tabs>
          <w:tab w:val="left" w:pos="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 xml:space="preserve">2.12.   Контроль качества выполнения работ и контроль за работами по ликвидации дефектов     в течение гарантийного срока.                                                                                                               </w:t>
      </w:r>
    </w:p>
    <w:p w:rsidR="008B3ABE" w:rsidRPr="008B3ABE" w:rsidRDefault="008B3ABE" w:rsidP="008B3ABE">
      <w:pPr>
        <w:widowControl w:val="0"/>
        <w:tabs>
          <w:tab w:val="left" w:pos="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2.13.</w:t>
      </w:r>
      <w:r w:rsidRPr="008B3ABE">
        <w:rPr>
          <w:rFonts w:eastAsia="SimSun"/>
          <w:kern w:val="3"/>
          <w:sz w:val="22"/>
          <w:szCs w:val="22"/>
          <w:lang w:eastAsia="zh-CN" w:bidi="hi-IN"/>
        </w:rPr>
        <w:tab/>
        <w:t xml:space="preserve">Предоставление Заказчику информации, справок, отчетности, сведений о выполненных </w:t>
      </w:r>
      <w:r w:rsidRPr="008B3ABE">
        <w:rPr>
          <w:rFonts w:eastAsia="SimSun"/>
          <w:kern w:val="3"/>
          <w:sz w:val="22"/>
          <w:szCs w:val="22"/>
          <w:lang w:eastAsia="zh-CN" w:bidi="hi-IN"/>
        </w:rPr>
        <w:lastRenderedPageBreak/>
        <w:t>и производимых на Объекте работах, и их организации.</w:t>
      </w:r>
    </w:p>
    <w:p w:rsidR="008B3ABE" w:rsidRPr="008B3ABE" w:rsidRDefault="008B3ABE" w:rsidP="008B3ABE">
      <w:pPr>
        <w:widowControl w:val="0"/>
        <w:tabs>
          <w:tab w:val="left" w:pos="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2.14. Проверка, выдача рекомендаций Заказчику по согласованию корректировок проектных решений, графиков производства работ.</w:t>
      </w:r>
    </w:p>
    <w:p w:rsidR="008B3ABE" w:rsidRPr="008B3ABE" w:rsidRDefault="008B3ABE" w:rsidP="008B3ABE">
      <w:pPr>
        <w:widowControl w:val="0"/>
        <w:shd w:val="clear" w:color="auto" w:fill="FFFFFF"/>
        <w:tabs>
          <w:tab w:val="left" w:pos="0"/>
          <w:tab w:val="left" w:pos="180"/>
        </w:tabs>
        <w:suppressAutoHyphens/>
        <w:autoSpaceDN w:val="0"/>
        <w:ind w:firstLine="567"/>
        <w:jc w:val="both"/>
        <w:textAlignment w:val="baseline"/>
        <w:rPr>
          <w:rFonts w:eastAsia="SimSun"/>
          <w:spacing w:val="9"/>
          <w:kern w:val="3"/>
          <w:sz w:val="22"/>
          <w:szCs w:val="22"/>
          <w:lang w:eastAsia="zh-CN" w:bidi="hi-IN"/>
        </w:rPr>
      </w:pPr>
      <w:r w:rsidRPr="008B3ABE">
        <w:rPr>
          <w:rFonts w:eastAsia="SimSun"/>
          <w:kern w:val="3"/>
          <w:sz w:val="22"/>
          <w:szCs w:val="22"/>
          <w:lang w:eastAsia="zh-CN" w:bidi="hi-IN"/>
        </w:rPr>
        <w:t>2.15.</w:t>
      </w:r>
      <w:r w:rsidRPr="008B3ABE">
        <w:rPr>
          <w:rFonts w:eastAsia="SimSun"/>
          <w:spacing w:val="9"/>
          <w:kern w:val="3"/>
          <w:sz w:val="22"/>
          <w:szCs w:val="22"/>
          <w:lang w:eastAsia="zh-CN" w:bidi="hi-IN"/>
        </w:rPr>
        <w:t xml:space="preserve"> </w:t>
      </w:r>
      <w:r w:rsidRPr="008B3ABE">
        <w:rPr>
          <w:rFonts w:eastAsia="SimSun"/>
          <w:kern w:val="3"/>
          <w:sz w:val="22"/>
          <w:szCs w:val="22"/>
          <w:lang w:eastAsia="zh-CN" w:bidi="hi-IN"/>
        </w:rPr>
        <w:t>Проведение</w:t>
      </w:r>
      <w:r w:rsidRPr="008B3ABE">
        <w:rPr>
          <w:rFonts w:eastAsia="SimSun"/>
          <w:spacing w:val="9"/>
          <w:kern w:val="3"/>
          <w:sz w:val="22"/>
          <w:szCs w:val="22"/>
          <w:lang w:eastAsia="zh-CN" w:bidi="hi-IN"/>
        </w:rPr>
        <w:t xml:space="preserve"> о</w:t>
      </w:r>
      <w:r w:rsidRPr="008B3ABE">
        <w:rPr>
          <w:rFonts w:eastAsia="SimSun"/>
          <w:spacing w:val="1"/>
          <w:kern w:val="3"/>
          <w:sz w:val="22"/>
          <w:szCs w:val="22"/>
          <w:lang w:eastAsia="zh-CN" w:bidi="hi-IN"/>
        </w:rPr>
        <w:t xml:space="preserve">бследования (диагностики и оценки качества) состояния законченного </w:t>
      </w:r>
      <w:r w:rsidRPr="008B3ABE">
        <w:rPr>
          <w:rFonts w:eastAsia="SimSun"/>
          <w:bCs/>
          <w:kern w:val="3"/>
          <w:sz w:val="22"/>
          <w:szCs w:val="22"/>
          <w:lang w:eastAsia="zh-CN" w:bidi="hi-IN"/>
        </w:rPr>
        <w:t xml:space="preserve">строительством </w:t>
      </w:r>
      <w:r w:rsidRPr="008B3ABE">
        <w:rPr>
          <w:rFonts w:eastAsia="SimSun"/>
          <w:kern w:val="3"/>
          <w:sz w:val="22"/>
          <w:szCs w:val="22"/>
          <w:lang w:eastAsia="zh-CN" w:bidi="hi-IN"/>
        </w:rPr>
        <w:t>объекта</w:t>
      </w:r>
      <w:r w:rsidRPr="008B3ABE">
        <w:rPr>
          <w:rFonts w:eastAsia="SimSun"/>
          <w:spacing w:val="-1"/>
          <w:kern w:val="3"/>
          <w:sz w:val="22"/>
          <w:szCs w:val="22"/>
          <w:lang w:eastAsia="zh-CN" w:bidi="hi-IN"/>
        </w:rPr>
        <w:t xml:space="preserve">, </w:t>
      </w:r>
      <w:r w:rsidRPr="008B3ABE">
        <w:rPr>
          <w:rFonts w:eastAsia="SimSun"/>
          <w:spacing w:val="9"/>
          <w:kern w:val="3"/>
          <w:sz w:val="22"/>
          <w:szCs w:val="22"/>
          <w:lang w:eastAsia="zh-CN" w:bidi="hi-IN"/>
        </w:rPr>
        <w:t xml:space="preserve">на предмет соответствия нормативным эксплуатационным </w:t>
      </w:r>
      <w:r w:rsidRPr="008B3ABE">
        <w:rPr>
          <w:rFonts w:eastAsia="SimSun"/>
          <w:spacing w:val="-3"/>
          <w:kern w:val="3"/>
          <w:sz w:val="22"/>
          <w:szCs w:val="22"/>
          <w:lang w:eastAsia="zh-CN" w:bidi="hi-IN"/>
        </w:rPr>
        <w:t>требованиям,</w:t>
      </w:r>
      <w:r w:rsidRPr="008B3ABE">
        <w:rPr>
          <w:rFonts w:eastAsia="SimSun"/>
          <w:spacing w:val="1"/>
          <w:kern w:val="3"/>
          <w:sz w:val="22"/>
          <w:szCs w:val="22"/>
          <w:lang w:eastAsia="zh-CN" w:bidi="hi-IN"/>
        </w:rPr>
        <w:t xml:space="preserve"> </w:t>
      </w:r>
      <w:r w:rsidRPr="008B3ABE">
        <w:rPr>
          <w:rFonts w:eastAsia="SimSun"/>
          <w:spacing w:val="9"/>
          <w:kern w:val="3"/>
          <w:sz w:val="22"/>
          <w:szCs w:val="22"/>
          <w:lang w:eastAsia="zh-CN" w:bidi="hi-IN"/>
        </w:rPr>
        <w:t>при вводе Объекта в эксплуатацию, в том числе:</w:t>
      </w:r>
    </w:p>
    <w:p w:rsidR="008B3ABE" w:rsidRPr="008B3ABE" w:rsidRDefault="008B3ABE" w:rsidP="008B3ABE">
      <w:pPr>
        <w:widowControl w:val="0"/>
        <w:shd w:val="clear" w:color="auto" w:fill="FFFFFF"/>
        <w:tabs>
          <w:tab w:val="left" w:pos="0"/>
          <w:tab w:val="left" w:pos="18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а) выполнить оценку состояния объекта и определить степень соответствия основных транспортно-эксплуатационных показателей нормативным требованиям;</w:t>
      </w:r>
    </w:p>
    <w:p w:rsidR="008B3ABE" w:rsidRPr="008B3ABE" w:rsidRDefault="008B3ABE" w:rsidP="008B3ABE">
      <w:pPr>
        <w:widowControl w:val="0"/>
        <w:shd w:val="clear" w:color="auto" w:fill="FFFFFF"/>
        <w:tabs>
          <w:tab w:val="left" w:pos="0"/>
          <w:tab w:val="left" w:pos="18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б) на основании производственного анализа дать экспертное заключение о соответствии объектов утвержденному проекту и нормам эксплуатации с выводами о возможности его приемки в эксплуатацию;</w:t>
      </w:r>
    </w:p>
    <w:p w:rsidR="008B3ABE" w:rsidRPr="008B3ABE" w:rsidRDefault="008B3ABE" w:rsidP="008B3ABE">
      <w:pPr>
        <w:widowControl w:val="0"/>
        <w:shd w:val="clear" w:color="auto" w:fill="FFFFFF"/>
        <w:tabs>
          <w:tab w:val="left" w:pos="0"/>
          <w:tab w:val="left" w:pos="18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в) результаты обследований (диагностики) по объекту оформить в виде отчета, который должен быть выполнен в трех экземплярах, два из которых передаются Заказчику, третий хранится у Исполнителя, результаты диагностики на магнитном носителе передаются Заказчику;</w:t>
      </w:r>
    </w:p>
    <w:p w:rsidR="008B3ABE" w:rsidRPr="008B3ABE" w:rsidRDefault="008B3ABE" w:rsidP="008B3ABE">
      <w:pPr>
        <w:widowControl w:val="0"/>
        <w:shd w:val="clear" w:color="auto" w:fill="FFFFFF"/>
        <w:tabs>
          <w:tab w:val="left" w:pos="0"/>
        </w:tabs>
        <w:suppressAutoHyphens/>
        <w:autoSpaceDN w:val="0"/>
        <w:ind w:firstLine="567"/>
        <w:jc w:val="both"/>
        <w:textAlignment w:val="baseline"/>
        <w:rPr>
          <w:rFonts w:eastAsia="SimSun"/>
          <w:spacing w:val="-9"/>
          <w:kern w:val="3"/>
          <w:sz w:val="22"/>
          <w:szCs w:val="22"/>
          <w:lang w:eastAsia="zh-CN" w:bidi="hi-IN"/>
        </w:rPr>
      </w:pPr>
      <w:r w:rsidRPr="008B3ABE">
        <w:rPr>
          <w:rFonts w:eastAsia="SimSun"/>
          <w:kern w:val="3"/>
          <w:sz w:val="22"/>
          <w:szCs w:val="22"/>
          <w:lang w:eastAsia="zh-CN" w:bidi="hi-IN"/>
        </w:rPr>
        <w:t>г) все работы по диагностике выполняются в соответствии с Правилами диагностики и оценки состояния автомобильных дорог</w:t>
      </w:r>
      <w:r w:rsidRPr="008B3ABE">
        <w:rPr>
          <w:rFonts w:eastAsia="SimSun"/>
          <w:spacing w:val="-9"/>
          <w:kern w:val="3"/>
          <w:sz w:val="22"/>
          <w:szCs w:val="22"/>
          <w:lang w:eastAsia="zh-CN" w:bidi="hi-IN"/>
        </w:rPr>
        <w:t>– ОДН 218.0.006-2002 года.</w:t>
      </w:r>
    </w:p>
    <w:p w:rsidR="008B3ABE" w:rsidRPr="008B3ABE" w:rsidRDefault="008B3ABE" w:rsidP="008B3ABE">
      <w:pPr>
        <w:widowControl w:val="0"/>
        <w:shd w:val="clear" w:color="auto" w:fill="FFFFFF"/>
        <w:tabs>
          <w:tab w:val="left" w:pos="0"/>
          <w:tab w:val="left" w:pos="18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 xml:space="preserve">д) необходимо наличие у организации, осуществляющей строительный контроль лаборатории, с аттестатом оценки соответствия компетентности испытательной лаборатории: для оценки эксплуатационного состояния автомобильных дорог. </w:t>
      </w:r>
    </w:p>
    <w:p w:rsidR="008B3ABE" w:rsidRPr="008B3ABE" w:rsidRDefault="008B3ABE" w:rsidP="008B3ABE">
      <w:pPr>
        <w:widowControl w:val="0"/>
        <w:shd w:val="clear" w:color="auto" w:fill="FFFFFF"/>
        <w:tabs>
          <w:tab w:val="left" w:pos="0"/>
          <w:tab w:val="left" w:pos="18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е) всё оборудование, используемое для диагностики и лабораторного контроля качества применяемых материалов, а также операционного контроля выполняемых работ, должно быть откалибровано или проверено, о чем должны иметься соответствующие документы;</w:t>
      </w:r>
    </w:p>
    <w:p w:rsidR="008B3ABE" w:rsidRPr="008B3ABE" w:rsidRDefault="008B3ABE" w:rsidP="008B3ABE">
      <w:pPr>
        <w:widowControl w:val="0"/>
        <w:tabs>
          <w:tab w:val="left" w:pos="0"/>
          <w:tab w:val="left" w:pos="108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2.16.   Участие в работе рабочих и приемочных комиссий.</w:t>
      </w:r>
    </w:p>
    <w:p w:rsidR="008B3ABE" w:rsidRPr="008B3ABE" w:rsidRDefault="008B3ABE" w:rsidP="008B3ABE">
      <w:pPr>
        <w:widowControl w:val="0"/>
        <w:tabs>
          <w:tab w:val="left" w:pos="0"/>
          <w:tab w:val="left" w:pos="108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2.17.  Согласование актов осмотра, ведомостей и объёмов работ, оплачиваемых по затратам Заказчика.</w:t>
      </w:r>
    </w:p>
    <w:p w:rsidR="008B3ABE" w:rsidRPr="008B3ABE" w:rsidRDefault="008B3ABE" w:rsidP="008B3ABE">
      <w:pPr>
        <w:widowControl w:val="0"/>
        <w:suppressAutoHyphens/>
        <w:autoSpaceDN w:val="0"/>
        <w:ind w:firstLine="567"/>
        <w:jc w:val="both"/>
        <w:textAlignment w:val="baseline"/>
        <w:rPr>
          <w:rFonts w:eastAsia="SimSun"/>
          <w:kern w:val="3"/>
          <w:sz w:val="22"/>
          <w:szCs w:val="22"/>
          <w:lang w:eastAsia="zh-CN" w:bidi="hi-IN"/>
        </w:rPr>
      </w:pPr>
      <w:r w:rsidRPr="008B3ABE">
        <w:rPr>
          <w:rFonts w:eastAsia="SimSun"/>
          <w:b/>
          <w:bCs/>
          <w:kern w:val="3"/>
          <w:sz w:val="22"/>
          <w:szCs w:val="22"/>
          <w:lang w:eastAsia="zh-CN" w:bidi="hi-IN"/>
        </w:rPr>
        <w:t xml:space="preserve">3. </w:t>
      </w:r>
      <w:r w:rsidRPr="008B3ABE">
        <w:rPr>
          <w:rFonts w:eastAsia="SimSun"/>
          <w:b/>
          <w:kern w:val="3"/>
          <w:sz w:val="22"/>
          <w:szCs w:val="22"/>
          <w:lang w:eastAsia="zh-CN" w:bidi="hi-IN"/>
        </w:rPr>
        <w:t>Подрядчик:</w:t>
      </w:r>
    </w:p>
    <w:p w:rsidR="008B3ABE" w:rsidRPr="008B3ABE" w:rsidRDefault="008B3ABE" w:rsidP="008B3ABE">
      <w:pPr>
        <w:widowControl w:val="0"/>
        <w:tabs>
          <w:tab w:val="left" w:pos="720"/>
          <w:tab w:val="left" w:pos="108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3.1. Контролирует и оценивает объем и качество выполненных работ, соответствие их проектной документации, и в случае возникновения необходимости приостановки работ незамедлительно извещает об этом Заказчика.</w:t>
      </w:r>
    </w:p>
    <w:p w:rsidR="008B3ABE" w:rsidRPr="008B3ABE" w:rsidRDefault="008B3ABE" w:rsidP="008B3ABE">
      <w:pPr>
        <w:widowControl w:val="0"/>
        <w:tabs>
          <w:tab w:val="left" w:pos="720"/>
          <w:tab w:val="left" w:pos="1080"/>
        </w:tabs>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3.2. Осуществляет, по согласованию с Заказчиком, дополнительную проверку качества материалов и работ.</w:t>
      </w:r>
    </w:p>
    <w:p w:rsidR="008B3ABE" w:rsidRPr="008B3ABE" w:rsidRDefault="008B3ABE" w:rsidP="008B3ABE">
      <w:pPr>
        <w:widowControl w:val="0"/>
        <w:tabs>
          <w:tab w:val="left" w:pos="540"/>
        </w:tabs>
        <w:suppressAutoHyphens/>
        <w:autoSpaceDN w:val="0"/>
        <w:ind w:firstLine="567"/>
        <w:jc w:val="both"/>
        <w:textAlignment w:val="baseline"/>
        <w:rPr>
          <w:rFonts w:eastAsia="SimSun"/>
          <w:bCs/>
          <w:iCs/>
          <w:kern w:val="3"/>
          <w:sz w:val="22"/>
          <w:szCs w:val="22"/>
          <w:lang w:eastAsia="zh-CN" w:bidi="hi-IN"/>
        </w:rPr>
      </w:pPr>
      <w:r w:rsidRPr="008B3ABE">
        <w:rPr>
          <w:rFonts w:eastAsia="SimSun"/>
          <w:kern w:val="3"/>
          <w:sz w:val="22"/>
          <w:szCs w:val="22"/>
          <w:lang w:eastAsia="zh-CN" w:bidi="hi-IN"/>
        </w:rPr>
        <w:t>3.3. Представляет Заказчика в государственных органах по вопросам строительного контроля по поручению, оформленному надлежащим образом.</w:t>
      </w:r>
    </w:p>
    <w:p w:rsidR="008B3ABE" w:rsidRPr="008B3ABE" w:rsidRDefault="008B3ABE" w:rsidP="008B3ABE">
      <w:pPr>
        <w:widowControl w:val="0"/>
        <w:tabs>
          <w:tab w:val="left" w:pos="540"/>
        </w:tabs>
        <w:suppressAutoHyphens/>
        <w:autoSpaceDN w:val="0"/>
        <w:ind w:firstLine="567"/>
        <w:jc w:val="both"/>
        <w:textAlignment w:val="baseline"/>
        <w:rPr>
          <w:rFonts w:eastAsia="SimSun"/>
          <w:bCs/>
          <w:iCs/>
          <w:kern w:val="3"/>
          <w:sz w:val="22"/>
          <w:szCs w:val="22"/>
          <w:lang w:eastAsia="zh-CN" w:bidi="hi-IN"/>
        </w:rPr>
      </w:pPr>
      <w:r w:rsidRPr="008B3ABE">
        <w:rPr>
          <w:rFonts w:eastAsia="SimSun"/>
          <w:bCs/>
          <w:iCs/>
          <w:kern w:val="3"/>
          <w:sz w:val="22"/>
          <w:szCs w:val="22"/>
          <w:lang w:eastAsia="zh-CN" w:bidi="hi-IN"/>
        </w:rPr>
        <w:t>3.4. Обеспечивает постоянную работу на Объекте ответственных исполнителей с собственным автотранспортом.</w:t>
      </w:r>
    </w:p>
    <w:p w:rsidR="008B3ABE" w:rsidRPr="008B3ABE" w:rsidRDefault="008B3ABE" w:rsidP="008B3ABE">
      <w:pPr>
        <w:widowControl w:val="0"/>
        <w:tabs>
          <w:tab w:val="left" w:pos="540"/>
        </w:tabs>
        <w:suppressAutoHyphens/>
        <w:autoSpaceDN w:val="0"/>
        <w:ind w:firstLine="567"/>
        <w:jc w:val="both"/>
        <w:textAlignment w:val="baseline"/>
        <w:rPr>
          <w:rFonts w:eastAsia="SimSun"/>
          <w:kern w:val="3"/>
          <w:sz w:val="22"/>
          <w:szCs w:val="22"/>
          <w:lang w:eastAsia="zh-CN" w:bidi="hi-IN"/>
        </w:rPr>
      </w:pPr>
      <w:r w:rsidRPr="008B3ABE">
        <w:rPr>
          <w:rFonts w:eastAsia="SimSun"/>
          <w:bCs/>
          <w:iCs/>
          <w:kern w:val="3"/>
          <w:sz w:val="22"/>
          <w:szCs w:val="22"/>
          <w:lang w:eastAsia="zh-CN" w:bidi="hi-IN"/>
        </w:rPr>
        <w:t xml:space="preserve">3.5. </w:t>
      </w:r>
      <w:r w:rsidRPr="008B3ABE">
        <w:rPr>
          <w:rFonts w:eastAsia="SimSun"/>
          <w:kern w:val="3"/>
          <w:sz w:val="22"/>
          <w:szCs w:val="22"/>
          <w:lang w:eastAsia="zh-CN" w:bidi="hi-IN"/>
        </w:rPr>
        <w:t>Выполняет другие действия, соответствующие предмету настоящего технического задания, требованиям Постановления Российской Федерации № 468 от 21.06.2010г., рекомендациям по осуществлению строительного контроля на федеральных автомобильных дорогах ОДМ 218.7.001-2009 и другим нормативным документам.</w:t>
      </w:r>
    </w:p>
    <w:p w:rsidR="008B3ABE" w:rsidRPr="008B3ABE" w:rsidRDefault="008B3ABE" w:rsidP="008B3ABE">
      <w:pPr>
        <w:widowControl w:val="0"/>
        <w:suppressAutoHyphens/>
        <w:autoSpaceDN w:val="0"/>
        <w:ind w:left="207"/>
        <w:jc w:val="both"/>
        <w:textAlignment w:val="baseline"/>
        <w:rPr>
          <w:rFonts w:eastAsia="SimSun"/>
          <w:kern w:val="3"/>
          <w:sz w:val="22"/>
          <w:szCs w:val="22"/>
          <w:lang w:eastAsia="zh-CN" w:bidi="hi-IN"/>
        </w:rPr>
      </w:pPr>
    </w:p>
    <w:p w:rsidR="008B3ABE" w:rsidRPr="008B3ABE" w:rsidRDefault="008B3ABE" w:rsidP="008B3ABE">
      <w:pPr>
        <w:widowControl w:val="0"/>
        <w:suppressAutoHyphens/>
        <w:autoSpaceDN w:val="0"/>
        <w:ind w:firstLine="567"/>
        <w:textAlignment w:val="baseline"/>
        <w:rPr>
          <w:rFonts w:eastAsia="SimSun"/>
          <w:b/>
          <w:bCs/>
          <w:kern w:val="3"/>
          <w:sz w:val="22"/>
          <w:szCs w:val="22"/>
          <w:lang w:eastAsia="zh-CN" w:bidi="hi-IN"/>
        </w:rPr>
      </w:pPr>
      <w:r w:rsidRPr="008B3ABE">
        <w:rPr>
          <w:rFonts w:eastAsia="SimSun"/>
          <w:b/>
          <w:bCs/>
          <w:kern w:val="3"/>
          <w:sz w:val="22"/>
          <w:szCs w:val="22"/>
          <w:lang w:eastAsia="zh-CN" w:bidi="hi-IN"/>
        </w:rPr>
        <w:t>4. Особые задания:</w:t>
      </w:r>
    </w:p>
    <w:p w:rsidR="008B3ABE" w:rsidRPr="008B3ABE" w:rsidRDefault="008B3ABE" w:rsidP="008B3ABE">
      <w:pPr>
        <w:widowControl w:val="0"/>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В ходе выполнения строительного контроля Заказчик может поручить Подрядчику выполнение дополнительных работ, отвечающих характеру настоящего Задания, в случае возникновения дополнительных работ у Подрядчика, и в других случаях, которые могут оговариваться сторонами в дополнительном соглашении к Контракту.</w:t>
      </w:r>
    </w:p>
    <w:p w:rsidR="008B3ABE" w:rsidRPr="008B3ABE" w:rsidRDefault="008B3ABE" w:rsidP="008B3ABE">
      <w:pPr>
        <w:widowControl w:val="0"/>
        <w:suppressAutoHyphens/>
        <w:autoSpaceDN w:val="0"/>
        <w:ind w:left="-180"/>
        <w:jc w:val="both"/>
        <w:textAlignment w:val="baseline"/>
        <w:rPr>
          <w:rFonts w:eastAsia="SimSun"/>
          <w:kern w:val="3"/>
          <w:sz w:val="22"/>
          <w:szCs w:val="22"/>
          <w:lang w:eastAsia="zh-CN" w:bidi="hi-IN"/>
        </w:rPr>
      </w:pPr>
    </w:p>
    <w:p w:rsidR="008B3ABE" w:rsidRPr="008B3ABE" w:rsidRDefault="008B3ABE" w:rsidP="008B3ABE">
      <w:pPr>
        <w:widowControl w:val="0"/>
        <w:suppressAutoHyphens/>
        <w:autoSpaceDN w:val="0"/>
        <w:ind w:firstLine="567"/>
        <w:textAlignment w:val="baseline"/>
        <w:rPr>
          <w:rFonts w:eastAsia="SimSun"/>
          <w:kern w:val="3"/>
          <w:sz w:val="22"/>
          <w:szCs w:val="22"/>
          <w:lang w:eastAsia="zh-CN" w:bidi="hi-IN"/>
        </w:rPr>
      </w:pPr>
      <w:r w:rsidRPr="008B3ABE">
        <w:rPr>
          <w:rFonts w:eastAsia="SimSun"/>
          <w:b/>
          <w:bCs/>
          <w:kern w:val="3"/>
          <w:sz w:val="22"/>
          <w:szCs w:val="22"/>
          <w:lang w:eastAsia="zh-CN" w:bidi="hi-IN"/>
        </w:rPr>
        <w:t>5. Отчетность по строительному контролю:</w:t>
      </w:r>
    </w:p>
    <w:p w:rsidR="008B3ABE" w:rsidRPr="008B3ABE" w:rsidRDefault="008B3ABE" w:rsidP="008B3ABE">
      <w:pPr>
        <w:widowControl w:val="0"/>
        <w:suppressAutoHyphens/>
        <w:ind w:firstLine="567"/>
        <w:jc w:val="both"/>
        <w:rPr>
          <w:rFonts w:eastAsia="Lucida Sans Unicode"/>
          <w:b/>
          <w:iCs/>
          <w:kern w:val="2"/>
          <w:sz w:val="22"/>
          <w:szCs w:val="22"/>
        </w:rPr>
      </w:pPr>
      <w:r w:rsidRPr="008B3ABE">
        <w:rPr>
          <w:rFonts w:eastAsia="Lucida Sans Unicode"/>
          <w:kern w:val="2"/>
          <w:sz w:val="22"/>
          <w:szCs w:val="22"/>
        </w:rPr>
        <w:t>5.1</w:t>
      </w:r>
      <w:r w:rsidRPr="008B3ABE">
        <w:rPr>
          <w:rFonts w:eastAsia="Lucida Sans Unicode"/>
          <w:b/>
          <w:iCs/>
          <w:kern w:val="2"/>
          <w:sz w:val="22"/>
          <w:szCs w:val="22"/>
        </w:rPr>
        <w:t>.</w:t>
      </w:r>
      <w:r w:rsidRPr="008B3ABE">
        <w:rPr>
          <w:rFonts w:eastAsia="Lucida Sans Unicode"/>
          <w:kern w:val="2"/>
          <w:sz w:val="22"/>
          <w:szCs w:val="22"/>
        </w:rPr>
        <w:t xml:space="preserve">  По истечении 10 дней после завершения приемки работ Подрядчик представляет Заказчику отчет с фотографиями. </w:t>
      </w:r>
    </w:p>
    <w:p w:rsidR="008B3ABE" w:rsidRPr="008B3ABE" w:rsidRDefault="008B3ABE" w:rsidP="008B3ABE">
      <w:pPr>
        <w:widowControl w:val="0"/>
        <w:suppressAutoHyphens/>
        <w:ind w:firstLine="567"/>
        <w:jc w:val="both"/>
        <w:rPr>
          <w:rFonts w:eastAsia="Lucida Sans Unicode"/>
          <w:kern w:val="2"/>
          <w:sz w:val="22"/>
          <w:szCs w:val="22"/>
        </w:rPr>
      </w:pPr>
      <w:r w:rsidRPr="008B3ABE">
        <w:rPr>
          <w:rFonts w:eastAsia="Lucida Sans Unicode"/>
          <w:kern w:val="2"/>
          <w:sz w:val="22"/>
          <w:szCs w:val="22"/>
        </w:rPr>
        <w:t xml:space="preserve">5.2.   По окончании </w:t>
      </w:r>
      <w:r w:rsidRPr="008B3ABE">
        <w:rPr>
          <w:rFonts w:eastAsia="Lucida Sans Unicode"/>
          <w:iCs/>
          <w:kern w:val="2"/>
          <w:sz w:val="22"/>
          <w:szCs w:val="22"/>
        </w:rPr>
        <w:t>строительства</w:t>
      </w:r>
      <w:r w:rsidRPr="008B3ABE">
        <w:rPr>
          <w:rFonts w:eastAsia="Lucida Sans Unicode"/>
          <w:b/>
          <w:iCs/>
          <w:kern w:val="2"/>
          <w:sz w:val="22"/>
          <w:szCs w:val="22"/>
        </w:rPr>
        <w:t xml:space="preserve"> </w:t>
      </w:r>
      <w:r w:rsidRPr="008B3ABE">
        <w:rPr>
          <w:rFonts w:eastAsia="Lucida Sans Unicode"/>
          <w:kern w:val="2"/>
          <w:sz w:val="22"/>
          <w:szCs w:val="22"/>
        </w:rPr>
        <w:t xml:space="preserve">Подрядчик представляет отчет на бумажных носителях – </w:t>
      </w:r>
      <w:r w:rsidRPr="008B3ABE">
        <w:rPr>
          <w:rFonts w:eastAsia="Lucida Sans Unicode"/>
          <w:iCs/>
          <w:kern w:val="2"/>
          <w:sz w:val="22"/>
          <w:szCs w:val="22"/>
        </w:rPr>
        <w:t>2</w:t>
      </w:r>
      <w:r w:rsidRPr="008B3ABE">
        <w:rPr>
          <w:rFonts w:eastAsia="Lucida Sans Unicode"/>
          <w:b/>
          <w:iCs/>
          <w:kern w:val="2"/>
          <w:sz w:val="22"/>
          <w:szCs w:val="22"/>
        </w:rPr>
        <w:t xml:space="preserve"> </w:t>
      </w:r>
      <w:r w:rsidRPr="008B3ABE">
        <w:rPr>
          <w:rFonts w:eastAsia="Lucida Sans Unicode"/>
          <w:kern w:val="2"/>
          <w:sz w:val="22"/>
          <w:szCs w:val="22"/>
        </w:rPr>
        <w:t>экз., фотоотчет и отчет на электронных носителях, включающий оба отчета, упомянутых в настоящем пункте.</w:t>
      </w:r>
    </w:p>
    <w:p w:rsidR="008B3ABE" w:rsidRPr="008B3ABE" w:rsidRDefault="008B3ABE" w:rsidP="008B3ABE">
      <w:pPr>
        <w:widowControl w:val="0"/>
        <w:suppressAutoHyphens/>
        <w:ind w:firstLine="567"/>
        <w:jc w:val="both"/>
        <w:rPr>
          <w:rFonts w:eastAsia="Lucida Sans Unicode"/>
          <w:kern w:val="2"/>
          <w:sz w:val="22"/>
          <w:szCs w:val="22"/>
        </w:rPr>
      </w:pPr>
      <w:r w:rsidRPr="008B3ABE">
        <w:rPr>
          <w:rFonts w:eastAsia="Lucida Sans Unicode"/>
          <w:kern w:val="2"/>
          <w:sz w:val="22"/>
          <w:szCs w:val="22"/>
        </w:rPr>
        <w:t>5.3.</w:t>
      </w:r>
      <w:r w:rsidRPr="008B3ABE">
        <w:rPr>
          <w:rFonts w:eastAsia="Lucida Sans Unicode"/>
          <w:b/>
          <w:iCs/>
          <w:kern w:val="2"/>
          <w:sz w:val="22"/>
          <w:szCs w:val="22"/>
        </w:rPr>
        <w:t xml:space="preserve"> </w:t>
      </w:r>
      <w:r w:rsidRPr="008B3ABE">
        <w:rPr>
          <w:rFonts w:eastAsia="Lucida Sans Unicode"/>
          <w:kern w:val="2"/>
          <w:sz w:val="22"/>
          <w:szCs w:val="22"/>
        </w:rPr>
        <w:t>Заказчик вправе потребовать дополнения отчета другими сведениями, относящимися к производству работ на объекте или его состоянию, в соответствии с настоящим техническим заданием.</w:t>
      </w:r>
    </w:p>
    <w:p w:rsidR="008B3ABE" w:rsidRPr="008B3ABE" w:rsidRDefault="008B3ABE" w:rsidP="008B3ABE">
      <w:pPr>
        <w:widowControl w:val="0"/>
        <w:suppressAutoHyphens/>
        <w:ind w:left="374" w:hanging="374"/>
        <w:jc w:val="both"/>
        <w:rPr>
          <w:rFonts w:eastAsia="Lucida Sans Unicode"/>
          <w:kern w:val="2"/>
          <w:sz w:val="22"/>
          <w:szCs w:val="22"/>
        </w:rPr>
      </w:pPr>
    </w:p>
    <w:p w:rsidR="008B3ABE" w:rsidRPr="008B3ABE" w:rsidRDefault="008B3ABE" w:rsidP="008B3ABE">
      <w:pPr>
        <w:widowControl w:val="0"/>
        <w:suppressAutoHyphens/>
        <w:spacing w:after="120"/>
        <w:ind w:firstLine="567"/>
        <w:rPr>
          <w:rFonts w:eastAsia="Lucida Sans Unicode"/>
          <w:b/>
          <w:kern w:val="2"/>
          <w:sz w:val="22"/>
          <w:szCs w:val="22"/>
        </w:rPr>
      </w:pPr>
      <w:r w:rsidRPr="008B3ABE">
        <w:rPr>
          <w:rFonts w:eastAsia="Lucida Sans Unicode"/>
          <w:b/>
          <w:bCs/>
          <w:kern w:val="2"/>
          <w:sz w:val="22"/>
          <w:szCs w:val="22"/>
        </w:rPr>
        <w:t xml:space="preserve">6. </w:t>
      </w:r>
      <w:r w:rsidRPr="008B3ABE">
        <w:rPr>
          <w:rFonts w:eastAsia="Lucida Sans Unicode"/>
          <w:b/>
          <w:kern w:val="2"/>
          <w:sz w:val="22"/>
          <w:szCs w:val="22"/>
        </w:rPr>
        <w:t>Примерное содержание отчета:</w:t>
      </w:r>
    </w:p>
    <w:p w:rsidR="008B3ABE" w:rsidRPr="008B3ABE" w:rsidRDefault="008B3ABE" w:rsidP="008B3ABE">
      <w:pPr>
        <w:widowControl w:val="0"/>
        <w:suppressAutoHyphens/>
        <w:autoSpaceDN w:val="0"/>
        <w:ind w:firstLine="567"/>
        <w:textAlignment w:val="baseline"/>
        <w:rPr>
          <w:rFonts w:eastAsia="SimSun"/>
          <w:kern w:val="3"/>
          <w:sz w:val="22"/>
          <w:szCs w:val="22"/>
          <w:lang w:eastAsia="zh-CN" w:bidi="hi-IN"/>
        </w:rPr>
      </w:pPr>
      <w:proofErr w:type="gramStart"/>
      <w:r w:rsidRPr="008B3ABE">
        <w:rPr>
          <w:rFonts w:eastAsia="SimSun"/>
          <w:i/>
          <w:kern w:val="3"/>
          <w:sz w:val="22"/>
          <w:szCs w:val="22"/>
          <w:lang w:eastAsia="zh-CN" w:bidi="hi-IN"/>
        </w:rPr>
        <w:t>Раздел  1</w:t>
      </w:r>
      <w:proofErr w:type="gramEnd"/>
      <w:r w:rsidRPr="008B3ABE">
        <w:rPr>
          <w:rFonts w:eastAsia="SimSun"/>
          <w:i/>
          <w:kern w:val="3"/>
          <w:sz w:val="22"/>
          <w:szCs w:val="22"/>
          <w:lang w:eastAsia="zh-CN" w:bidi="hi-IN"/>
        </w:rPr>
        <w:t>. Краткое описание работ, выполненных  в отчетный период Подрядчиком</w:t>
      </w:r>
    </w:p>
    <w:p w:rsidR="008B3ABE" w:rsidRPr="008B3ABE" w:rsidRDefault="008B3ABE" w:rsidP="008B3ABE">
      <w:pPr>
        <w:widowControl w:val="0"/>
        <w:numPr>
          <w:ilvl w:val="0"/>
          <w:numId w:val="16"/>
        </w:numPr>
        <w:tabs>
          <w:tab w:val="left" w:pos="360"/>
        </w:tabs>
        <w:suppressAutoHyphens/>
        <w:autoSpaceDN w:val="0"/>
        <w:ind w:left="357" w:right="142"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 xml:space="preserve">Раздел начинается с таблицы «Объемы выполненных работ», в которой по порядку перечисляются виды работ, выполненные и принятые за отчетный период, коды (шифры по видам </w:t>
      </w:r>
      <w:proofErr w:type="gramStart"/>
      <w:r w:rsidRPr="008B3ABE">
        <w:rPr>
          <w:rFonts w:eastAsia="SimSun"/>
          <w:kern w:val="3"/>
          <w:sz w:val="22"/>
          <w:szCs w:val="22"/>
          <w:lang w:eastAsia="zh-CN" w:bidi="hi-IN"/>
        </w:rPr>
        <w:lastRenderedPageBreak/>
        <w:t>работ)  и</w:t>
      </w:r>
      <w:proofErr w:type="gramEnd"/>
      <w:r w:rsidRPr="008B3ABE">
        <w:rPr>
          <w:rFonts w:eastAsia="SimSun"/>
          <w:kern w:val="3"/>
          <w:sz w:val="22"/>
          <w:szCs w:val="22"/>
          <w:lang w:eastAsia="zh-CN" w:bidi="hi-IN"/>
        </w:rPr>
        <w:t xml:space="preserve"> объемы.</w:t>
      </w:r>
    </w:p>
    <w:p w:rsidR="008B3ABE" w:rsidRPr="008B3ABE" w:rsidRDefault="008B3ABE" w:rsidP="008B3ABE">
      <w:pPr>
        <w:widowControl w:val="0"/>
        <w:suppressAutoHyphens/>
        <w:autoSpaceDN w:val="0"/>
        <w:ind w:left="360" w:right="142" w:firstLine="567"/>
        <w:jc w:val="both"/>
        <w:textAlignment w:val="baseline"/>
        <w:rPr>
          <w:rFonts w:eastAsia="SimSun"/>
          <w:i/>
          <w:kern w:val="3"/>
          <w:sz w:val="22"/>
          <w:szCs w:val="22"/>
          <w:lang w:eastAsia="zh-CN" w:bidi="hi-IN"/>
        </w:rPr>
      </w:pPr>
      <w:r w:rsidRPr="008B3ABE">
        <w:rPr>
          <w:rFonts w:eastAsia="SimSun"/>
          <w:kern w:val="3"/>
          <w:sz w:val="22"/>
          <w:szCs w:val="22"/>
          <w:lang w:eastAsia="zh-CN" w:bidi="hi-IN"/>
        </w:rPr>
        <w:t>2.</w:t>
      </w:r>
      <w:r w:rsidRPr="008B3ABE">
        <w:rPr>
          <w:rFonts w:eastAsia="SimSun"/>
          <w:kern w:val="3"/>
          <w:sz w:val="22"/>
          <w:szCs w:val="22"/>
          <w:lang w:eastAsia="zh-CN" w:bidi="hi-IN"/>
        </w:rPr>
        <w:tab/>
        <w:t>Ниже таблицы приводится краткое описание видов и объемов работ (в случае их значимости</w:t>
      </w:r>
      <w:proofErr w:type="gramStart"/>
      <w:r w:rsidRPr="008B3ABE">
        <w:rPr>
          <w:rFonts w:eastAsia="SimSun"/>
          <w:kern w:val="3"/>
          <w:sz w:val="22"/>
          <w:szCs w:val="22"/>
          <w:lang w:eastAsia="zh-CN" w:bidi="hi-IN"/>
        </w:rPr>
        <w:t>),  не</w:t>
      </w:r>
      <w:proofErr w:type="gramEnd"/>
      <w:r w:rsidRPr="008B3ABE">
        <w:rPr>
          <w:rFonts w:eastAsia="SimSun"/>
          <w:kern w:val="3"/>
          <w:sz w:val="22"/>
          <w:szCs w:val="22"/>
          <w:lang w:eastAsia="zh-CN" w:bidi="hi-IN"/>
        </w:rPr>
        <w:t xml:space="preserve"> вошедших в таблицу, но выполненных в отчетный период.</w:t>
      </w:r>
    </w:p>
    <w:p w:rsidR="008B3ABE" w:rsidRPr="008B3ABE" w:rsidRDefault="008B3ABE" w:rsidP="008B3ABE">
      <w:pPr>
        <w:widowControl w:val="0"/>
        <w:suppressAutoHyphens/>
        <w:autoSpaceDN w:val="0"/>
        <w:ind w:firstLine="567"/>
        <w:textAlignment w:val="baseline"/>
        <w:rPr>
          <w:rFonts w:eastAsia="SimSun"/>
          <w:i/>
          <w:kern w:val="3"/>
          <w:sz w:val="22"/>
          <w:szCs w:val="22"/>
          <w:lang w:eastAsia="zh-CN" w:bidi="hi-IN"/>
        </w:rPr>
      </w:pPr>
    </w:p>
    <w:p w:rsidR="008B3ABE" w:rsidRPr="008B3ABE" w:rsidRDefault="008B3ABE" w:rsidP="008B3ABE">
      <w:pPr>
        <w:widowControl w:val="0"/>
        <w:suppressAutoHyphens/>
        <w:autoSpaceDN w:val="0"/>
        <w:ind w:firstLine="567"/>
        <w:textAlignment w:val="baseline"/>
        <w:rPr>
          <w:rFonts w:eastAsia="SimSun"/>
          <w:kern w:val="3"/>
          <w:sz w:val="22"/>
          <w:szCs w:val="22"/>
          <w:lang w:eastAsia="zh-CN" w:bidi="hi-IN"/>
        </w:rPr>
      </w:pPr>
      <w:r w:rsidRPr="008B3ABE">
        <w:rPr>
          <w:rFonts w:eastAsia="SimSun"/>
          <w:i/>
          <w:kern w:val="3"/>
          <w:sz w:val="22"/>
          <w:szCs w:val="22"/>
          <w:lang w:eastAsia="zh-CN" w:bidi="hi-IN"/>
        </w:rPr>
        <w:t>Раздел 2. Мероприятия по контролю качества</w:t>
      </w:r>
    </w:p>
    <w:p w:rsidR="008B3ABE" w:rsidRPr="008B3ABE" w:rsidRDefault="008B3ABE" w:rsidP="008B3ABE">
      <w:pPr>
        <w:widowControl w:val="0"/>
        <w:numPr>
          <w:ilvl w:val="0"/>
          <w:numId w:val="17"/>
        </w:numPr>
        <w:suppressAutoHyphens/>
        <w:autoSpaceDN w:val="0"/>
        <w:ind w:left="357"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 xml:space="preserve">В разделе должна быть дана оценка качества работ Подрядчиков в отчетный период:  </w:t>
      </w:r>
    </w:p>
    <w:p w:rsidR="008B3ABE" w:rsidRPr="008B3ABE" w:rsidRDefault="008B3ABE" w:rsidP="008B3ABE">
      <w:pPr>
        <w:widowControl w:val="0"/>
        <w:numPr>
          <w:ilvl w:val="0"/>
          <w:numId w:val="19"/>
        </w:numPr>
        <w:suppressAutoHyphens/>
        <w:autoSpaceDN w:val="0"/>
        <w:ind w:left="567"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Отмечены серьезные недостатки и дефекты, если таковые имели место;</w:t>
      </w:r>
    </w:p>
    <w:p w:rsidR="008B3ABE" w:rsidRPr="008B3ABE" w:rsidRDefault="008B3ABE" w:rsidP="008B3ABE">
      <w:pPr>
        <w:widowControl w:val="0"/>
        <w:numPr>
          <w:ilvl w:val="0"/>
          <w:numId w:val="19"/>
        </w:numPr>
        <w:suppressAutoHyphens/>
        <w:autoSpaceDN w:val="0"/>
        <w:ind w:left="567"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Определены причины возникновения выявленных дефектов и предложены пути и сроки их устранения.</w:t>
      </w:r>
    </w:p>
    <w:p w:rsidR="008B3ABE" w:rsidRPr="008B3ABE" w:rsidRDefault="008B3ABE" w:rsidP="008B3ABE">
      <w:pPr>
        <w:widowControl w:val="0"/>
        <w:numPr>
          <w:ilvl w:val="0"/>
          <w:numId w:val="19"/>
        </w:numPr>
        <w:suppressAutoHyphens/>
        <w:autoSpaceDN w:val="0"/>
        <w:ind w:left="567"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Приведены результаты испытаний Подрядчика и дана оценка достоверности испытаний Подрядчика;</w:t>
      </w:r>
    </w:p>
    <w:p w:rsidR="008B3ABE" w:rsidRPr="008B3ABE" w:rsidRDefault="008B3ABE" w:rsidP="008B3ABE">
      <w:pPr>
        <w:widowControl w:val="0"/>
        <w:numPr>
          <w:ilvl w:val="0"/>
          <w:numId w:val="20"/>
        </w:numPr>
        <w:suppressAutoHyphens/>
        <w:autoSpaceDN w:val="0"/>
        <w:ind w:left="567" w:firstLine="567"/>
        <w:jc w:val="both"/>
        <w:textAlignment w:val="baseline"/>
        <w:rPr>
          <w:i/>
          <w:sz w:val="22"/>
          <w:szCs w:val="22"/>
        </w:rPr>
      </w:pPr>
      <w:r w:rsidRPr="008B3ABE">
        <w:rPr>
          <w:sz w:val="22"/>
          <w:szCs w:val="22"/>
        </w:rPr>
        <w:t xml:space="preserve">В разделе должны быть отражены основные мероприятия по контролю качества (включая виды: входной, текущий и приемочный), проведенные в отчетном периоде. </w:t>
      </w:r>
    </w:p>
    <w:p w:rsidR="008B3ABE" w:rsidRPr="008B3ABE" w:rsidRDefault="008B3ABE" w:rsidP="008B3ABE">
      <w:pPr>
        <w:widowControl w:val="0"/>
        <w:suppressAutoHyphens/>
        <w:autoSpaceDN w:val="0"/>
        <w:textAlignment w:val="baseline"/>
        <w:rPr>
          <w:rFonts w:eastAsia="SimSun"/>
          <w:i/>
          <w:kern w:val="3"/>
          <w:sz w:val="22"/>
          <w:szCs w:val="22"/>
          <w:lang w:eastAsia="zh-CN" w:bidi="hi-IN"/>
        </w:rPr>
      </w:pPr>
    </w:p>
    <w:p w:rsidR="008B3ABE" w:rsidRPr="008B3ABE" w:rsidRDefault="008B3ABE" w:rsidP="008B3ABE">
      <w:pPr>
        <w:widowControl w:val="0"/>
        <w:suppressAutoHyphens/>
        <w:autoSpaceDN w:val="0"/>
        <w:ind w:firstLine="567"/>
        <w:textAlignment w:val="baseline"/>
        <w:rPr>
          <w:rFonts w:eastAsia="SimSun"/>
          <w:kern w:val="3"/>
          <w:sz w:val="22"/>
          <w:szCs w:val="22"/>
          <w:lang w:eastAsia="zh-CN" w:bidi="hi-IN"/>
        </w:rPr>
      </w:pPr>
      <w:r w:rsidRPr="008B3ABE">
        <w:rPr>
          <w:rFonts w:eastAsia="SimSun"/>
          <w:i/>
          <w:kern w:val="3"/>
          <w:sz w:val="22"/>
          <w:szCs w:val="22"/>
          <w:lang w:eastAsia="zh-CN" w:bidi="hi-IN"/>
        </w:rPr>
        <w:t>Раздел 3. Соблюдение Подрядчиками графика производства работ</w:t>
      </w:r>
    </w:p>
    <w:p w:rsidR="008B3ABE" w:rsidRPr="008B3ABE" w:rsidRDefault="008B3ABE" w:rsidP="008B3ABE">
      <w:pPr>
        <w:widowControl w:val="0"/>
        <w:numPr>
          <w:ilvl w:val="0"/>
          <w:numId w:val="18"/>
        </w:numPr>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В разделе должен быть проанализирован ход выполнения основных видов работ, включенных в действующие календарные графики выполнения работ.</w:t>
      </w:r>
    </w:p>
    <w:p w:rsidR="008B3ABE" w:rsidRPr="008B3ABE" w:rsidRDefault="008B3ABE" w:rsidP="008B3ABE">
      <w:pPr>
        <w:widowControl w:val="0"/>
        <w:numPr>
          <w:ilvl w:val="0"/>
          <w:numId w:val="18"/>
        </w:numPr>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В случае отставания от договорных (плановых) сроков необходимо:</w:t>
      </w:r>
    </w:p>
    <w:p w:rsidR="008B3ABE" w:rsidRPr="008B3ABE" w:rsidRDefault="008B3ABE" w:rsidP="008B3ABE">
      <w:pPr>
        <w:widowControl w:val="0"/>
        <w:numPr>
          <w:ilvl w:val="0"/>
          <w:numId w:val="21"/>
        </w:numPr>
        <w:suppressAutoHyphens/>
        <w:autoSpaceDN w:val="0"/>
        <w:ind w:left="567"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Рассмотреть причины отставания;</w:t>
      </w:r>
    </w:p>
    <w:p w:rsidR="008B3ABE" w:rsidRPr="008B3ABE" w:rsidRDefault="008B3ABE" w:rsidP="008B3ABE">
      <w:pPr>
        <w:widowControl w:val="0"/>
        <w:numPr>
          <w:ilvl w:val="0"/>
          <w:numId w:val="21"/>
        </w:numPr>
        <w:suppressAutoHyphens/>
        <w:autoSpaceDN w:val="0"/>
        <w:ind w:left="567"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w:t>
      </w:r>
    </w:p>
    <w:p w:rsidR="008B3ABE" w:rsidRPr="008B3ABE" w:rsidRDefault="008B3ABE" w:rsidP="008B3ABE">
      <w:pPr>
        <w:widowControl w:val="0"/>
        <w:numPr>
          <w:ilvl w:val="0"/>
          <w:numId w:val="21"/>
        </w:numPr>
        <w:suppressAutoHyphens/>
        <w:autoSpaceDN w:val="0"/>
        <w:ind w:left="567" w:firstLine="567"/>
        <w:jc w:val="both"/>
        <w:textAlignment w:val="baseline"/>
        <w:rPr>
          <w:rFonts w:eastAsia="SimSun"/>
          <w:i/>
          <w:kern w:val="3"/>
          <w:sz w:val="22"/>
          <w:szCs w:val="22"/>
          <w:lang w:eastAsia="zh-CN" w:bidi="hi-IN"/>
        </w:rPr>
      </w:pPr>
      <w:r w:rsidRPr="008B3ABE">
        <w:rPr>
          <w:rFonts w:eastAsia="SimSun"/>
          <w:kern w:val="3"/>
          <w:sz w:val="22"/>
          <w:szCs w:val="22"/>
          <w:lang w:eastAsia="zh-CN" w:bidi="hi-IN"/>
        </w:rPr>
        <w:t xml:space="preserve">Предложить </w:t>
      </w:r>
      <w:proofErr w:type="gramStart"/>
      <w:r w:rsidRPr="008B3ABE">
        <w:rPr>
          <w:rFonts w:eastAsia="SimSun"/>
          <w:kern w:val="3"/>
          <w:sz w:val="22"/>
          <w:szCs w:val="22"/>
          <w:lang w:eastAsia="zh-CN" w:bidi="hi-IN"/>
        </w:rPr>
        <w:t>возможные  способы</w:t>
      </w:r>
      <w:proofErr w:type="gramEnd"/>
      <w:r w:rsidRPr="008B3ABE">
        <w:rPr>
          <w:rFonts w:eastAsia="SimSun"/>
          <w:kern w:val="3"/>
          <w:sz w:val="22"/>
          <w:szCs w:val="22"/>
          <w:lang w:eastAsia="zh-CN" w:bidi="hi-IN"/>
        </w:rPr>
        <w:t xml:space="preserve"> устранения отставания.</w:t>
      </w:r>
    </w:p>
    <w:p w:rsidR="008B3ABE" w:rsidRPr="008B3ABE" w:rsidRDefault="008B3ABE" w:rsidP="008B3ABE">
      <w:pPr>
        <w:widowControl w:val="0"/>
        <w:suppressAutoHyphens/>
        <w:autoSpaceDN w:val="0"/>
        <w:ind w:firstLine="567"/>
        <w:textAlignment w:val="baseline"/>
        <w:rPr>
          <w:rFonts w:eastAsia="SimSun"/>
          <w:i/>
          <w:kern w:val="3"/>
          <w:sz w:val="22"/>
          <w:szCs w:val="22"/>
          <w:lang w:eastAsia="zh-CN" w:bidi="hi-IN"/>
        </w:rPr>
      </w:pPr>
    </w:p>
    <w:p w:rsidR="008B3ABE" w:rsidRPr="008B3ABE" w:rsidRDefault="008B3ABE" w:rsidP="008B3ABE">
      <w:pPr>
        <w:widowControl w:val="0"/>
        <w:suppressAutoHyphens/>
        <w:autoSpaceDN w:val="0"/>
        <w:ind w:firstLine="567"/>
        <w:textAlignment w:val="baseline"/>
        <w:rPr>
          <w:rFonts w:eastAsia="SimSun"/>
          <w:kern w:val="3"/>
          <w:sz w:val="22"/>
          <w:szCs w:val="22"/>
          <w:lang w:eastAsia="zh-CN" w:bidi="hi-IN"/>
        </w:rPr>
      </w:pPr>
      <w:r w:rsidRPr="008B3ABE">
        <w:rPr>
          <w:rFonts w:eastAsia="SimSun"/>
          <w:i/>
          <w:kern w:val="3"/>
          <w:sz w:val="22"/>
          <w:szCs w:val="22"/>
          <w:lang w:eastAsia="zh-CN" w:bidi="hi-IN"/>
        </w:rPr>
        <w:t>Раздел 4. Основные проблемы, возникающие в ходе реализации проекта</w:t>
      </w:r>
    </w:p>
    <w:p w:rsidR="008B3ABE" w:rsidRPr="008B3ABE" w:rsidRDefault="008B3ABE" w:rsidP="008B3ABE">
      <w:pPr>
        <w:widowControl w:val="0"/>
        <w:numPr>
          <w:ilvl w:val="0"/>
          <w:numId w:val="22"/>
        </w:numPr>
        <w:suppressAutoHyphens/>
        <w:autoSpaceDN w:val="0"/>
        <w:ind w:left="568"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 xml:space="preserve">В разделе должен быть дан перечень и описание проблем и ситуаций, возникающих по ходу реализации проекта </w:t>
      </w:r>
      <w:proofErr w:type="gramStart"/>
      <w:r w:rsidRPr="008B3ABE">
        <w:rPr>
          <w:rFonts w:eastAsia="SimSun"/>
          <w:kern w:val="3"/>
          <w:sz w:val="22"/>
          <w:szCs w:val="22"/>
          <w:lang w:eastAsia="zh-CN" w:bidi="hi-IN"/>
        </w:rPr>
        <w:t>и  ведущих</w:t>
      </w:r>
      <w:proofErr w:type="gramEnd"/>
      <w:r w:rsidRPr="008B3ABE">
        <w:rPr>
          <w:rFonts w:eastAsia="SimSun"/>
          <w:kern w:val="3"/>
          <w:sz w:val="22"/>
          <w:szCs w:val="22"/>
          <w:lang w:eastAsia="zh-CN" w:bidi="hi-IN"/>
        </w:rPr>
        <w:t xml:space="preserve"> к ухудшению качества работ и срыву сроков завершения Объекта; предложены  возможные способы устранения этих проблем;</w:t>
      </w:r>
    </w:p>
    <w:p w:rsidR="008B3ABE" w:rsidRPr="008B3ABE" w:rsidRDefault="008B3ABE" w:rsidP="008B3ABE">
      <w:pPr>
        <w:widowControl w:val="0"/>
        <w:numPr>
          <w:ilvl w:val="0"/>
          <w:numId w:val="22"/>
        </w:numPr>
        <w:suppressAutoHyphens/>
        <w:autoSpaceDN w:val="0"/>
        <w:ind w:left="568"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Должен быть проанализирован результат устранения недостатков, установленных в предыдущий период (приведенных в отчете за предыдущий отчетный период);</w:t>
      </w:r>
    </w:p>
    <w:p w:rsidR="008B3ABE" w:rsidRPr="008B3ABE" w:rsidRDefault="008B3ABE" w:rsidP="008B3ABE">
      <w:pPr>
        <w:widowControl w:val="0"/>
        <w:suppressAutoHyphens/>
        <w:autoSpaceDN w:val="0"/>
        <w:ind w:firstLine="567"/>
        <w:textAlignment w:val="baseline"/>
        <w:rPr>
          <w:rFonts w:eastAsia="SimSun"/>
          <w:i/>
          <w:kern w:val="3"/>
          <w:sz w:val="22"/>
          <w:szCs w:val="22"/>
          <w:lang w:eastAsia="zh-CN" w:bidi="hi-IN"/>
        </w:rPr>
      </w:pPr>
    </w:p>
    <w:p w:rsidR="008B3ABE" w:rsidRPr="008B3ABE" w:rsidRDefault="008B3ABE" w:rsidP="008B3ABE">
      <w:pPr>
        <w:widowControl w:val="0"/>
        <w:suppressAutoHyphens/>
        <w:autoSpaceDN w:val="0"/>
        <w:ind w:firstLine="567"/>
        <w:textAlignment w:val="baseline"/>
        <w:rPr>
          <w:rFonts w:eastAsia="SimSun"/>
          <w:kern w:val="3"/>
          <w:sz w:val="22"/>
          <w:szCs w:val="22"/>
          <w:lang w:eastAsia="zh-CN" w:bidi="hi-IN"/>
        </w:rPr>
      </w:pPr>
      <w:r w:rsidRPr="008B3ABE">
        <w:rPr>
          <w:rFonts w:eastAsia="SimSun"/>
          <w:i/>
          <w:kern w:val="3"/>
          <w:sz w:val="22"/>
          <w:szCs w:val="22"/>
          <w:lang w:eastAsia="zh-CN" w:bidi="hi-IN"/>
        </w:rPr>
        <w:t>Раздел 5. Сведения о проводимых на объекте проверках.</w:t>
      </w:r>
    </w:p>
    <w:p w:rsidR="008B3ABE" w:rsidRPr="008B3ABE" w:rsidRDefault="008B3ABE" w:rsidP="008B3ABE">
      <w:pPr>
        <w:widowControl w:val="0"/>
        <w:numPr>
          <w:ilvl w:val="0"/>
          <w:numId w:val="22"/>
        </w:numPr>
        <w:suppressAutoHyphens/>
        <w:autoSpaceDN w:val="0"/>
        <w:ind w:left="568"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Копии актов проверок, переданных Исполнителю Заказчиком;</w:t>
      </w:r>
    </w:p>
    <w:p w:rsidR="008B3ABE" w:rsidRPr="008B3ABE" w:rsidRDefault="008B3ABE" w:rsidP="008B3ABE">
      <w:pPr>
        <w:widowControl w:val="0"/>
        <w:numPr>
          <w:ilvl w:val="0"/>
          <w:numId w:val="22"/>
        </w:numPr>
        <w:suppressAutoHyphens/>
        <w:autoSpaceDN w:val="0"/>
        <w:ind w:left="568"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Копии приказов и планов мероприятий по устранению недостатков, изданных Заказчиком;</w:t>
      </w:r>
    </w:p>
    <w:p w:rsidR="008B3ABE" w:rsidRPr="008B3ABE" w:rsidRDefault="008B3ABE" w:rsidP="008B3ABE">
      <w:pPr>
        <w:widowControl w:val="0"/>
        <w:numPr>
          <w:ilvl w:val="0"/>
          <w:numId w:val="22"/>
        </w:numPr>
        <w:suppressAutoHyphens/>
        <w:autoSpaceDN w:val="0"/>
        <w:ind w:left="568"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Сведения об исполнении замечаний (относящихся к реконструкции Объекта) по актам проверок.</w:t>
      </w:r>
    </w:p>
    <w:p w:rsidR="008B3ABE" w:rsidRPr="008B3ABE" w:rsidRDefault="008B3ABE" w:rsidP="008B3ABE">
      <w:pPr>
        <w:widowControl w:val="0"/>
        <w:suppressAutoHyphens/>
        <w:autoSpaceDN w:val="0"/>
        <w:ind w:firstLine="567"/>
        <w:textAlignment w:val="baseline"/>
        <w:rPr>
          <w:rFonts w:eastAsia="SimSun"/>
          <w:i/>
          <w:kern w:val="3"/>
          <w:sz w:val="22"/>
          <w:szCs w:val="22"/>
          <w:lang w:eastAsia="zh-CN" w:bidi="hi-IN"/>
        </w:rPr>
      </w:pPr>
    </w:p>
    <w:p w:rsidR="008B3ABE" w:rsidRPr="008B3ABE" w:rsidRDefault="008B3ABE" w:rsidP="008B3ABE">
      <w:pPr>
        <w:widowControl w:val="0"/>
        <w:suppressAutoHyphens/>
        <w:autoSpaceDN w:val="0"/>
        <w:ind w:firstLine="567"/>
        <w:textAlignment w:val="baseline"/>
        <w:rPr>
          <w:rFonts w:eastAsia="SimSun"/>
          <w:kern w:val="3"/>
          <w:sz w:val="22"/>
          <w:szCs w:val="22"/>
          <w:lang w:eastAsia="zh-CN" w:bidi="hi-IN"/>
        </w:rPr>
      </w:pPr>
      <w:r w:rsidRPr="008B3ABE">
        <w:rPr>
          <w:rFonts w:eastAsia="SimSun"/>
          <w:i/>
          <w:kern w:val="3"/>
          <w:sz w:val="22"/>
          <w:szCs w:val="22"/>
          <w:lang w:eastAsia="zh-CN" w:bidi="hi-IN"/>
        </w:rPr>
        <w:t>Раздел 6. Сведения об изменениях на Объекте.</w:t>
      </w:r>
    </w:p>
    <w:p w:rsidR="008B3ABE" w:rsidRPr="008B3ABE" w:rsidRDefault="008B3ABE" w:rsidP="008B3ABE">
      <w:pPr>
        <w:widowControl w:val="0"/>
        <w:numPr>
          <w:ilvl w:val="0"/>
          <w:numId w:val="23"/>
        </w:numPr>
        <w:suppressAutoHyphens/>
        <w:autoSpaceDN w:val="0"/>
        <w:ind w:left="561"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Перечень измененных технических решений проекта с приложением копий обосновывающих материалов;</w:t>
      </w:r>
    </w:p>
    <w:p w:rsidR="008B3ABE" w:rsidRPr="008B3ABE" w:rsidRDefault="008B3ABE" w:rsidP="008B3ABE">
      <w:pPr>
        <w:widowControl w:val="0"/>
        <w:numPr>
          <w:ilvl w:val="0"/>
          <w:numId w:val="23"/>
        </w:numPr>
        <w:suppressAutoHyphens/>
        <w:autoSpaceDN w:val="0"/>
        <w:ind w:left="561"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Перечень дополнительных (непредвиденных) работ, возникший в процессе строительства с копиями обосновывающих материалов;</w:t>
      </w:r>
    </w:p>
    <w:p w:rsidR="008B3ABE" w:rsidRPr="008B3ABE" w:rsidRDefault="008B3ABE" w:rsidP="008B3ABE">
      <w:pPr>
        <w:widowControl w:val="0"/>
        <w:numPr>
          <w:ilvl w:val="0"/>
          <w:numId w:val="23"/>
        </w:numPr>
        <w:suppressAutoHyphens/>
        <w:autoSpaceDN w:val="0"/>
        <w:ind w:left="561" w:firstLine="567"/>
        <w:jc w:val="both"/>
        <w:textAlignment w:val="baseline"/>
        <w:rPr>
          <w:rFonts w:eastAsia="SimSun"/>
          <w:i/>
          <w:kern w:val="3"/>
          <w:sz w:val="22"/>
          <w:szCs w:val="22"/>
          <w:lang w:eastAsia="zh-CN" w:bidi="hi-IN"/>
        </w:rPr>
      </w:pPr>
      <w:r w:rsidRPr="008B3ABE">
        <w:rPr>
          <w:rFonts w:eastAsia="SimSun"/>
          <w:kern w:val="3"/>
          <w:sz w:val="22"/>
          <w:szCs w:val="22"/>
          <w:lang w:eastAsia="zh-CN" w:bidi="hi-IN"/>
        </w:rPr>
        <w:t>Сведения об изменениях графиков производства работ, контрактных ведомостей.</w:t>
      </w:r>
    </w:p>
    <w:p w:rsidR="008B3ABE" w:rsidRPr="008B3ABE" w:rsidRDefault="008B3ABE" w:rsidP="008B3ABE">
      <w:pPr>
        <w:widowControl w:val="0"/>
        <w:suppressAutoHyphens/>
        <w:autoSpaceDN w:val="0"/>
        <w:ind w:firstLine="567"/>
        <w:jc w:val="both"/>
        <w:textAlignment w:val="baseline"/>
        <w:rPr>
          <w:rFonts w:eastAsia="SimSun"/>
          <w:i/>
          <w:kern w:val="3"/>
          <w:sz w:val="22"/>
          <w:szCs w:val="22"/>
          <w:lang w:eastAsia="zh-CN" w:bidi="hi-IN"/>
        </w:rPr>
      </w:pPr>
    </w:p>
    <w:p w:rsidR="008B3ABE" w:rsidRPr="008B3ABE" w:rsidRDefault="008B3ABE" w:rsidP="008B3ABE">
      <w:pPr>
        <w:widowControl w:val="0"/>
        <w:suppressAutoHyphens/>
        <w:autoSpaceDN w:val="0"/>
        <w:ind w:firstLine="567"/>
        <w:jc w:val="both"/>
        <w:textAlignment w:val="baseline"/>
        <w:rPr>
          <w:rFonts w:eastAsia="SimSun"/>
          <w:i/>
          <w:kern w:val="3"/>
          <w:sz w:val="22"/>
          <w:szCs w:val="22"/>
          <w:lang w:eastAsia="zh-CN" w:bidi="hi-IN"/>
        </w:rPr>
      </w:pPr>
      <w:r w:rsidRPr="008B3ABE">
        <w:rPr>
          <w:rFonts w:eastAsia="SimSun"/>
          <w:i/>
          <w:kern w:val="3"/>
          <w:sz w:val="22"/>
          <w:szCs w:val="22"/>
          <w:lang w:eastAsia="zh-CN" w:bidi="hi-IN"/>
        </w:rPr>
        <w:t>Раздел 7. Происшествия на Объекте.</w:t>
      </w:r>
    </w:p>
    <w:p w:rsidR="008B3ABE" w:rsidRPr="008B3ABE" w:rsidRDefault="008B3ABE" w:rsidP="008B3ABE">
      <w:pPr>
        <w:widowControl w:val="0"/>
        <w:suppressAutoHyphens/>
        <w:autoSpaceDN w:val="0"/>
        <w:ind w:firstLine="567"/>
        <w:textAlignment w:val="baseline"/>
        <w:rPr>
          <w:rFonts w:eastAsia="SimSun"/>
          <w:i/>
          <w:kern w:val="3"/>
          <w:sz w:val="22"/>
          <w:szCs w:val="22"/>
          <w:lang w:eastAsia="zh-CN" w:bidi="hi-IN"/>
        </w:rPr>
      </w:pPr>
    </w:p>
    <w:p w:rsidR="008B3ABE" w:rsidRPr="008B3ABE" w:rsidRDefault="008B3ABE" w:rsidP="008B3ABE">
      <w:pPr>
        <w:widowControl w:val="0"/>
        <w:suppressAutoHyphens/>
        <w:autoSpaceDN w:val="0"/>
        <w:ind w:firstLine="567"/>
        <w:textAlignment w:val="baseline"/>
        <w:rPr>
          <w:rFonts w:eastAsia="SimSun"/>
          <w:i/>
          <w:kern w:val="3"/>
          <w:sz w:val="22"/>
          <w:szCs w:val="22"/>
          <w:lang w:eastAsia="zh-CN" w:bidi="hi-IN"/>
        </w:rPr>
      </w:pPr>
      <w:r w:rsidRPr="008B3ABE">
        <w:rPr>
          <w:rFonts w:eastAsia="SimSun"/>
          <w:i/>
          <w:kern w:val="3"/>
          <w:sz w:val="22"/>
          <w:szCs w:val="22"/>
          <w:lang w:eastAsia="zh-CN" w:bidi="hi-IN"/>
        </w:rPr>
        <w:t>Раздел 8. Заключение по отчёту</w:t>
      </w:r>
    </w:p>
    <w:p w:rsidR="008B3ABE" w:rsidRPr="008B3ABE" w:rsidRDefault="008B3ABE" w:rsidP="008B3ABE">
      <w:pPr>
        <w:widowControl w:val="0"/>
        <w:suppressAutoHyphens/>
        <w:autoSpaceDN w:val="0"/>
        <w:ind w:firstLine="567"/>
        <w:textAlignment w:val="baseline"/>
        <w:rPr>
          <w:rFonts w:eastAsia="SimSun"/>
          <w:i/>
          <w:kern w:val="3"/>
          <w:sz w:val="22"/>
          <w:szCs w:val="22"/>
          <w:lang w:eastAsia="zh-CN" w:bidi="hi-IN"/>
        </w:rPr>
      </w:pPr>
    </w:p>
    <w:p w:rsidR="008B3ABE" w:rsidRPr="008B3ABE" w:rsidRDefault="008B3ABE" w:rsidP="008B3ABE">
      <w:pPr>
        <w:widowControl w:val="0"/>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 xml:space="preserve">      Вся документация, передаваемая Подрядчиком Заказчику, является собственностью Заказчика и будет оставаться в его собственности после окончания работ по Контракту. Подрядчик не должен публиковать, использовать или уничтожать эту документацию без письменного согласования Заказчика.</w:t>
      </w:r>
    </w:p>
    <w:p w:rsidR="008B3ABE" w:rsidRPr="008B3ABE" w:rsidRDefault="008B3ABE" w:rsidP="008B3ABE">
      <w:pPr>
        <w:widowControl w:val="0"/>
        <w:suppressAutoHyphens/>
        <w:autoSpaceDN w:val="0"/>
        <w:ind w:firstLine="567"/>
        <w:jc w:val="both"/>
        <w:textAlignment w:val="baseline"/>
        <w:rPr>
          <w:rFonts w:eastAsia="SimSun"/>
          <w:kern w:val="3"/>
          <w:sz w:val="22"/>
          <w:szCs w:val="22"/>
          <w:lang w:eastAsia="zh-CN" w:bidi="hi-IN"/>
        </w:rPr>
      </w:pPr>
    </w:p>
    <w:p w:rsidR="008B3ABE" w:rsidRPr="008B3ABE" w:rsidRDefault="008B3ABE" w:rsidP="008B3ABE">
      <w:pPr>
        <w:widowControl w:val="0"/>
        <w:suppressAutoHyphens/>
        <w:autoSpaceDN w:val="0"/>
        <w:ind w:firstLine="567"/>
        <w:textAlignment w:val="baseline"/>
        <w:rPr>
          <w:rFonts w:eastAsia="SimSun"/>
          <w:b/>
          <w:kern w:val="3"/>
          <w:sz w:val="22"/>
          <w:szCs w:val="22"/>
          <w:lang w:eastAsia="zh-CN" w:bidi="hi-IN"/>
        </w:rPr>
      </w:pPr>
      <w:r w:rsidRPr="008B3ABE">
        <w:rPr>
          <w:rFonts w:eastAsia="SimSun"/>
          <w:b/>
          <w:kern w:val="3"/>
          <w:sz w:val="22"/>
          <w:szCs w:val="22"/>
          <w:lang w:eastAsia="zh-CN" w:bidi="hi-IN"/>
        </w:rPr>
        <w:t>7. Правовое сопровождение.</w:t>
      </w:r>
    </w:p>
    <w:p w:rsidR="008B3ABE" w:rsidRPr="008B3ABE" w:rsidRDefault="008B3ABE" w:rsidP="008B3ABE">
      <w:pPr>
        <w:ind w:firstLine="567"/>
        <w:rPr>
          <w:rFonts w:eastAsia="Andale Sans UI"/>
          <w:sz w:val="22"/>
          <w:szCs w:val="22"/>
        </w:rPr>
      </w:pPr>
      <w:r w:rsidRPr="008B3ABE">
        <w:rPr>
          <w:rFonts w:eastAsia="Andale Sans UI"/>
          <w:sz w:val="22"/>
          <w:szCs w:val="22"/>
        </w:rPr>
        <w:t>7.1. Задачи исполнителя</w:t>
      </w:r>
    </w:p>
    <w:p w:rsidR="008B3ABE" w:rsidRPr="008B3ABE" w:rsidRDefault="008B3ABE" w:rsidP="008B3ABE">
      <w:pPr>
        <w:widowControl w:val="0"/>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t>7.2. Подрядчик осуществляет правовое сопровождение и обеспечивает представление интересов Заказчика при проведении строительного контроля и ведении работ по контролю за реконструкцией Объекта.</w:t>
      </w:r>
    </w:p>
    <w:p w:rsidR="008B3ABE" w:rsidRPr="008B3ABE" w:rsidRDefault="008B3ABE" w:rsidP="008B3ABE">
      <w:pPr>
        <w:widowControl w:val="0"/>
        <w:suppressAutoHyphens/>
        <w:autoSpaceDN w:val="0"/>
        <w:ind w:firstLine="567"/>
        <w:jc w:val="both"/>
        <w:textAlignment w:val="baseline"/>
        <w:rPr>
          <w:rFonts w:eastAsia="SimSun"/>
          <w:kern w:val="3"/>
          <w:sz w:val="22"/>
          <w:szCs w:val="22"/>
          <w:lang w:eastAsia="zh-CN" w:bidi="hi-IN"/>
        </w:rPr>
      </w:pPr>
      <w:r w:rsidRPr="008B3ABE">
        <w:rPr>
          <w:rFonts w:eastAsia="SimSun"/>
          <w:kern w:val="3"/>
          <w:sz w:val="22"/>
          <w:szCs w:val="22"/>
          <w:lang w:eastAsia="zh-CN" w:bidi="hi-IN"/>
        </w:rPr>
        <w:lastRenderedPageBreak/>
        <w:t>7.3. Подрядчик берет на себя обязательства по проведению правового анализа представленных Заказчиком документов, связанных с проведением работ по реконструкции Объекта, обязательства по юридическому обеспечению и предоставлению консультаций правового характера, по иным запрашиваемым Заказчиком вопросам, относящимся к строительному контролю при проведении работ по реконструкции Объекта, в том числе обязательства по организации представления в установленном порядке интересов Заказчика в судах Российской Федерации.</w:t>
      </w:r>
    </w:p>
    <w:p w:rsidR="008B3ABE" w:rsidRPr="008B3ABE" w:rsidRDefault="008B3ABE" w:rsidP="008B3ABE">
      <w:pPr>
        <w:widowControl w:val="0"/>
        <w:suppressAutoHyphens/>
        <w:autoSpaceDN w:val="0"/>
        <w:ind w:left="720"/>
        <w:jc w:val="both"/>
        <w:textAlignment w:val="baseline"/>
        <w:rPr>
          <w:rFonts w:eastAsia="SimSun"/>
          <w:kern w:val="3"/>
          <w:sz w:val="22"/>
          <w:szCs w:val="22"/>
          <w:lang w:eastAsia="zh-CN" w:bidi="hi-IN"/>
        </w:rPr>
      </w:pPr>
    </w:p>
    <w:p w:rsidR="008B3ABE" w:rsidRPr="008B3ABE" w:rsidRDefault="008B3ABE" w:rsidP="008B3ABE">
      <w:pPr>
        <w:widowControl w:val="0"/>
        <w:suppressAutoHyphens/>
        <w:autoSpaceDN w:val="0"/>
        <w:ind w:firstLine="567"/>
        <w:textAlignment w:val="baseline"/>
        <w:rPr>
          <w:rFonts w:eastAsia="SimSun"/>
          <w:b/>
          <w:sz w:val="22"/>
          <w:szCs w:val="22"/>
        </w:rPr>
      </w:pPr>
      <w:r w:rsidRPr="008B3ABE">
        <w:rPr>
          <w:rFonts w:eastAsia="SimSun"/>
          <w:b/>
          <w:sz w:val="22"/>
          <w:szCs w:val="22"/>
        </w:rPr>
        <w:t>8. Сроки выполнения работ.</w:t>
      </w:r>
    </w:p>
    <w:p w:rsidR="008B3ABE" w:rsidRPr="008B3ABE" w:rsidRDefault="008B3ABE" w:rsidP="008B3ABE">
      <w:pPr>
        <w:jc w:val="both"/>
        <w:rPr>
          <w:sz w:val="22"/>
          <w:szCs w:val="22"/>
        </w:rPr>
      </w:pPr>
      <w:r w:rsidRPr="008B3ABE">
        <w:rPr>
          <w:rFonts w:eastAsia="SimSun"/>
          <w:kern w:val="3"/>
          <w:sz w:val="22"/>
          <w:szCs w:val="22"/>
          <w:lang w:eastAsia="zh-CN" w:bidi="hi-IN"/>
        </w:rPr>
        <w:t xml:space="preserve">8.1. </w:t>
      </w:r>
      <w:r w:rsidRPr="008B3ABE">
        <w:rPr>
          <w:sz w:val="22"/>
          <w:szCs w:val="22"/>
        </w:rPr>
        <w:t>Начало работ: с момента заключения контракта.</w:t>
      </w:r>
    </w:p>
    <w:p w:rsidR="008B3ABE" w:rsidRPr="008B3ABE" w:rsidRDefault="008B3ABE" w:rsidP="008B3ABE">
      <w:pPr>
        <w:widowControl w:val="0"/>
        <w:suppressAutoHyphens/>
        <w:autoSpaceDN w:val="0"/>
        <w:textAlignment w:val="baseline"/>
        <w:rPr>
          <w:sz w:val="22"/>
          <w:szCs w:val="22"/>
        </w:rPr>
      </w:pPr>
      <w:r w:rsidRPr="008B3ABE">
        <w:rPr>
          <w:sz w:val="22"/>
          <w:szCs w:val="22"/>
        </w:rPr>
        <w:t xml:space="preserve">Окончание работ: в период со дня заключения Контракта до </w:t>
      </w:r>
      <w:proofErr w:type="gramStart"/>
      <w:r w:rsidRPr="008B3ABE">
        <w:rPr>
          <w:sz w:val="22"/>
          <w:szCs w:val="22"/>
        </w:rPr>
        <w:t>31.12.2020г ,</w:t>
      </w:r>
      <w:proofErr w:type="gramEnd"/>
      <w:r w:rsidRPr="008B3ABE">
        <w:rPr>
          <w:sz w:val="22"/>
          <w:szCs w:val="22"/>
        </w:rPr>
        <w:t xml:space="preserve"> но не ранее фактического окончания работ подрядной организацией  по  объекту: «Ремонт проезда к Жеденовскому филиалу МКОУ «Калиновская средняя общеобразовательная школа» Хомутовского района, Курской области»</w:t>
      </w:r>
    </w:p>
    <w:p w:rsidR="008B3ABE" w:rsidRPr="008B3ABE" w:rsidRDefault="008B3ABE" w:rsidP="008B3ABE">
      <w:pPr>
        <w:widowControl w:val="0"/>
        <w:suppressAutoHyphens/>
        <w:autoSpaceDN w:val="0"/>
        <w:ind w:firstLine="567"/>
        <w:textAlignment w:val="baseline"/>
        <w:rPr>
          <w:rFonts w:eastAsia="SimSun"/>
          <w:kern w:val="3"/>
          <w:sz w:val="22"/>
          <w:szCs w:val="22"/>
          <w:lang w:eastAsia="zh-CN" w:bidi="hi-IN"/>
        </w:rPr>
      </w:pPr>
    </w:p>
    <w:p w:rsidR="008B3ABE" w:rsidRPr="008B3ABE" w:rsidRDefault="008B3ABE" w:rsidP="008B3ABE">
      <w:pPr>
        <w:jc w:val="both"/>
        <w:rPr>
          <w:rFonts w:eastAsia="Calibri"/>
          <w:sz w:val="22"/>
          <w:szCs w:val="22"/>
          <w:lang w:eastAsia="en-US"/>
        </w:rPr>
      </w:pPr>
      <w:r w:rsidRPr="008B3ABE">
        <w:rPr>
          <w:rFonts w:eastAsia="Calibri"/>
          <w:sz w:val="22"/>
          <w:szCs w:val="22"/>
          <w:lang w:eastAsia="en-US"/>
        </w:rPr>
        <w:t xml:space="preserve">Составил: </w:t>
      </w:r>
    </w:p>
    <w:p w:rsidR="008B3ABE" w:rsidRPr="008B3ABE" w:rsidRDefault="008B3ABE" w:rsidP="008B3ABE">
      <w:pPr>
        <w:jc w:val="both"/>
        <w:rPr>
          <w:rFonts w:eastAsia="Calibri"/>
          <w:sz w:val="22"/>
          <w:szCs w:val="22"/>
          <w:lang w:eastAsia="en-US"/>
        </w:rPr>
      </w:pPr>
      <w:r w:rsidRPr="008B3ABE">
        <w:rPr>
          <w:rFonts w:eastAsia="Calibri"/>
          <w:sz w:val="22"/>
          <w:szCs w:val="22"/>
          <w:lang w:eastAsia="en-US"/>
        </w:rPr>
        <w:t>Начальник отдела строительства и</w:t>
      </w:r>
    </w:p>
    <w:p w:rsidR="008B3ABE" w:rsidRPr="008B3ABE" w:rsidRDefault="008B3ABE" w:rsidP="008B3ABE">
      <w:pPr>
        <w:jc w:val="both"/>
        <w:rPr>
          <w:rFonts w:eastAsia="Calibri"/>
          <w:sz w:val="22"/>
          <w:szCs w:val="22"/>
          <w:lang w:eastAsia="en-US"/>
        </w:rPr>
      </w:pPr>
      <w:r w:rsidRPr="008B3ABE">
        <w:rPr>
          <w:rFonts w:eastAsia="Calibri"/>
          <w:sz w:val="22"/>
          <w:szCs w:val="22"/>
          <w:lang w:eastAsia="en-US"/>
        </w:rPr>
        <w:t xml:space="preserve">архитектуры Администрации </w:t>
      </w:r>
    </w:p>
    <w:p w:rsidR="008B3ABE" w:rsidRPr="008B3ABE" w:rsidRDefault="008B3ABE" w:rsidP="008B3ABE">
      <w:pPr>
        <w:jc w:val="both"/>
        <w:rPr>
          <w:rFonts w:eastAsia="Calibri"/>
          <w:sz w:val="22"/>
          <w:szCs w:val="22"/>
          <w:lang w:eastAsia="en-US"/>
        </w:rPr>
      </w:pPr>
      <w:r w:rsidRPr="008B3ABE">
        <w:rPr>
          <w:rFonts w:eastAsia="Calibri"/>
          <w:sz w:val="22"/>
          <w:szCs w:val="22"/>
          <w:lang w:eastAsia="en-US"/>
        </w:rPr>
        <w:t xml:space="preserve">Хомутовского района Курской области.                                     Ю.М. </w:t>
      </w:r>
      <w:proofErr w:type="spellStart"/>
      <w:r w:rsidRPr="008B3ABE">
        <w:rPr>
          <w:rFonts w:eastAsia="Calibri"/>
          <w:sz w:val="22"/>
          <w:szCs w:val="22"/>
          <w:lang w:eastAsia="en-US"/>
        </w:rPr>
        <w:t>Шеховцов</w:t>
      </w:r>
      <w:proofErr w:type="spellEnd"/>
    </w:p>
    <w:p w:rsidR="008B3ABE" w:rsidRPr="008B3ABE" w:rsidRDefault="008B3ABE" w:rsidP="008B3ABE">
      <w:pPr>
        <w:jc w:val="both"/>
        <w:rPr>
          <w:rFonts w:eastAsia="Calibri"/>
          <w:sz w:val="22"/>
          <w:szCs w:val="22"/>
          <w:lang w:eastAsia="en-US"/>
        </w:rPr>
      </w:pPr>
    </w:p>
    <w:p w:rsidR="008B3ABE" w:rsidRPr="008B3ABE" w:rsidRDefault="008B3ABE" w:rsidP="008B3ABE">
      <w:pPr>
        <w:jc w:val="both"/>
        <w:rPr>
          <w:rFonts w:eastAsia="Calibri"/>
          <w:sz w:val="22"/>
          <w:szCs w:val="22"/>
          <w:lang w:eastAsia="en-US"/>
        </w:rPr>
      </w:pPr>
      <w:r w:rsidRPr="008B3ABE">
        <w:rPr>
          <w:rFonts w:eastAsia="Calibri"/>
          <w:sz w:val="22"/>
          <w:szCs w:val="22"/>
          <w:lang w:eastAsia="en-US"/>
        </w:rPr>
        <w:t>Согласовано:</w:t>
      </w:r>
    </w:p>
    <w:p w:rsidR="008B3ABE" w:rsidRPr="008B3ABE" w:rsidRDefault="008B3ABE" w:rsidP="008B3ABE">
      <w:pPr>
        <w:jc w:val="both"/>
        <w:rPr>
          <w:rFonts w:eastAsia="Calibri"/>
          <w:sz w:val="22"/>
          <w:szCs w:val="22"/>
          <w:lang w:eastAsia="en-US"/>
        </w:rPr>
      </w:pPr>
      <w:r w:rsidRPr="008B3ABE">
        <w:rPr>
          <w:rFonts w:eastAsia="Calibri"/>
          <w:sz w:val="22"/>
          <w:szCs w:val="22"/>
          <w:lang w:eastAsia="en-US"/>
        </w:rPr>
        <w:t>Заместитель Главы Администрации</w:t>
      </w:r>
    </w:p>
    <w:p w:rsidR="008B3ABE" w:rsidRPr="008B3ABE" w:rsidRDefault="008B3ABE" w:rsidP="008B3ABE">
      <w:pPr>
        <w:spacing w:after="60"/>
        <w:rPr>
          <w:rFonts w:eastAsia="Calibri"/>
          <w:sz w:val="22"/>
          <w:szCs w:val="22"/>
          <w:lang w:eastAsia="en-US"/>
        </w:rPr>
      </w:pPr>
      <w:r w:rsidRPr="008B3ABE">
        <w:rPr>
          <w:rFonts w:eastAsia="Calibri"/>
          <w:sz w:val="22"/>
          <w:szCs w:val="22"/>
          <w:lang w:eastAsia="en-US"/>
        </w:rPr>
        <w:t xml:space="preserve">Хомутовского района Курской области                                     В.А. Баев     </w:t>
      </w:r>
    </w:p>
    <w:p w:rsidR="008B3ABE" w:rsidRPr="008B3ABE" w:rsidRDefault="008B3ABE" w:rsidP="008B3ABE"/>
    <w:p w:rsidR="00003E6B" w:rsidRPr="009008B3" w:rsidRDefault="00003E6B" w:rsidP="00003E6B">
      <w:pPr>
        <w:tabs>
          <w:tab w:val="left" w:pos="284"/>
        </w:tabs>
        <w:jc w:val="center"/>
        <w:rPr>
          <w:b/>
          <w:color w:val="FF0000"/>
          <w:sz w:val="22"/>
          <w:szCs w:val="22"/>
        </w:rPr>
      </w:pPr>
    </w:p>
    <w:p w:rsidR="00003E6B" w:rsidRPr="009008B3" w:rsidRDefault="00003E6B" w:rsidP="00003E6B">
      <w:pPr>
        <w:tabs>
          <w:tab w:val="left" w:pos="284"/>
        </w:tabs>
        <w:jc w:val="center"/>
        <w:rPr>
          <w:b/>
          <w:color w:val="FF0000"/>
          <w:sz w:val="22"/>
          <w:szCs w:val="22"/>
        </w:rPr>
      </w:pPr>
    </w:p>
    <w:tbl>
      <w:tblPr>
        <w:tblW w:w="96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967"/>
      </w:tblGrid>
      <w:tr w:rsidR="004D58F8" w:rsidRPr="009008B3" w:rsidTr="00D53A50">
        <w:trPr>
          <w:trHeight w:val="58"/>
        </w:trPr>
        <w:tc>
          <w:tcPr>
            <w:tcW w:w="4679" w:type="dxa"/>
          </w:tcPr>
          <w:p w:rsidR="00003E6B" w:rsidRPr="009008B3" w:rsidRDefault="00003E6B" w:rsidP="00D53A50">
            <w:pPr>
              <w:tabs>
                <w:tab w:val="left" w:pos="284"/>
              </w:tabs>
              <w:autoSpaceDE w:val="0"/>
              <w:jc w:val="center"/>
              <w:rPr>
                <w:rFonts w:eastAsia="Calibri"/>
                <w:b/>
                <w:sz w:val="22"/>
                <w:szCs w:val="22"/>
              </w:rPr>
            </w:pPr>
            <w:r w:rsidRPr="009008B3">
              <w:rPr>
                <w:rFonts w:eastAsia="Calibri"/>
                <w:b/>
                <w:sz w:val="22"/>
                <w:szCs w:val="22"/>
              </w:rPr>
              <w:t>ЗАКАЗЧИК:</w:t>
            </w:r>
          </w:p>
          <w:p w:rsidR="00003E6B" w:rsidRPr="009008B3" w:rsidRDefault="00003E6B" w:rsidP="00D53A50">
            <w:pPr>
              <w:tabs>
                <w:tab w:val="left" w:pos="284"/>
              </w:tabs>
              <w:autoSpaceDE w:val="0"/>
              <w:rPr>
                <w:rFonts w:eastAsia="Calibri"/>
                <w:b/>
                <w:bCs/>
                <w:sz w:val="22"/>
                <w:szCs w:val="22"/>
              </w:rPr>
            </w:pPr>
            <w:r w:rsidRPr="009008B3">
              <w:rPr>
                <w:rFonts w:eastAsia="Calibri"/>
                <w:b/>
                <w:bCs/>
                <w:sz w:val="22"/>
                <w:szCs w:val="22"/>
              </w:rPr>
              <w:t>Администрация Хомутовского района Курской области</w:t>
            </w:r>
          </w:p>
          <w:p w:rsidR="00003E6B" w:rsidRPr="009008B3" w:rsidRDefault="00003E6B" w:rsidP="00D53A50">
            <w:pPr>
              <w:tabs>
                <w:tab w:val="left" w:pos="284"/>
              </w:tabs>
              <w:autoSpaceDE w:val="0"/>
              <w:jc w:val="both"/>
              <w:rPr>
                <w:rFonts w:eastAsia="Calibri"/>
                <w:b/>
                <w:sz w:val="22"/>
                <w:szCs w:val="22"/>
              </w:rPr>
            </w:pPr>
          </w:p>
          <w:p w:rsidR="00003E6B" w:rsidRPr="009008B3" w:rsidRDefault="00003E6B" w:rsidP="00D53A50">
            <w:pPr>
              <w:tabs>
                <w:tab w:val="left" w:pos="284"/>
              </w:tabs>
              <w:autoSpaceDE w:val="0"/>
              <w:jc w:val="both"/>
              <w:rPr>
                <w:rFonts w:eastAsia="Calibri"/>
                <w:b/>
                <w:sz w:val="22"/>
                <w:szCs w:val="22"/>
              </w:rPr>
            </w:pPr>
          </w:p>
          <w:p w:rsidR="00003E6B" w:rsidRDefault="00003E6B" w:rsidP="00D53A50">
            <w:pPr>
              <w:tabs>
                <w:tab w:val="left" w:pos="284"/>
              </w:tabs>
              <w:autoSpaceDE w:val="0"/>
              <w:jc w:val="both"/>
              <w:rPr>
                <w:rFonts w:eastAsia="Calibri"/>
                <w:b/>
                <w:sz w:val="22"/>
                <w:szCs w:val="22"/>
              </w:rPr>
            </w:pPr>
            <w:r w:rsidRPr="009008B3">
              <w:rPr>
                <w:rFonts w:eastAsia="Calibri"/>
                <w:b/>
                <w:sz w:val="22"/>
                <w:szCs w:val="22"/>
              </w:rPr>
              <w:t>Глава Хомутовского района Курской области</w:t>
            </w:r>
          </w:p>
          <w:p w:rsidR="005C167B" w:rsidRDefault="005C167B" w:rsidP="00D53A50">
            <w:pPr>
              <w:tabs>
                <w:tab w:val="left" w:pos="284"/>
              </w:tabs>
              <w:autoSpaceDE w:val="0"/>
              <w:jc w:val="both"/>
              <w:rPr>
                <w:rFonts w:eastAsia="Calibri"/>
                <w:b/>
                <w:sz w:val="22"/>
                <w:szCs w:val="22"/>
              </w:rPr>
            </w:pPr>
          </w:p>
          <w:p w:rsidR="005C167B" w:rsidRPr="009008B3" w:rsidRDefault="005C167B" w:rsidP="00D53A50">
            <w:pPr>
              <w:tabs>
                <w:tab w:val="left" w:pos="284"/>
              </w:tabs>
              <w:autoSpaceDE w:val="0"/>
              <w:jc w:val="both"/>
              <w:rPr>
                <w:rFonts w:eastAsia="Calibri"/>
                <w:b/>
                <w:sz w:val="22"/>
                <w:szCs w:val="22"/>
              </w:rPr>
            </w:pPr>
          </w:p>
          <w:p w:rsidR="00003E6B" w:rsidRPr="009008B3" w:rsidRDefault="00003E6B" w:rsidP="00D53A50">
            <w:pPr>
              <w:tabs>
                <w:tab w:val="left" w:pos="284"/>
              </w:tabs>
              <w:autoSpaceDE w:val="0"/>
              <w:jc w:val="both"/>
              <w:rPr>
                <w:rFonts w:eastAsia="Calibri"/>
                <w:b/>
                <w:sz w:val="22"/>
                <w:szCs w:val="22"/>
              </w:rPr>
            </w:pPr>
          </w:p>
          <w:p w:rsidR="00003E6B" w:rsidRPr="009008B3" w:rsidRDefault="00003E6B" w:rsidP="00D53A50">
            <w:pPr>
              <w:tabs>
                <w:tab w:val="left" w:pos="284"/>
              </w:tabs>
              <w:autoSpaceDE w:val="0"/>
              <w:jc w:val="both"/>
              <w:rPr>
                <w:rFonts w:eastAsia="Calibri"/>
                <w:b/>
                <w:sz w:val="22"/>
                <w:szCs w:val="22"/>
              </w:rPr>
            </w:pPr>
            <w:r w:rsidRPr="009008B3">
              <w:rPr>
                <w:rFonts w:eastAsia="Calibri"/>
                <w:b/>
                <w:sz w:val="22"/>
                <w:szCs w:val="22"/>
              </w:rPr>
              <w:t>________________________ Ю.В. Хрулёв</w:t>
            </w:r>
          </w:p>
          <w:p w:rsidR="00003E6B" w:rsidRPr="009008B3" w:rsidRDefault="00003E6B" w:rsidP="00D53A50">
            <w:pPr>
              <w:tabs>
                <w:tab w:val="left" w:pos="284"/>
              </w:tabs>
              <w:autoSpaceDE w:val="0"/>
              <w:jc w:val="both"/>
              <w:rPr>
                <w:rFonts w:eastAsia="Calibri"/>
                <w:b/>
                <w:sz w:val="22"/>
                <w:szCs w:val="22"/>
              </w:rPr>
            </w:pPr>
            <w:r w:rsidRPr="009008B3">
              <w:rPr>
                <w:rFonts w:eastAsia="Calibri"/>
                <w:b/>
                <w:sz w:val="22"/>
                <w:szCs w:val="22"/>
              </w:rPr>
              <w:t>Подписано ЭЦП</w:t>
            </w:r>
          </w:p>
          <w:p w:rsidR="00003E6B" w:rsidRPr="009008B3" w:rsidRDefault="00003E6B" w:rsidP="00D53A50">
            <w:pPr>
              <w:tabs>
                <w:tab w:val="left" w:pos="284"/>
              </w:tabs>
              <w:autoSpaceDE w:val="0"/>
              <w:jc w:val="both"/>
              <w:rPr>
                <w:rFonts w:eastAsia="Calibri"/>
                <w:b/>
                <w:sz w:val="22"/>
                <w:szCs w:val="22"/>
              </w:rPr>
            </w:pPr>
          </w:p>
        </w:tc>
        <w:tc>
          <w:tcPr>
            <w:tcW w:w="4967" w:type="dxa"/>
          </w:tcPr>
          <w:p w:rsidR="00003E6B" w:rsidRDefault="00003E6B" w:rsidP="00D53A50">
            <w:pPr>
              <w:tabs>
                <w:tab w:val="left" w:pos="284"/>
              </w:tabs>
              <w:autoSpaceDE w:val="0"/>
              <w:jc w:val="center"/>
              <w:rPr>
                <w:rFonts w:eastAsia="Calibri"/>
                <w:b/>
                <w:sz w:val="22"/>
                <w:szCs w:val="22"/>
              </w:rPr>
            </w:pPr>
            <w:r w:rsidRPr="009008B3">
              <w:rPr>
                <w:rFonts w:eastAsia="Calibri"/>
                <w:b/>
                <w:sz w:val="22"/>
                <w:szCs w:val="22"/>
              </w:rPr>
              <w:t>ПОДРЯДЧИК:</w:t>
            </w:r>
          </w:p>
          <w:p w:rsidR="005C167B" w:rsidRDefault="005C167B" w:rsidP="005C167B">
            <w:pPr>
              <w:tabs>
                <w:tab w:val="left" w:pos="284"/>
              </w:tabs>
              <w:autoSpaceDE w:val="0"/>
              <w:rPr>
                <w:rFonts w:eastAsia="Calibri"/>
                <w:b/>
                <w:sz w:val="22"/>
                <w:szCs w:val="22"/>
              </w:rPr>
            </w:pPr>
            <w:r>
              <w:rPr>
                <w:rFonts w:eastAsia="Calibri"/>
                <w:b/>
                <w:sz w:val="22"/>
                <w:szCs w:val="22"/>
              </w:rPr>
              <w:t>Индивидуальный предприниматель Букин Юрий Николаевич</w:t>
            </w:r>
          </w:p>
          <w:p w:rsidR="005C167B" w:rsidRDefault="005C167B" w:rsidP="005C167B">
            <w:pPr>
              <w:tabs>
                <w:tab w:val="left" w:pos="284"/>
              </w:tabs>
              <w:autoSpaceDE w:val="0"/>
              <w:rPr>
                <w:rFonts w:eastAsia="Calibri"/>
                <w:b/>
                <w:sz w:val="22"/>
                <w:szCs w:val="22"/>
              </w:rPr>
            </w:pPr>
          </w:p>
          <w:p w:rsidR="005C167B" w:rsidRDefault="005C167B" w:rsidP="005C167B">
            <w:pPr>
              <w:tabs>
                <w:tab w:val="left" w:pos="284"/>
              </w:tabs>
              <w:autoSpaceDE w:val="0"/>
              <w:rPr>
                <w:rFonts w:eastAsia="Calibri"/>
                <w:b/>
                <w:sz w:val="22"/>
                <w:szCs w:val="22"/>
              </w:rPr>
            </w:pPr>
          </w:p>
          <w:p w:rsidR="005C167B" w:rsidRDefault="005C167B" w:rsidP="005C167B">
            <w:pPr>
              <w:tabs>
                <w:tab w:val="left" w:pos="284"/>
              </w:tabs>
              <w:autoSpaceDE w:val="0"/>
              <w:rPr>
                <w:rFonts w:eastAsia="Calibri"/>
                <w:b/>
                <w:sz w:val="22"/>
                <w:szCs w:val="22"/>
              </w:rPr>
            </w:pPr>
            <w:r>
              <w:rPr>
                <w:rFonts w:eastAsia="Calibri"/>
                <w:b/>
                <w:sz w:val="22"/>
                <w:szCs w:val="22"/>
              </w:rPr>
              <w:t>Индивидуальный предприниматель</w:t>
            </w:r>
          </w:p>
          <w:p w:rsidR="005C167B" w:rsidRDefault="005C167B" w:rsidP="005C167B">
            <w:pPr>
              <w:tabs>
                <w:tab w:val="left" w:pos="284"/>
              </w:tabs>
              <w:autoSpaceDE w:val="0"/>
              <w:rPr>
                <w:rFonts w:eastAsia="Calibri"/>
                <w:b/>
                <w:sz w:val="22"/>
                <w:szCs w:val="22"/>
              </w:rPr>
            </w:pPr>
          </w:p>
          <w:p w:rsidR="005C167B" w:rsidRDefault="005C167B" w:rsidP="005C167B">
            <w:pPr>
              <w:tabs>
                <w:tab w:val="left" w:pos="284"/>
              </w:tabs>
              <w:autoSpaceDE w:val="0"/>
              <w:rPr>
                <w:rFonts w:eastAsia="Calibri"/>
                <w:b/>
                <w:sz w:val="22"/>
                <w:szCs w:val="22"/>
              </w:rPr>
            </w:pPr>
          </w:p>
          <w:p w:rsidR="005C167B" w:rsidRDefault="005C167B" w:rsidP="005C167B">
            <w:pPr>
              <w:tabs>
                <w:tab w:val="left" w:pos="284"/>
              </w:tabs>
              <w:autoSpaceDE w:val="0"/>
              <w:rPr>
                <w:rFonts w:eastAsia="Calibri"/>
                <w:b/>
                <w:sz w:val="22"/>
                <w:szCs w:val="22"/>
              </w:rPr>
            </w:pPr>
          </w:p>
          <w:p w:rsidR="005C167B" w:rsidRPr="009008B3" w:rsidRDefault="005C167B" w:rsidP="005C167B">
            <w:pPr>
              <w:tabs>
                <w:tab w:val="left" w:pos="284"/>
              </w:tabs>
              <w:autoSpaceDE w:val="0"/>
              <w:jc w:val="both"/>
              <w:rPr>
                <w:rFonts w:eastAsia="Calibri"/>
                <w:b/>
                <w:sz w:val="22"/>
                <w:szCs w:val="22"/>
              </w:rPr>
            </w:pPr>
          </w:p>
          <w:p w:rsidR="005C167B" w:rsidRPr="009008B3" w:rsidRDefault="005C167B" w:rsidP="005C167B">
            <w:pPr>
              <w:tabs>
                <w:tab w:val="left" w:pos="284"/>
              </w:tabs>
              <w:autoSpaceDE w:val="0"/>
              <w:jc w:val="both"/>
              <w:rPr>
                <w:rFonts w:eastAsia="Calibri"/>
                <w:b/>
                <w:sz w:val="22"/>
                <w:szCs w:val="22"/>
              </w:rPr>
            </w:pPr>
            <w:r w:rsidRPr="009008B3">
              <w:rPr>
                <w:rFonts w:eastAsia="Calibri"/>
                <w:b/>
                <w:sz w:val="22"/>
                <w:szCs w:val="22"/>
              </w:rPr>
              <w:t>____</w:t>
            </w:r>
            <w:r>
              <w:rPr>
                <w:rFonts w:eastAsia="Calibri"/>
                <w:b/>
                <w:sz w:val="22"/>
                <w:szCs w:val="22"/>
              </w:rPr>
              <w:t>____________________ Ю.Н. Букин</w:t>
            </w:r>
          </w:p>
          <w:p w:rsidR="005C167B" w:rsidRPr="009008B3" w:rsidRDefault="005C167B" w:rsidP="005C167B">
            <w:pPr>
              <w:tabs>
                <w:tab w:val="left" w:pos="284"/>
              </w:tabs>
              <w:autoSpaceDE w:val="0"/>
              <w:jc w:val="both"/>
              <w:rPr>
                <w:rFonts w:eastAsia="Calibri"/>
                <w:b/>
                <w:sz w:val="22"/>
                <w:szCs w:val="22"/>
              </w:rPr>
            </w:pPr>
            <w:r w:rsidRPr="009008B3">
              <w:rPr>
                <w:rFonts w:eastAsia="Calibri"/>
                <w:b/>
                <w:sz w:val="22"/>
                <w:szCs w:val="22"/>
              </w:rPr>
              <w:t>Подписано ЭЦП</w:t>
            </w:r>
          </w:p>
          <w:p w:rsidR="005C167B" w:rsidRDefault="005C167B" w:rsidP="005C167B">
            <w:pPr>
              <w:tabs>
                <w:tab w:val="left" w:pos="284"/>
              </w:tabs>
              <w:autoSpaceDE w:val="0"/>
              <w:rPr>
                <w:rFonts w:eastAsia="Calibri"/>
                <w:b/>
                <w:sz w:val="22"/>
                <w:szCs w:val="22"/>
              </w:rPr>
            </w:pPr>
          </w:p>
          <w:p w:rsidR="005C167B" w:rsidRPr="009008B3" w:rsidRDefault="005C167B" w:rsidP="005C167B">
            <w:pPr>
              <w:tabs>
                <w:tab w:val="left" w:pos="284"/>
              </w:tabs>
              <w:autoSpaceDE w:val="0"/>
              <w:rPr>
                <w:rFonts w:eastAsia="Calibri"/>
                <w:b/>
                <w:sz w:val="22"/>
                <w:szCs w:val="22"/>
              </w:rPr>
            </w:pPr>
          </w:p>
        </w:tc>
      </w:tr>
    </w:tbl>
    <w:p w:rsidR="00003E6B" w:rsidRPr="009008B3" w:rsidRDefault="00003E6B" w:rsidP="00003E6B">
      <w:pPr>
        <w:tabs>
          <w:tab w:val="left" w:pos="284"/>
        </w:tabs>
        <w:rPr>
          <w:sz w:val="22"/>
          <w:szCs w:val="22"/>
        </w:rPr>
      </w:pPr>
    </w:p>
    <w:p w:rsidR="00003E6B" w:rsidRPr="009008B3" w:rsidRDefault="00003E6B" w:rsidP="00003E6B">
      <w:pPr>
        <w:tabs>
          <w:tab w:val="left" w:pos="284"/>
        </w:tabs>
        <w:autoSpaceDE w:val="0"/>
        <w:jc w:val="both"/>
        <w:rPr>
          <w:rFonts w:eastAsia="Calibri"/>
          <w:b/>
          <w:color w:val="FF0000"/>
          <w:sz w:val="22"/>
          <w:szCs w:val="22"/>
        </w:rPr>
      </w:pPr>
    </w:p>
    <w:p w:rsidR="00003E6B" w:rsidRPr="009008B3" w:rsidRDefault="00003E6B" w:rsidP="00003E6B">
      <w:pPr>
        <w:tabs>
          <w:tab w:val="left" w:pos="284"/>
        </w:tabs>
        <w:autoSpaceDE w:val="0"/>
        <w:jc w:val="both"/>
        <w:rPr>
          <w:rFonts w:eastAsia="Calibri"/>
          <w:b/>
          <w:color w:val="FF0000"/>
          <w:sz w:val="22"/>
          <w:szCs w:val="22"/>
        </w:rPr>
      </w:pPr>
    </w:p>
    <w:p w:rsidR="00003E6B" w:rsidRPr="009008B3" w:rsidRDefault="00003E6B" w:rsidP="00003E6B">
      <w:pPr>
        <w:tabs>
          <w:tab w:val="left" w:pos="284"/>
        </w:tabs>
        <w:autoSpaceDE w:val="0"/>
        <w:jc w:val="both"/>
        <w:rPr>
          <w:rFonts w:eastAsia="Calibri"/>
          <w:b/>
          <w:color w:val="FF0000"/>
          <w:sz w:val="22"/>
          <w:szCs w:val="22"/>
        </w:rPr>
      </w:pPr>
    </w:p>
    <w:p w:rsidR="00003E6B" w:rsidRPr="009008B3" w:rsidRDefault="00003E6B" w:rsidP="00003E6B">
      <w:pPr>
        <w:tabs>
          <w:tab w:val="left" w:pos="284"/>
        </w:tabs>
        <w:autoSpaceDE w:val="0"/>
        <w:jc w:val="both"/>
        <w:rPr>
          <w:rFonts w:eastAsia="Calibri"/>
          <w:b/>
          <w:color w:val="FF0000"/>
          <w:sz w:val="22"/>
          <w:szCs w:val="22"/>
        </w:rPr>
      </w:pPr>
    </w:p>
    <w:p w:rsidR="00003E6B" w:rsidRPr="009008B3" w:rsidRDefault="00003E6B" w:rsidP="00003E6B">
      <w:pPr>
        <w:tabs>
          <w:tab w:val="left" w:pos="284"/>
        </w:tabs>
        <w:autoSpaceDE w:val="0"/>
        <w:jc w:val="both"/>
        <w:rPr>
          <w:rFonts w:eastAsia="Calibri"/>
          <w:b/>
          <w:color w:val="FF0000"/>
          <w:sz w:val="22"/>
          <w:szCs w:val="22"/>
        </w:rPr>
      </w:pPr>
    </w:p>
    <w:p w:rsidR="00003E6B" w:rsidRPr="009008B3" w:rsidRDefault="00003E6B" w:rsidP="00003E6B">
      <w:pPr>
        <w:tabs>
          <w:tab w:val="left" w:pos="284"/>
        </w:tabs>
        <w:autoSpaceDE w:val="0"/>
        <w:jc w:val="both"/>
        <w:rPr>
          <w:rFonts w:eastAsia="Calibri"/>
          <w:b/>
          <w:color w:val="FF0000"/>
          <w:sz w:val="22"/>
          <w:szCs w:val="22"/>
        </w:rPr>
      </w:pPr>
    </w:p>
    <w:p w:rsidR="00003E6B" w:rsidRPr="009008B3" w:rsidRDefault="00003E6B" w:rsidP="00003E6B">
      <w:pPr>
        <w:tabs>
          <w:tab w:val="left" w:pos="284"/>
        </w:tabs>
        <w:autoSpaceDE w:val="0"/>
        <w:jc w:val="both"/>
        <w:rPr>
          <w:rFonts w:eastAsia="Calibri"/>
          <w:b/>
          <w:color w:val="FF0000"/>
          <w:sz w:val="22"/>
          <w:szCs w:val="22"/>
        </w:rPr>
      </w:pPr>
    </w:p>
    <w:p w:rsidR="00003E6B" w:rsidRPr="009008B3" w:rsidRDefault="00003E6B" w:rsidP="00003E6B">
      <w:pPr>
        <w:tabs>
          <w:tab w:val="left" w:pos="284"/>
        </w:tabs>
        <w:autoSpaceDE w:val="0"/>
        <w:jc w:val="right"/>
        <w:rPr>
          <w:rFonts w:eastAsia="Calibri"/>
          <w:b/>
          <w:color w:val="FF0000"/>
          <w:sz w:val="22"/>
          <w:szCs w:val="22"/>
        </w:rPr>
      </w:pPr>
    </w:p>
    <w:p w:rsidR="006511B5" w:rsidRDefault="006511B5" w:rsidP="00003E6B">
      <w:pPr>
        <w:tabs>
          <w:tab w:val="left" w:pos="284"/>
        </w:tabs>
        <w:rPr>
          <w:color w:val="FF0000"/>
          <w:sz w:val="22"/>
          <w:szCs w:val="22"/>
        </w:rPr>
      </w:pPr>
    </w:p>
    <w:p w:rsidR="006511B5" w:rsidRDefault="006511B5" w:rsidP="00003E6B">
      <w:pPr>
        <w:tabs>
          <w:tab w:val="left" w:pos="284"/>
        </w:tabs>
        <w:rPr>
          <w:color w:val="FF0000"/>
          <w:sz w:val="22"/>
          <w:szCs w:val="22"/>
        </w:rPr>
      </w:pPr>
    </w:p>
    <w:p w:rsidR="006511B5" w:rsidRDefault="006511B5" w:rsidP="00003E6B">
      <w:pPr>
        <w:tabs>
          <w:tab w:val="left" w:pos="284"/>
        </w:tabs>
        <w:rPr>
          <w:color w:val="FF0000"/>
          <w:sz w:val="22"/>
          <w:szCs w:val="22"/>
        </w:rPr>
      </w:pPr>
    </w:p>
    <w:p w:rsidR="006511B5" w:rsidRDefault="006511B5" w:rsidP="00003E6B">
      <w:pPr>
        <w:tabs>
          <w:tab w:val="left" w:pos="284"/>
        </w:tabs>
        <w:rPr>
          <w:color w:val="FF0000"/>
          <w:sz w:val="22"/>
          <w:szCs w:val="22"/>
        </w:rPr>
      </w:pPr>
    </w:p>
    <w:p w:rsidR="006511B5" w:rsidRDefault="006511B5" w:rsidP="00003E6B">
      <w:pPr>
        <w:tabs>
          <w:tab w:val="left" w:pos="284"/>
        </w:tabs>
        <w:rPr>
          <w:color w:val="FF0000"/>
          <w:sz w:val="22"/>
          <w:szCs w:val="22"/>
        </w:rPr>
      </w:pPr>
    </w:p>
    <w:p w:rsidR="006511B5" w:rsidRDefault="006511B5" w:rsidP="00003E6B">
      <w:pPr>
        <w:tabs>
          <w:tab w:val="left" w:pos="284"/>
        </w:tabs>
        <w:rPr>
          <w:color w:val="FF0000"/>
          <w:sz w:val="22"/>
          <w:szCs w:val="22"/>
        </w:rPr>
      </w:pPr>
    </w:p>
    <w:p w:rsidR="006511B5" w:rsidRDefault="006511B5" w:rsidP="00003E6B">
      <w:pPr>
        <w:tabs>
          <w:tab w:val="left" w:pos="284"/>
        </w:tabs>
        <w:rPr>
          <w:color w:val="FF0000"/>
          <w:sz w:val="22"/>
          <w:szCs w:val="22"/>
        </w:rPr>
      </w:pPr>
    </w:p>
    <w:p w:rsidR="006511B5" w:rsidRDefault="006511B5" w:rsidP="00003E6B">
      <w:pPr>
        <w:tabs>
          <w:tab w:val="left" w:pos="284"/>
        </w:tabs>
        <w:rPr>
          <w:color w:val="FF0000"/>
          <w:sz w:val="22"/>
          <w:szCs w:val="22"/>
        </w:rPr>
      </w:pPr>
    </w:p>
    <w:p w:rsidR="006511B5" w:rsidRDefault="006511B5" w:rsidP="00003E6B">
      <w:pPr>
        <w:tabs>
          <w:tab w:val="left" w:pos="284"/>
        </w:tabs>
        <w:rPr>
          <w:color w:val="FF0000"/>
          <w:sz w:val="22"/>
          <w:szCs w:val="22"/>
        </w:rPr>
      </w:pPr>
    </w:p>
    <w:p w:rsidR="006511B5" w:rsidRDefault="006511B5" w:rsidP="00003E6B">
      <w:pPr>
        <w:tabs>
          <w:tab w:val="left" w:pos="284"/>
        </w:tabs>
        <w:rPr>
          <w:color w:val="FF0000"/>
          <w:sz w:val="22"/>
          <w:szCs w:val="22"/>
        </w:rPr>
      </w:pPr>
    </w:p>
    <w:p w:rsidR="006511B5" w:rsidRPr="009008B3" w:rsidRDefault="006511B5" w:rsidP="00003E6B">
      <w:pPr>
        <w:tabs>
          <w:tab w:val="left" w:pos="284"/>
        </w:tabs>
        <w:rPr>
          <w:color w:val="FF0000"/>
          <w:sz w:val="22"/>
          <w:szCs w:val="22"/>
        </w:rPr>
      </w:pPr>
    </w:p>
    <w:p w:rsidR="00003E6B" w:rsidRPr="009008B3" w:rsidRDefault="00003E6B" w:rsidP="00003E6B">
      <w:pPr>
        <w:tabs>
          <w:tab w:val="left" w:pos="284"/>
        </w:tabs>
        <w:rPr>
          <w:color w:val="FF0000"/>
          <w:sz w:val="22"/>
          <w:szCs w:val="22"/>
        </w:rPr>
      </w:pPr>
    </w:p>
    <w:p w:rsidR="00003E6B" w:rsidRPr="009008B3" w:rsidRDefault="00003E6B" w:rsidP="00003E6B">
      <w:pPr>
        <w:tabs>
          <w:tab w:val="left" w:pos="284"/>
        </w:tabs>
        <w:rPr>
          <w:sz w:val="22"/>
          <w:szCs w:val="22"/>
        </w:rPr>
      </w:pPr>
    </w:p>
    <w:p w:rsidR="00003E6B" w:rsidRPr="009008B3" w:rsidRDefault="00003E6B" w:rsidP="00003E6B">
      <w:pPr>
        <w:tabs>
          <w:tab w:val="left" w:pos="284"/>
        </w:tabs>
        <w:rPr>
          <w:sz w:val="22"/>
          <w:szCs w:val="22"/>
        </w:rPr>
      </w:pPr>
    </w:p>
    <w:p w:rsidR="00003E6B" w:rsidRPr="009008B3" w:rsidRDefault="00003E6B" w:rsidP="00003E6B">
      <w:pPr>
        <w:tabs>
          <w:tab w:val="left" w:pos="284"/>
        </w:tabs>
        <w:spacing w:after="60"/>
        <w:jc w:val="right"/>
        <w:rPr>
          <w:sz w:val="22"/>
          <w:szCs w:val="22"/>
        </w:rPr>
      </w:pPr>
      <w:r w:rsidRPr="009008B3">
        <w:rPr>
          <w:sz w:val="22"/>
          <w:szCs w:val="22"/>
        </w:rPr>
        <w:t>Приложение №2 к муниципальному контракту</w:t>
      </w:r>
    </w:p>
    <w:p w:rsidR="00003E6B" w:rsidRPr="009008B3" w:rsidRDefault="00003E6B" w:rsidP="00003E6B">
      <w:pPr>
        <w:widowControl w:val="0"/>
        <w:tabs>
          <w:tab w:val="left" w:pos="284"/>
        </w:tabs>
        <w:autoSpaceDE w:val="0"/>
        <w:autoSpaceDN w:val="0"/>
        <w:adjustRightInd w:val="0"/>
        <w:jc w:val="right"/>
        <w:rPr>
          <w:sz w:val="22"/>
          <w:szCs w:val="22"/>
        </w:rPr>
      </w:pPr>
      <w:r w:rsidRPr="009008B3">
        <w:rPr>
          <w:sz w:val="22"/>
          <w:szCs w:val="22"/>
        </w:rPr>
        <w:t xml:space="preserve">от </w:t>
      </w:r>
      <w:r w:rsidR="000C7F81" w:rsidRPr="000C7F81">
        <w:rPr>
          <w:sz w:val="22"/>
          <w:szCs w:val="22"/>
        </w:rPr>
        <w:t>«</w:t>
      </w:r>
      <w:proofErr w:type="gramStart"/>
      <w:r w:rsidR="000C7F81" w:rsidRPr="000C7F81">
        <w:rPr>
          <w:sz w:val="22"/>
          <w:szCs w:val="22"/>
        </w:rPr>
        <w:t>31»  августа</w:t>
      </w:r>
      <w:proofErr w:type="gramEnd"/>
      <w:r w:rsidR="000C7F81" w:rsidRPr="000C7F81">
        <w:rPr>
          <w:sz w:val="22"/>
          <w:szCs w:val="22"/>
        </w:rPr>
        <w:t xml:space="preserve"> 2020 г.</w:t>
      </w:r>
      <w:r w:rsidRPr="009008B3">
        <w:rPr>
          <w:sz w:val="22"/>
          <w:szCs w:val="22"/>
        </w:rPr>
        <w:t>№</w:t>
      </w:r>
      <w:r w:rsidR="00810759">
        <w:rPr>
          <w:sz w:val="22"/>
          <w:szCs w:val="22"/>
        </w:rPr>
        <w:t>0144300000220000027</w:t>
      </w:r>
    </w:p>
    <w:p w:rsidR="00003E6B" w:rsidRPr="009008B3" w:rsidRDefault="00003E6B" w:rsidP="00003E6B">
      <w:pPr>
        <w:tabs>
          <w:tab w:val="left" w:pos="284"/>
        </w:tabs>
        <w:spacing w:after="60"/>
        <w:jc w:val="right"/>
        <w:rPr>
          <w:sz w:val="22"/>
          <w:szCs w:val="22"/>
        </w:rPr>
      </w:pPr>
    </w:p>
    <w:p w:rsidR="00003E6B" w:rsidRPr="009008B3" w:rsidRDefault="00003E6B" w:rsidP="00003E6B">
      <w:pPr>
        <w:tabs>
          <w:tab w:val="left" w:pos="284"/>
        </w:tabs>
        <w:spacing w:after="60"/>
        <w:jc w:val="right"/>
        <w:rPr>
          <w:sz w:val="22"/>
          <w:szCs w:val="22"/>
        </w:rPr>
      </w:pPr>
    </w:p>
    <w:p w:rsidR="00003E6B" w:rsidRPr="009008B3" w:rsidRDefault="00003E6B" w:rsidP="00003E6B">
      <w:pPr>
        <w:tabs>
          <w:tab w:val="left" w:pos="284"/>
        </w:tabs>
        <w:spacing w:after="60"/>
        <w:jc w:val="center"/>
        <w:rPr>
          <w:sz w:val="22"/>
          <w:szCs w:val="22"/>
        </w:rPr>
      </w:pPr>
      <w:r w:rsidRPr="009008B3">
        <w:rPr>
          <w:sz w:val="22"/>
          <w:szCs w:val="22"/>
        </w:rPr>
        <w:t>СПЕЦИФИКАЦИЯ</w:t>
      </w:r>
    </w:p>
    <w:p w:rsidR="00003E6B" w:rsidRPr="009008B3" w:rsidRDefault="00003E6B" w:rsidP="00003E6B">
      <w:pPr>
        <w:tabs>
          <w:tab w:val="left" w:pos="284"/>
        </w:tabs>
        <w:spacing w:after="60"/>
        <w:jc w:val="center"/>
        <w:rPr>
          <w:sz w:val="22"/>
          <w:szCs w:val="22"/>
        </w:rPr>
      </w:pPr>
    </w:p>
    <w:tbl>
      <w:tblPr>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3145"/>
        <w:gridCol w:w="1045"/>
        <w:gridCol w:w="1118"/>
        <w:gridCol w:w="1817"/>
        <w:gridCol w:w="1534"/>
      </w:tblGrid>
      <w:tr w:rsidR="00D825F2" w:rsidRPr="009008B3" w:rsidTr="00D53A50">
        <w:tc>
          <w:tcPr>
            <w:tcW w:w="229" w:type="pct"/>
            <w:vAlign w:val="center"/>
          </w:tcPr>
          <w:p w:rsidR="00003E6B" w:rsidRPr="009008B3" w:rsidRDefault="00003E6B" w:rsidP="00D53A50">
            <w:pPr>
              <w:tabs>
                <w:tab w:val="left" w:pos="284"/>
                <w:tab w:val="left" w:pos="360"/>
              </w:tabs>
              <w:autoSpaceDE w:val="0"/>
              <w:autoSpaceDN w:val="0"/>
              <w:adjustRightInd w:val="0"/>
              <w:spacing w:before="120" w:after="60"/>
              <w:jc w:val="center"/>
              <w:rPr>
                <w:b/>
                <w:bCs/>
                <w:sz w:val="22"/>
                <w:szCs w:val="22"/>
              </w:rPr>
            </w:pPr>
            <w:r w:rsidRPr="009008B3">
              <w:rPr>
                <w:b/>
                <w:bCs/>
                <w:sz w:val="22"/>
                <w:szCs w:val="22"/>
              </w:rPr>
              <w:t>№</w:t>
            </w:r>
          </w:p>
        </w:tc>
        <w:tc>
          <w:tcPr>
            <w:tcW w:w="1733" w:type="pct"/>
            <w:vAlign w:val="center"/>
          </w:tcPr>
          <w:p w:rsidR="00003E6B" w:rsidRPr="009008B3" w:rsidRDefault="00003E6B" w:rsidP="00D53A50">
            <w:pPr>
              <w:tabs>
                <w:tab w:val="left" w:pos="284"/>
                <w:tab w:val="left" w:pos="360"/>
              </w:tabs>
              <w:autoSpaceDE w:val="0"/>
              <w:autoSpaceDN w:val="0"/>
              <w:adjustRightInd w:val="0"/>
              <w:spacing w:before="120" w:after="60"/>
              <w:jc w:val="center"/>
              <w:rPr>
                <w:b/>
                <w:bCs/>
                <w:sz w:val="22"/>
                <w:szCs w:val="22"/>
              </w:rPr>
            </w:pPr>
            <w:r w:rsidRPr="009008B3">
              <w:rPr>
                <w:b/>
                <w:bCs/>
                <w:sz w:val="22"/>
                <w:szCs w:val="22"/>
              </w:rPr>
              <w:t>Наименование товара, работы, услуги</w:t>
            </w:r>
          </w:p>
        </w:tc>
        <w:tc>
          <w:tcPr>
            <w:tcW w:w="576" w:type="pct"/>
            <w:vAlign w:val="center"/>
          </w:tcPr>
          <w:p w:rsidR="00003E6B" w:rsidRPr="009008B3" w:rsidRDefault="00003E6B" w:rsidP="00D53A50">
            <w:pPr>
              <w:tabs>
                <w:tab w:val="left" w:pos="284"/>
                <w:tab w:val="left" w:pos="360"/>
              </w:tabs>
              <w:autoSpaceDE w:val="0"/>
              <w:autoSpaceDN w:val="0"/>
              <w:adjustRightInd w:val="0"/>
              <w:spacing w:before="120" w:after="60"/>
              <w:jc w:val="center"/>
              <w:rPr>
                <w:b/>
                <w:bCs/>
                <w:sz w:val="22"/>
                <w:szCs w:val="22"/>
              </w:rPr>
            </w:pPr>
            <w:r w:rsidRPr="009008B3">
              <w:rPr>
                <w:b/>
                <w:bCs/>
                <w:sz w:val="22"/>
                <w:szCs w:val="22"/>
              </w:rPr>
              <w:t>Единица измерения</w:t>
            </w:r>
          </w:p>
        </w:tc>
        <w:tc>
          <w:tcPr>
            <w:tcW w:w="616" w:type="pct"/>
            <w:vAlign w:val="center"/>
          </w:tcPr>
          <w:p w:rsidR="00003E6B" w:rsidRPr="009008B3" w:rsidRDefault="00003E6B" w:rsidP="00D53A50">
            <w:pPr>
              <w:tabs>
                <w:tab w:val="left" w:pos="284"/>
                <w:tab w:val="left" w:pos="360"/>
              </w:tabs>
              <w:autoSpaceDE w:val="0"/>
              <w:autoSpaceDN w:val="0"/>
              <w:adjustRightInd w:val="0"/>
              <w:spacing w:before="120" w:after="60"/>
              <w:jc w:val="center"/>
              <w:rPr>
                <w:b/>
                <w:bCs/>
                <w:sz w:val="22"/>
                <w:szCs w:val="22"/>
              </w:rPr>
            </w:pPr>
            <w:r w:rsidRPr="009008B3">
              <w:rPr>
                <w:b/>
                <w:bCs/>
                <w:sz w:val="22"/>
                <w:szCs w:val="22"/>
              </w:rPr>
              <w:t>Количество</w:t>
            </w:r>
          </w:p>
        </w:tc>
        <w:tc>
          <w:tcPr>
            <w:tcW w:w="1001" w:type="pct"/>
            <w:vAlign w:val="center"/>
          </w:tcPr>
          <w:p w:rsidR="00003E6B" w:rsidRPr="009008B3" w:rsidRDefault="00003E6B" w:rsidP="00D53A50">
            <w:pPr>
              <w:tabs>
                <w:tab w:val="left" w:pos="284"/>
                <w:tab w:val="left" w:pos="360"/>
              </w:tabs>
              <w:autoSpaceDE w:val="0"/>
              <w:autoSpaceDN w:val="0"/>
              <w:adjustRightInd w:val="0"/>
              <w:spacing w:before="120" w:after="60"/>
              <w:jc w:val="center"/>
              <w:rPr>
                <w:b/>
                <w:bCs/>
                <w:sz w:val="22"/>
                <w:szCs w:val="22"/>
              </w:rPr>
            </w:pPr>
            <w:r w:rsidRPr="009008B3">
              <w:rPr>
                <w:b/>
                <w:bCs/>
                <w:sz w:val="22"/>
                <w:szCs w:val="22"/>
              </w:rPr>
              <w:t>цена за ед. изм., руб.</w:t>
            </w:r>
          </w:p>
        </w:tc>
        <w:tc>
          <w:tcPr>
            <w:tcW w:w="845" w:type="pct"/>
            <w:vAlign w:val="center"/>
          </w:tcPr>
          <w:p w:rsidR="00003E6B" w:rsidRPr="009008B3" w:rsidRDefault="00003E6B" w:rsidP="00D53A50">
            <w:pPr>
              <w:tabs>
                <w:tab w:val="left" w:pos="284"/>
                <w:tab w:val="left" w:pos="360"/>
              </w:tabs>
              <w:autoSpaceDE w:val="0"/>
              <w:autoSpaceDN w:val="0"/>
              <w:adjustRightInd w:val="0"/>
              <w:spacing w:before="120" w:after="60"/>
              <w:jc w:val="center"/>
              <w:rPr>
                <w:b/>
                <w:bCs/>
                <w:sz w:val="22"/>
                <w:szCs w:val="22"/>
              </w:rPr>
            </w:pPr>
            <w:r w:rsidRPr="009008B3">
              <w:rPr>
                <w:b/>
                <w:bCs/>
                <w:sz w:val="22"/>
                <w:szCs w:val="22"/>
              </w:rPr>
              <w:t xml:space="preserve"> Всего стоимость, руб.</w:t>
            </w:r>
          </w:p>
        </w:tc>
      </w:tr>
      <w:tr w:rsidR="00D825F2" w:rsidRPr="009008B3" w:rsidTr="00D53A50">
        <w:trPr>
          <w:trHeight w:val="914"/>
        </w:trPr>
        <w:tc>
          <w:tcPr>
            <w:tcW w:w="229" w:type="pct"/>
            <w:vAlign w:val="center"/>
          </w:tcPr>
          <w:p w:rsidR="00003E6B" w:rsidRPr="009008B3" w:rsidRDefault="00003E6B" w:rsidP="00D53A50">
            <w:pPr>
              <w:tabs>
                <w:tab w:val="left" w:pos="284"/>
                <w:tab w:val="left" w:pos="360"/>
              </w:tabs>
              <w:autoSpaceDE w:val="0"/>
              <w:autoSpaceDN w:val="0"/>
              <w:adjustRightInd w:val="0"/>
              <w:spacing w:before="120" w:after="60"/>
              <w:rPr>
                <w:b/>
                <w:bCs/>
                <w:sz w:val="22"/>
                <w:szCs w:val="22"/>
              </w:rPr>
            </w:pPr>
            <w:r w:rsidRPr="009008B3">
              <w:rPr>
                <w:noProof/>
                <w:sz w:val="22"/>
                <w:szCs w:val="22"/>
                <w:lang w:val="en-US"/>
              </w:rPr>
              <w:t>1</w:t>
            </w:r>
          </w:p>
        </w:tc>
        <w:tc>
          <w:tcPr>
            <w:tcW w:w="1733" w:type="pct"/>
            <w:vAlign w:val="center"/>
          </w:tcPr>
          <w:p w:rsidR="00003E6B" w:rsidRPr="009008B3" w:rsidRDefault="008B3ABE" w:rsidP="00D53A50">
            <w:pPr>
              <w:tabs>
                <w:tab w:val="left" w:pos="284"/>
                <w:tab w:val="left" w:pos="360"/>
              </w:tabs>
              <w:autoSpaceDE w:val="0"/>
              <w:autoSpaceDN w:val="0"/>
              <w:adjustRightInd w:val="0"/>
              <w:spacing w:before="120" w:after="60"/>
              <w:jc w:val="both"/>
              <w:rPr>
                <w:noProof/>
                <w:sz w:val="22"/>
                <w:szCs w:val="22"/>
              </w:rPr>
            </w:pPr>
            <w:r w:rsidRPr="008B3ABE">
              <w:rPr>
                <w:sz w:val="22"/>
                <w:szCs w:val="22"/>
              </w:rPr>
              <w:t>Выполнение работ по осуществлению строительного контроля объекта: «Ремонт проезда к Жеденовскому филиалу МКОУ «Калиновская средняя общеобразовательная школа» Хомутовского района, Курской области»</w:t>
            </w:r>
          </w:p>
        </w:tc>
        <w:tc>
          <w:tcPr>
            <w:tcW w:w="576" w:type="pct"/>
            <w:vAlign w:val="center"/>
          </w:tcPr>
          <w:p w:rsidR="00003E6B" w:rsidRPr="009008B3" w:rsidRDefault="00003E6B" w:rsidP="00D53A50">
            <w:pPr>
              <w:tabs>
                <w:tab w:val="left" w:pos="284"/>
                <w:tab w:val="left" w:pos="360"/>
              </w:tabs>
              <w:autoSpaceDE w:val="0"/>
              <w:autoSpaceDN w:val="0"/>
              <w:adjustRightInd w:val="0"/>
              <w:spacing w:before="120" w:after="60"/>
              <w:jc w:val="center"/>
              <w:rPr>
                <w:b/>
                <w:bCs/>
                <w:sz w:val="22"/>
                <w:szCs w:val="22"/>
              </w:rPr>
            </w:pPr>
            <w:r w:rsidRPr="009008B3">
              <w:rPr>
                <w:noProof/>
                <w:sz w:val="22"/>
                <w:szCs w:val="22"/>
              </w:rPr>
              <w:t>Усл. Ед.</w:t>
            </w:r>
          </w:p>
        </w:tc>
        <w:tc>
          <w:tcPr>
            <w:tcW w:w="616" w:type="pct"/>
            <w:vAlign w:val="center"/>
          </w:tcPr>
          <w:p w:rsidR="00003E6B" w:rsidRPr="009008B3" w:rsidRDefault="00003E6B" w:rsidP="00D53A50">
            <w:pPr>
              <w:tabs>
                <w:tab w:val="left" w:pos="284"/>
                <w:tab w:val="left" w:pos="360"/>
              </w:tabs>
              <w:autoSpaceDE w:val="0"/>
              <w:autoSpaceDN w:val="0"/>
              <w:adjustRightInd w:val="0"/>
              <w:spacing w:before="120" w:after="60"/>
              <w:jc w:val="center"/>
              <w:rPr>
                <w:b/>
                <w:bCs/>
                <w:sz w:val="22"/>
                <w:szCs w:val="22"/>
              </w:rPr>
            </w:pPr>
            <w:r w:rsidRPr="009008B3">
              <w:rPr>
                <w:noProof/>
                <w:sz w:val="22"/>
                <w:szCs w:val="22"/>
              </w:rPr>
              <w:t>1</w:t>
            </w:r>
          </w:p>
        </w:tc>
        <w:tc>
          <w:tcPr>
            <w:tcW w:w="1001" w:type="pct"/>
            <w:vAlign w:val="center"/>
          </w:tcPr>
          <w:p w:rsidR="00003E6B" w:rsidRPr="00810759" w:rsidRDefault="00810759" w:rsidP="00D53A50">
            <w:pPr>
              <w:tabs>
                <w:tab w:val="left" w:pos="284"/>
                <w:tab w:val="left" w:pos="360"/>
              </w:tabs>
              <w:autoSpaceDE w:val="0"/>
              <w:autoSpaceDN w:val="0"/>
              <w:adjustRightInd w:val="0"/>
              <w:spacing w:before="120" w:after="60"/>
              <w:jc w:val="center"/>
              <w:rPr>
                <w:bCs/>
                <w:sz w:val="22"/>
                <w:szCs w:val="22"/>
              </w:rPr>
            </w:pPr>
            <w:r w:rsidRPr="00810759">
              <w:rPr>
                <w:bCs/>
                <w:sz w:val="22"/>
                <w:szCs w:val="22"/>
              </w:rPr>
              <w:t>48108,25</w:t>
            </w:r>
          </w:p>
        </w:tc>
        <w:tc>
          <w:tcPr>
            <w:tcW w:w="845" w:type="pct"/>
            <w:vAlign w:val="center"/>
          </w:tcPr>
          <w:p w:rsidR="00003E6B" w:rsidRPr="00810759" w:rsidRDefault="00810759" w:rsidP="00D53A50">
            <w:pPr>
              <w:tabs>
                <w:tab w:val="left" w:pos="284"/>
                <w:tab w:val="left" w:pos="360"/>
              </w:tabs>
              <w:autoSpaceDE w:val="0"/>
              <w:autoSpaceDN w:val="0"/>
              <w:adjustRightInd w:val="0"/>
              <w:spacing w:before="120" w:after="60"/>
              <w:jc w:val="center"/>
              <w:rPr>
                <w:bCs/>
                <w:sz w:val="22"/>
                <w:szCs w:val="22"/>
              </w:rPr>
            </w:pPr>
            <w:r w:rsidRPr="00810759">
              <w:rPr>
                <w:bCs/>
                <w:sz w:val="22"/>
                <w:szCs w:val="22"/>
              </w:rPr>
              <w:t>48108,25</w:t>
            </w:r>
          </w:p>
        </w:tc>
      </w:tr>
      <w:tr w:rsidR="00D825F2" w:rsidRPr="009008B3" w:rsidTr="00D53A50">
        <w:tc>
          <w:tcPr>
            <w:tcW w:w="5000" w:type="pct"/>
            <w:gridSpan w:val="6"/>
            <w:vAlign w:val="center"/>
          </w:tcPr>
          <w:p w:rsidR="00003E6B" w:rsidRPr="009008B3" w:rsidRDefault="00003E6B" w:rsidP="00D53A50">
            <w:pPr>
              <w:tabs>
                <w:tab w:val="left" w:pos="284"/>
              </w:tabs>
              <w:rPr>
                <w:b/>
                <w:bCs/>
                <w:sz w:val="22"/>
                <w:szCs w:val="22"/>
              </w:rPr>
            </w:pPr>
            <w:r w:rsidRPr="009008B3">
              <w:rPr>
                <w:noProof/>
                <w:sz w:val="22"/>
                <w:szCs w:val="22"/>
              </w:rPr>
              <w:t xml:space="preserve">                    Всего:                                                                                                 </w:t>
            </w:r>
            <w:r w:rsidR="00810759">
              <w:rPr>
                <w:noProof/>
                <w:sz w:val="22"/>
                <w:szCs w:val="22"/>
              </w:rPr>
              <w:t>48108,25</w:t>
            </w:r>
          </w:p>
        </w:tc>
      </w:tr>
      <w:tr w:rsidR="00D825F2" w:rsidRPr="009008B3" w:rsidTr="00D53A50">
        <w:tc>
          <w:tcPr>
            <w:tcW w:w="5000" w:type="pct"/>
            <w:gridSpan w:val="6"/>
            <w:vAlign w:val="center"/>
          </w:tcPr>
          <w:p w:rsidR="00003E6B" w:rsidRPr="009008B3" w:rsidRDefault="00003E6B" w:rsidP="00D53A50">
            <w:pPr>
              <w:tabs>
                <w:tab w:val="left" w:pos="284"/>
              </w:tabs>
              <w:rPr>
                <w:noProof/>
                <w:sz w:val="22"/>
                <w:szCs w:val="22"/>
              </w:rPr>
            </w:pPr>
            <w:r w:rsidRPr="009008B3">
              <w:rPr>
                <w:noProof/>
                <w:sz w:val="22"/>
                <w:szCs w:val="22"/>
              </w:rPr>
              <w:t xml:space="preserve">                    В т.ч. НДС                      </w:t>
            </w:r>
            <w:r w:rsidR="00810759">
              <w:rPr>
                <w:noProof/>
                <w:sz w:val="22"/>
                <w:szCs w:val="22"/>
              </w:rPr>
              <w:t>не предусмотрен</w:t>
            </w:r>
            <w:r w:rsidRPr="009008B3">
              <w:rPr>
                <w:noProof/>
                <w:sz w:val="22"/>
                <w:szCs w:val="22"/>
              </w:rPr>
              <w:t xml:space="preserve">             </w:t>
            </w:r>
          </w:p>
        </w:tc>
      </w:tr>
    </w:tbl>
    <w:p w:rsidR="00003E6B" w:rsidRPr="009008B3" w:rsidRDefault="00003E6B" w:rsidP="00003E6B">
      <w:pPr>
        <w:tabs>
          <w:tab w:val="left" w:pos="284"/>
        </w:tabs>
        <w:spacing w:after="60"/>
        <w:rPr>
          <w:sz w:val="22"/>
          <w:szCs w:val="22"/>
        </w:rPr>
      </w:pPr>
    </w:p>
    <w:p w:rsidR="00003E6B" w:rsidRPr="009008B3" w:rsidRDefault="00003E6B" w:rsidP="00003E6B">
      <w:pPr>
        <w:tabs>
          <w:tab w:val="left" w:pos="284"/>
        </w:tabs>
        <w:spacing w:after="60"/>
        <w:jc w:val="right"/>
        <w:rPr>
          <w:sz w:val="22"/>
          <w:szCs w:val="22"/>
        </w:rPr>
      </w:pPr>
    </w:p>
    <w:p w:rsidR="00003E6B" w:rsidRPr="009008B3" w:rsidRDefault="00003E6B" w:rsidP="00003E6B">
      <w:pPr>
        <w:tabs>
          <w:tab w:val="left" w:pos="284"/>
        </w:tabs>
        <w:spacing w:after="60"/>
        <w:rPr>
          <w:sz w:val="22"/>
          <w:szCs w:val="22"/>
        </w:rPr>
      </w:pPr>
      <w:r w:rsidRPr="009008B3">
        <w:rPr>
          <w:sz w:val="22"/>
          <w:szCs w:val="22"/>
        </w:rPr>
        <w:t xml:space="preserve">Всего: </w:t>
      </w:r>
      <w:r w:rsidR="00621A02">
        <w:rPr>
          <w:sz w:val="22"/>
          <w:szCs w:val="22"/>
        </w:rPr>
        <w:t>48108 (Сорок восемь тысяч сто восемь)</w:t>
      </w:r>
      <w:r w:rsidR="00DC51A0">
        <w:rPr>
          <w:sz w:val="22"/>
          <w:szCs w:val="22"/>
        </w:rPr>
        <w:t xml:space="preserve"> </w:t>
      </w:r>
      <w:r w:rsidRPr="009008B3">
        <w:rPr>
          <w:sz w:val="22"/>
          <w:szCs w:val="22"/>
        </w:rPr>
        <w:t>руб.</w:t>
      </w:r>
      <w:r w:rsidR="00621A02">
        <w:rPr>
          <w:sz w:val="22"/>
          <w:szCs w:val="22"/>
        </w:rPr>
        <w:t xml:space="preserve"> 25 копеек</w:t>
      </w:r>
      <w:r w:rsidR="00DC51A0">
        <w:rPr>
          <w:sz w:val="22"/>
          <w:szCs w:val="22"/>
        </w:rPr>
        <w:t>.</w:t>
      </w:r>
      <w:r w:rsidR="0053355B">
        <w:rPr>
          <w:sz w:val="22"/>
          <w:szCs w:val="22"/>
        </w:rPr>
        <w:t xml:space="preserve"> НДС не предусмотрен</w:t>
      </w:r>
    </w:p>
    <w:p w:rsidR="00003E6B" w:rsidRPr="009008B3" w:rsidRDefault="00003E6B" w:rsidP="00003E6B">
      <w:pPr>
        <w:tabs>
          <w:tab w:val="left" w:pos="284"/>
        </w:tabs>
        <w:spacing w:after="60"/>
        <w:jc w:val="right"/>
        <w:rPr>
          <w:sz w:val="22"/>
          <w:szCs w:val="22"/>
        </w:rPr>
      </w:pPr>
    </w:p>
    <w:p w:rsidR="00003E6B" w:rsidRPr="009008B3" w:rsidRDefault="00003E6B" w:rsidP="00003E6B">
      <w:pPr>
        <w:tabs>
          <w:tab w:val="left" w:pos="284"/>
        </w:tabs>
        <w:spacing w:after="60"/>
        <w:jc w:val="right"/>
        <w:rPr>
          <w:sz w:val="22"/>
          <w:szCs w:val="22"/>
        </w:rPr>
      </w:pPr>
    </w:p>
    <w:tbl>
      <w:tblPr>
        <w:tblW w:w="9498" w:type="dxa"/>
        <w:tblInd w:w="-176" w:type="dxa"/>
        <w:tblLayout w:type="fixed"/>
        <w:tblLook w:val="0000" w:firstRow="0" w:lastRow="0" w:firstColumn="0" w:lastColumn="0" w:noHBand="0" w:noVBand="0"/>
      </w:tblPr>
      <w:tblGrid>
        <w:gridCol w:w="4849"/>
        <w:gridCol w:w="4649"/>
      </w:tblGrid>
      <w:tr w:rsidR="00D825F2" w:rsidRPr="009008B3" w:rsidTr="00D53A50">
        <w:tc>
          <w:tcPr>
            <w:tcW w:w="4849" w:type="dxa"/>
            <w:vAlign w:val="center"/>
          </w:tcPr>
          <w:p w:rsidR="00003E6B" w:rsidRPr="009008B3" w:rsidRDefault="00003E6B" w:rsidP="00D53A50">
            <w:pPr>
              <w:tabs>
                <w:tab w:val="left" w:pos="284"/>
              </w:tabs>
              <w:snapToGrid w:val="0"/>
              <w:jc w:val="center"/>
              <w:rPr>
                <w:b/>
                <w:bCs/>
                <w:sz w:val="22"/>
                <w:szCs w:val="22"/>
              </w:rPr>
            </w:pPr>
            <w:r w:rsidRPr="009008B3">
              <w:rPr>
                <w:b/>
                <w:bCs/>
                <w:sz w:val="22"/>
                <w:szCs w:val="22"/>
              </w:rPr>
              <w:t>ЗАКАЗЧИК:</w:t>
            </w:r>
          </w:p>
        </w:tc>
        <w:tc>
          <w:tcPr>
            <w:tcW w:w="4649" w:type="dxa"/>
            <w:vAlign w:val="center"/>
          </w:tcPr>
          <w:p w:rsidR="00003E6B" w:rsidRPr="009008B3" w:rsidRDefault="00003E6B" w:rsidP="00D53A50">
            <w:pPr>
              <w:tabs>
                <w:tab w:val="left" w:pos="284"/>
              </w:tabs>
              <w:snapToGrid w:val="0"/>
              <w:jc w:val="center"/>
              <w:rPr>
                <w:b/>
                <w:bCs/>
                <w:sz w:val="22"/>
                <w:szCs w:val="22"/>
              </w:rPr>
            </w:pPr>
            <w:r w:rsidRPr="009008B3">
              <w:rPr>
                <w:b/>
                <w:bCs/>
                <w:sz w:val="22"/>
                <w:szCs w:val="22"/>
              </w:rPr>
              <w:t>ПОДРЯДЧИК:</w:t>
            </w:r>
          </w:p>
        </w:tc>
      </w:tr>
      <w:tr w:rsidR="00D825F2" w:rsidRPr="009008B3" w:rsidTr="00D53A50">
        <w:tc>
          <w:tcPr>
            <w:tcW w:w="4849" w:type="dxa"/>
          </w:tcPr>
          <w:p w:rsidR="00003E6B" w:rsidRPr="009008B3" w:rsidRDefault="00003E6B" w:rsidP="00D53A50">
            <w:pPr>
              <w:tabs>
                <w:tab w:val="left" w:pos="284"/>
              </w:tabs>
              <w:autoSpaceDE w:val="0"/>
              <w:rPr>
                <w:rFonts w:eastAsia="Calibri"/>
                <w:iCs/>
                <w:sz w:val="22"/>
                <w:szCs w:val="22"/>
              </w:rPr>
            </w:pPr>
          </w:p>
          <w:p w:rsidR="00003E6B" w:rsidRPr="009008B3" w:rsidRDefault="00003E6B" w:rsidP="00D53A50">
            <w:pPr>
              <w:tabs>
                <w:tab w:val="left" w:pos="284"/>
              </w:tabs>
              <w:autoSpaceDE w:val="0"/>
              <w:jc w:val="both"/>
              <w:rPr>
                <w:rFonts w:eastAsia="Calibri"/>
                <w:b/>
                <w:sz w:val="22"/>
                <w:szCs w:val="22"/>
              </w:rPr>
            </w:pPr>
          </w:p>
          <w:p w:rsidR="00003E6B" w:rsidRPr="009008B3" w:rsidRDefault="00003E6B" w:rsidP="00D53A50">
            <w:pPr>
              <w:tabs>
                <w:tab w:val="left" w:pos="284"/>
              </w:tabs>
              <w:autoSpaceDE w:val="0"/>
              <w:jc w:val="both"/>
              <w:rPr>
                <w:rFonts w:eastAsia="Calibri"/>
                <w:b/>
                <w:sz w:val="22"/>
                <w:szCs w:val="22"/>
              </w:rPr>
            </w:pPr>
            <w:r w:rsidRPr="009008B3">
              <w:rPr>
                <w:rFonts w:eastAsia="Calibri"/>
                <w:b/>
                <w:sz w:val="22"/>
                <w:szCs w:val="22"/>
              </w:rPr>
              <w:t>Глава Хомутовского района Курской области</w:t>
            </w:r>
          </w:p>
          <w:p w:rsidR="00003E6B" w:rsidRPr="009008B3" w:rsidRDefault="00003E6B" w:rsidP="00D53A50">
            <w:pPr>
              <w:tabs>
                <w:tab w:val="left" w:pos="284"/>
              </w:tabs>
              <w:autoSpaceDE w:val="0"/>
              <w:jc w:val="both"/>
              <w:rPr>
                <w:rFonts w:eastAsia="Calibri"/>
                <w:b/>
                <w:sz w:val="22"/>
                <w:szCs w:val="22"/>
              </w:rPr>
            </w:pPr>
          </w:p>
          <w:p w:rsidR="00003E6B" w:rsidRPr="009008B3" w:rsidRDefault="00003E6B" w:rsidP="00D53A50">
            <w:pPr>
              <w:tabs>
                <w:tab w:val="left" w:pos="284"/>
              </w:tabs>
              <w:autoSpaceDE w:val="0"/>
              <w:rPr>
                <w:rFonts w:eastAsia="Calibri"/>
                <w:b/>
                <w:sz w:val="22"/>
                <w:szCs w:val="22"/>
              </w:rPr>
            </w:pPr>
            <w:r w:rsidRPr="009008B3">
              <w:rPr>
                <w:rFonts w:eastAsia="Calibri"/>
                <w:b/>
                <w:sz w:val="22"/>
                <w:szCs w:val="22"/>
              </w:rPr>
              <w:t>_____________________ Ю.В. Хрулёв</w:t>
            </w:r>
          </w:p>
          <w:p w:rsidR="00003E6B" w:rsidRPr="009008B3" w:rsidRDefault="00003E6B" w:rsidP="00D53A50">
            <w:pPr>
              <w:tabs>
                <w:tab w:val="left" w:pos="284"/>
              </w:tabs>
              <w:autoSpaceDE w:val="0"/>
              <w:jc w:val="both"/>
              <w:rPr>
                <w:rFonts w:eastAsia="Calibri"/>
                <w:sz w:val="22"/>
                <w:szCs w:val="22"/>
              </w:rPr>
            </w:pPr>
            <w:r w:rsidRPr="009008B3">
              <w:rPr>
                <w:rFonts w:eastAsia="Calibri"/>
                <w:sz w:val="22"/>
                <w:szCs w:val="22"/>
              </w:rPr>
              <w:t>Подписано ЭЦП</w:t>
            </w:r>
          </w:p>
          <w:p w:rsidR="00003E6B" w:rsidRPr="009008B3" w:rsidRDefault="00003E6B" w:rsidP="00D53A50">
            <w:pPr>
              <w:tabs>
                <w:tab w:val="left" w:pos="284"/>
              </w:tabs>
              <w:jc w:val="both"/>
              <w:rPr>
                <w:sz w:val="22"/>
                <w:szCs w:val="22"/>
              </w:rPr>
            </w:pPr>
          </w:p>
        </w:tc>
        <w:tc>
          <w:tcPr>
            <w:tcW w:w="4649" w:type="dxa"/>
          </w:tcPr>
          <w:p w:rsidR="00003E6B" w:rsidRDefault="00003E6B" w:rsidP="00D53A50">
            <w:pPr>
              <w:tabs>
                <w:tab w:val="left" w:pos="284"/>
              </w:tabs>
              <w:jc w:val="both"/>
              <w:rPr>
                <w:sz w:val="22"/>
                <w:szCs w:val="22"/>
              </w:rPr>
            </w:pPr>
          </w:p>
          <w:p w:rsidR="00621A02" w:rsidRPr="009008B3" w:rsidRDefault="00621A02" w:rsidP="00D53A50">
            <w:pPr>
              <w:tabs>
                <w:tab w:val="left" w:pos="284"/>
              </w:tabs>
              <w:jc w:val="both"/>
              <w:rPr>
                <w:sz w:val="22"/>
                <w:szCs w:val="22"/>
              </w:rPr>
            </w:pPr>
          </w:p>
          <w:p w:rsidR="00621A02" w:rsidRDefault="00621A02" w:rsidP="00621A02">
            <w:pPr>
              <w:tabs>
                <w:tab w:val="left" w:pos="284"/>
              </w:tabs>
              <w:autoSpaceDE w:val="0"/>
              <w:rPr>
                <w:rFonts w:eastAsia="Calibri"/>
                <w:b/>
                <w:sz w:val="22"/>
                <w:szCs w:val="22"/>
              </w:rPr>
            </w:pPr>
            <w:r>
              <w:rPr>
                <w:rFonts w:eastAsia="Calibri"/>
                <w:b/>
                <w:sz w:val="22"/>
                <w:szCs w:val="22"/>
              </w:rPr>
              <w:t>Индивидуальный предприниматель</w:t>
            </w:r>
          </w:p>
          <w:p w:rsidR="00621A02" w:rsidRDefault="00621A02" w:rsidP="00621A02">
            <w:pPr>
              <w:tabs>
                <w:tab w:val="left" w:pos="284"/>
              </w:tabs>
              <w:autoSpaceDE w:val="0"/>
              <w:rPr>
                <w:rFonts w:eastAsia="Calibri"/>
                <w:b/>
                <w:sz w:val="22"/>
                <w:szCs w:val="22"/>
              </w:rPr>
            </w:pPr>
          </w:p>
          <w:p w:rsidR="00621A02" w:rsidRPr="009008B3" w:rsidRDefault="00621A02" w:rsidP="00621A02">
            <w:pPr>
              <w:tabs>
                <w:tab w:val="left" w:pos="284"/>
              </w:tabs>
              <w:autoSpaceDE w:val="0"/>
              <w:jc w:val="both"/>
              <w:rPr>
                <w:rFonts w:eastAsia="Calibri"/>
                <w:b/>
                <w:sz w:val="22"/>
                <w:szCs w:val="22"/>
              </w:rPr>
            </w:pPr>
            <w:r w:rsidRPr="009008B3">
              <w:rPr>
                <w:rFonts w:eastAsia="Calibri"/>
                <w:b/>
                <w:sz w:val="22"/>
                <w:szCs w:val="22"/>
              </w:rPr>
              <w:t>____</w:t>
            </w:r>
            <w:r>
              <w:rPr>
                <w:rFonts w:eastAsia="Calibri"/>
                <w:b/>
                <w:sz w:val="22"/>
                <w:szCs w:val="22"/>
              </w:rPr>
              <w:t>____________________ Ю.Н. Букин</w:t>
            </w:r>
          </w:p>
          <w:p w:rsidR="00621A02" w:rsidRPr="009008B3" w:rsidRDefault="00621A02" w:rsidP="00621A02">
            <w:pPr>
              <w:tabs>
                <w:tab w:val="left" w:pos="284"/>
              </w:tabs>
              <w:autoSpaceDE w:val="0"/>
              <w:jc w:val="both"/>
              <w:rPr>
                <w:rFonts w:eastAsia="Calibri"/>
                <w:b/>
                <w:sz w:val="22"/>
                <w:szCs w:val="22"/>
              </w:rPr>
            </w:pPr>
            <w:r w:rsidRPr="009008B3">
              <w:rPr>
                <w:rFonts w:eastAsia="Calibri"/>
                <w:b/>
                <w:sz w:val="22"/>
                <w:szCs w:val="22"/>
              </w:rPr>
              <w:t>Подписано ЭЦП</w:t>
            </w:r>
          </w:p>
          <w:p w:rsidR="00621A02" w:rsidRDefault="00621A02" w:rsidP="00621A02">
            <w:pPr>
              <w:tabs>
                <w:tab w:val="left" w:pos="284"/>
              </w:tabs>
              <w:autoSpaceDE w:val="0"/>
              <w:rPr>
                <w:rFonts w:eastAsia="Calibri"/>
                <w:b/>
                <w:sz w:val="22"/>
                <w:szCs w:val="22"/>
              </w:rPr>
            </w:pPr>
          </w:p>
          <w:p w:rsidR="00003E6B" w:rsidRPr="009008B3" w:rsidRDefault="00003E6B" w:rsidP="00D53A50">
            <w:pPr>
              <w:tabs>
                <w:tab w:val="left" w:pos="284"/>
              </w:tabs>
              <w:jc w:val="both"/>
              <w:rPr>
                <w:sz w:val="22"/>
                <w:szCs w:val="22"/>
              </w:rPr>
            </w:pPr>
          </w:p>
          <w:p w:rsidR="00003E6B" w:rsidRPr="009008B3" w:rsidRDefault="00003E6B" w:rsidP="00D53A50">
            <w:pPr>
              <w:tabs>
                <w:tab w:val="left" w:pos="284"/>
              </w:tabs>
              <w:autoSpaceDE w:val="0"/>
              <w:jc w:val="both"/>
              <w:rPr>
                <w:sz w:val="22"/>
                <w:szCs w:val="22"/>
              </w:rPr>
            </w:pPr>
          </w:p>
        </w:tc>
      </w:tr>
    </w:tbl>
    <w:p w:rsidR="00003E6B" w:rsidRPr="009008B3" w:rsidRDefault="00003E6B" w:rsidP="00003E6B">
      <w:pPr>
        <w:rPr>
          <w:sz w:val="22"/>
          <w:szCs w:val="22"/>
        </w:rPr>
      </w:pPr>
    </w:p>
    <w:p w:rsidR="00003E6B" w:rsidRPr="009008B3" w:rsidRDefault="00003E6B" w:rsidP="00003E6B">
      <w:pPr>
        <w:spacing w:after="60"/>
        <w:jc w:val="right"/>
        <w:rPr>
          <w:sz w:val="22"/>
          <w:szCs w:val="22"/>
        </w:rPr>
      </w:pPr>
    </w:p>
    <w:p w:rsidR="00003E6B" w:rsidRPr="009008B3" w:rsidRDefault="00003E6B" w:rsidP="00003E6B">
      <w:pPr>
        <w:spacing w:after="60"/>
        <w:jc w:val="right"/>
        <w:rPr>
          <w:sz w:val="22"/>
          <w:szCs w:val="22"/>
        </w:rPr>
      </w:pPr>
    </w:p>
    <w:p w:rsidR="00003E6B" w:rsidRPr="009008B3" w:rsidRDefault="00003E6B" w:rsidP="00003E6B">
      <w:pPr>
        <w:spacing w:after="60"/>
        <w:jc w:val="right"/>
        <w:rPr>
          <w:color w:val="FF0000"/>
          <w:sz w:val="22"/>
          <w:szCs w:val="22"/>
        </w:rPr>
      </w:pPr>
    </w:p>
    <w:p w:rsidR="00003E6B" w:rsidRPr="009008B3" w:rsidRDefault="00003E6B" w:rsidP="00003E6B">
      <w:pPr>
        <w:spacing w:after="60"/>
        <w:jc w:val="right"/>
        <w:rPr>
          <w:color w:val="FF0000"/>
          <w:sz w:val="22"/>
          <w:szCs w:val="22"/>
        </w:rPr>
      </w:pPr>
    </w:p>
    <w:p w:rsidR="00003E6B" w:rsidRPr="009008B3" w:rsidRDefault="00003E6B" w:rsidP="00003E6B">
      <w:pPr>
        <w:spacing w:after="60"/>
        <w:jc w:val="right"/>
        <w:rPr>
          <w:color w:val="FF0000"/>
          <w:sz w:val="22"/>
          <w:szCs w:val="22"/>
        </w:rPr>
      </w:pPr>
    </w:p>
    <w:p w:rsidR="00003E6B" w:rsidRPr="009008B3" w:rsidRDefault="00003E6B" w:rsidP="00003E6B">
      <w:pPr>
        <w:spacing w:after="60"/>
        <w:jc w:val="right"/>
        <w:rPr>
          <w:color w:val="FF0000"/>
          <w:sz w:val="22"/>
          <w:szCs w:val="22"/>
        </w:rPr>
      </w:pPr>
      <w:bookmarkStart w:id="0" w:name="_GoBack"/>
      <w:bookmarkEnd w:id="0"/>
    </w:p>
    <w:p w:rsidR="00003E6B" w:rsidRPr="009008B3" w:rsidRDefault="00003E6B" w:rsidP="00003E6B">
      <w:pPr>
        <w:spacing w:after="60"/>
        <w:jc w:val="right"/>
        <w:rPr>
          <w:color w:val="FF0000"/>
          <w:sz w:val="22"/>
          <w:szCs w:val="22"/>
        </w:rPr>
      </w:pPr>
    </w:p>
    <w:p w:rsidR="00003E6B" w:rsidRPr="009008B3" w:rsidRDefault="00003E6B" w:rsidP="00003E6B">
      <w:pPr>
        <w:spacing w:after="60"/>
        <w:jc w:val="right"/>
        <w:rPr>
          <w:color w:val="FF0000"/>
          <w:sz w:val="22"/>
          <w:szCs w:val="22"/>
        </w:rPr>
      </w:pPr>
    </w:p>
    <w:p w:rsidR="00003E6B" w:rsidRPr="009008B3" w:rsidRDefault="00003E6B" w:rsidP="00003E6B">
      <w:pPr>
        <w:spacing w:after="60"/>
        <w:jc w:val="right"/>
        <w:rPr>
          <w:color w:val="FF0000"/>
          <w:sz w:val="22"/>
          <w:szCs w:val="22"/>
        </w:rPr>
      </w:pPr>
    </w:p>
    <w:p w:rsidR="00003E6B" w:rsidRPr="009008B3" w:rsidRDefault="00003E6B" w:rsidP="00003E6B">
      <w:pPr>
        <w:spacing w:after="60"/>
        <w:jc w:val="right"/>
        <w:rPr>
          <w:sz w:val="22"/>
          <w:szCs w:val="22"/>
        </w:rPr>
      </w:pPr>
    </w:p>
    <w:p w:rsidR="00003E6B" w:rsidRPr="009008B3" w:rsidRDefault="00003E6B" w:rsidP="00003E6B">
      <w:pPr>
        <w:spacing w:after="60"/>
        <w:jc w:val="right"/>
        <w:rPr>
          <w:sz w:val="22"/>
          <w:szCs w:val="22"/>
        </w:rPr>
      </w:pPr>
    </w:p>
    <w:p w:rsidR="00003E6B" w:rsidRPr="009008B3" w:rsidRDefault="00003E6B" w:rsidP="00003E6B">
      <w:pPr>
        <w:spacing w:after="60"/>
        <w:jc w:val="right"/>
        <w:rPr>
          <w:sz w:val="22"/>
          <w:szCs w:val="22"/>
        </w:rPr>
      </w:pPr>
    </w:p>
    <w:p w:rsidR="00003E6B" w:rsidRPr="009008B3" w:rsidRDefault="00003E6B" w:rsidP="00003E6B">
      <w:pPr>
        <w:spacing w:after="60"/>
        <w:jc w:val="right"/>
        <w:rPr>
          <w:sz w:val="22"/>
          <w:szCs w:val="22"/>
        </w:rPr>
      </w:pPr>
    </w:p>
    <w:p w:rsidR="00003E6B" w:rsidRPr="009008B3" w:rsidRDefault="00003E6B" w:rsidP="00003E6B">
      <w:pPr>
        <w:spacing w:after="60"/>
        <w:jc w:val="right"/>
        <w:rPr>
          <w:sz w:val="22"/>
          <w:szCs w:val="22"/>
        </w:rPr>
      </w:pPr>
    </w:p>
    <w:p w:rsidR="00003E6B" w:rsidRPr="009008B3" w:rsidRDefault="00003E6B" w:rsidP="00003E6B">
      <w:pPr>
        <w:spacing w:after="60"/>
        <w:jc w:val="right"/>
        <w:rPr>
          <w:sz w:val="22"/>
          <w:szCs w:val="22"/>
        </w:rPr>
      </w:pPr>
    </w:p>
    <w:p w:rsidR="00003E6B" w:rsidRPr="009008B3" w:rsidRDefault="00003E6B" w:rsidP="00003E6B">
      <w:pPr>
        <w:spacing w:after="60"/>
        <w:jc w:val="right"/>
        <w:rPr>
          <w:sz w:val="22"/>
          <w:szCs w:val="22"/>
        </w:rPr>
      </w:pPr>
      <w:r w:rsidRPr="009008B3">
        <w:rPr>
          <w:sz w:val="22"/>
          <w:szCs w:val="22"/>
        </w:rPr>
        <w:lastRenderedPageBreak/>
        <w:t xml:space="preserve">Приложение №3 к </w:t>
      </w:r>
    </w:p>
    <w:p w:rsidR="00003E6B" w:rsidRPr="009008B3" w:rsidRDefault="00003E6B" w:rsidP="00003E6B">
      <w:pPr>
        <w:spacing w:after="60"/>
        <w:jc w:val="right"/>
        <w:rPr>
          <w:sz w:val="22"/>
          <w:szCs w:val="22"/>
        </w:rPr>
      </w:pPr>
      <w:r w:rsidRPr="009008B3">
        <w:rPr>
          <w:sz w:val="22"/>
          <w:szCs w:val="22"/>
        </w:rPr>
        <w:t>муниципальному контракту</w:t>
      </w:r>
    </w:p>
    <w:p w:rsidR="00003E6B" w:rsidRPr="009008B3" w:rsidRDefault="00003E6B" w:rsidP="00003E6B">
      <w:pPr>
        <w:spacing w:after="60"/>
        <w:jc w:val="right"/>
        <w:rPr>
          <w:sz w:val="22"/>
          <w:szCs w:val="22"/>
        </w:rPr>
      </w:pPr>
      <w:r w:rsidRPr="009008B3">
        <w:rPr>
          <w:sz w:val="22"/>
          <w:szCs w:val="22"/>
        </w:rPr>
        <w:t>№</w:t>
      </w:r>
      <w:r w:rsidR="005816D0">
        <w:rPr>
          <w:sz w:val="22"/>
          <w:szCs w:val="22"/>
        </w:rPr>
        <w:t>0144300000220000027</w:t>
      </w:r>
    </w:p>
    <w:p w:rsidR="00003E6B" w:rsidRPr="009008B3" w:rsidRDefault="00003E6B" w:rsidP="00003E6B">
      <w:pPr>
        <w:spacing w:after="60"/>
        <w:jc w:val="right"/>
        <w:rPr>
          <w:sz w:val="22"/>
          <w:szCs w:val="22"/>
        </w:rPr>
      </w:pPr>
      <w:r w:rsidRPr="009008B3">
        <w:rPr>
          <w:sz w:val="22"/>
          <w:szCs w:val="22"/>
        </w:rPr>
        <w:t xml:space="preserve">от </w:t>
      </w:r>
      <w:r w:rsidR="00AE574F" w:rsidRPr="00AE574F">
        <w:rPr>
          <w:sz w:val="22"/>
          <w:szCs w:val="22"/>
        </w:rPr>
        <w:t>3462600363020000020</w:t>
      </w:r>
    </w:p>
    <w:p w:rsidR="00003E6B" w:rsidRPr="009008B3" w:rsidRDefault="00003E6B" w:rsidP="00003E6B">
      <w:pPr>
        <w:spacing w:after="60"/>
        <w:jc w:val="right"/>
        <w:rPr>
          <w:sz w:val="22"/>
          <w:szCs w:val="22"/>
        </w:rPr>
      </w:pPr>
      <w:r w:rsidRPr="009008B3">
        <w:rPr>
          <w:sz w:val="22"/>
          <w:szCs w:val="22"/>
        </w:rPr>
        <w:t>Форма акта</w:t>
      </w:r>
    </w:p>
    <w:p w:rsidR="00003E6B" w:rsidRPr="009008B3" w:rsidRDefault="00003E6B" w:rsidP="00003E6B">
      <w:pPr>
        <w:spacing w:after="60"/>
        <w:jc w:val="center"/>
        <w:rPr>
          <w:b/>
          <w:sz w:val="22"/>
          <w:szCs w:val="22"/>
        </w:rPr>
      </w:pPr>
      <w:r w:rsidRPr="009008B3">
        <w:rPr>
          <w:b/>
          <w:sz w:val="22"/>
          <w:szCs w:val="22"/>
        </w:rPr>
        <w:t>Акт сдачи - приемки выполненных работ.</w:t>
      </w:r>
    </w:p>
    <w:p w:rsidR="00003E6B" w:rsidRPr="009008B3" w:rsidRDefault="00003E6B" w:rsidP="00003E6B">
      <w:pPr>
        <w:spacing w:after="60"/>
        <w:jc w:val="both"/>
        <w:rPr>
          <w:b/>
          <w:sz w:val="22"/>
          <w:szCs w:val="22"/>
        </w:rPr>
      </w:pPr>
      <w:r w:rsidRPr="009008B3">
        <w:rPr>
          <w:b/>
          <w:sz w:val="22"/>
          <w:szCs w:val="22"/>
        </w:rPr>
        <w:t>________________                                                                                      ____________________</w:t>
      </w:r>
    </w:p>
    <w:p w:rsidR="00003E6B" w:rsidRPr="009008B3" w:rsidRDefault="00003E6B" w:rsidP="00003E6B">
      <w:pPr>
        <w:spacing w:after="60"/>
        <w:jc w:val="both"/>
        <w:rPr>
          <w:b/>
          <w:sz w:val="22"/>
          <w:szCs w:val="22"/>
        </w:rPr>
      </w:pPr>
    </w:p>
    <w:p w:rsidR="00003E6B" w:rsidRPr="009008B3" w:rsidRDefault="00003E6B" w:rsidP="00003E6B">
      <w:pPr>
        <w:spacing w:after="60"/>
        <w:jc w:val="both"/>
        <w:rPr>
          <w:sz w:val="22"/>
          <w:szCs w:val="22"/>
        </w:rPr>
      </w:pPr>
      <w:r w:rsidRPr="009008B3">
        <w:rPr>
          <w:sz w:val="22"/>
          <w:szCs w:val="22"/>
        </w:rPr>
        <w:t xml:space="preserve">Администрация Хомутовского района Курской области, именуемая в дальнейшем </w:t>
      </w:r>
      <w:r w:rsidRPr="009008B3">
        <w:rPr>
          <w:b/>
          <w:sz w:val="22"/>
          <w:szCs w:val="22"/>
        </w:rPr>
        <w:t>«Заказчик»,</w:t>
      </w:r>
      <w:r w:rsidRPr="009008B3">
        <w:rPr>
          <w:sz w:val="22"/>
          <w:szCs w:val="22"/>
        </w:rPr>
        <w:t xml:space="preserve"> в лице Главы Хомутовского района Курской области Хрулёва Юрия Васильевича, действующего на основании </w:t>
      </w:r>
      <w:r w:rsidRPr="009008B3">
        <w:rPr>
          <w:bCs/>
          <w:sz w:val="22"/>
          <w:szCs w:val="22"/>
        </w:rPr>
        <w:t>Положения,</w:t>
      </w:r>
      <w:r w:rsidRPr="009008B3">
        <w:rPr>
          <w:sz w:val="22"/>
          <w:szCs w:val="22"/>
        </w:rPr>
        <w:t xml:space="preserve"> с одной стороны и </w:t>
      </w:r>
      <w:r w:rsidR="00DC51A0">
        <w:rPr>
          <w:b/>
          <w:sz w:val="22"/>
          <w:szCs w:val="22"/>
        </w:rPr>
        <w:t>Индивидуальный предприниматель</w:t>
      </w:r>
      <w:r w:rsidR="00C273B1" w:rsidRPr="00ED6655">
        <w:rPr>
          <w:b/>
          <w:sz w:val="22"/>
          <w:szCs w:val="22"/>
        </w:rPr>
        <w:t xml:space="preserve"> Букин Юрий Николаевич</w:t>
      </w:r>
      <w:r w:rsidR="00C273B1" w:rsidRPr="00ED6655">
        <w:rPr>
          <w:sz w:val="22"/>
          <w:szCs w:val="22"/>
        </w:rPr>
        <w:t xml:space="preserve">, именуемое в дальнейшем </w:t>
      </w:r>
      <w:r w:rsidR="00C273B1" w:rsidRPr="00ED6655">
        <w:rPr>
          <w:b/>
          <w:sz w:val="22"/>
          <w:szCs w:val="22"/>
        </w:rPr>
        <w:t>«Подрядчик»,</w:t>
      </w:r>
      <w:r w:rsidR="00C273B1" w:rsidRPr="00ED6655">
        <w:rPr>
          <w:sz w:val="22"/>
          <w:szCs w:val="22"/>
        </w:rPr>
        <w:t xml:space="preserve"> </w:t>
      </w:r>
      <w:proofErr w:type="gramStart"/>
      <w:r w:rsidR="00C273B1" w:rsidRPr="00ED6655">
        <w:rPr>
          <w:sz w:val="22"/>
          <w:szCs w:val="22"/>
        </w:rPr>
        <w:t>действующий  на</w:t>
      </w:r>
      <w:proofErr w:type="gramEnd"/>
      <w:r w:rsidR="00C273B1" w:rsidRPr="00ED6655">
        <w:rPr>
          <w:sz w:val="22"/>
          <w:szCs w:val="22"/>
        </w:rPr>
        <w:t xml:space="preserve"> основании Свидетельства № 308462034500014 от 10 декабря 2008 г.</w:t>
      </w:r>
      <w:r w:rsidRPr="009008B3">
        <w:rPr>
          <w:sz w:val="22"/>
          <w:szCs w:val="22"/>
        </w:rPr>
        <w:t xml:space="preserve"> с другой стороны, вместе именуемые «Стороны», составили настоящий Акт о нижеследующем:</w:t>
      </w:r>
    </w:p>
    <w:p w:rsidR="00003E6B" w:rsidRPr="009008B3" w:rsidRDefault="00003E6B" w:rsidP="00003E6B">
      <w:pPr>
        <w:pStyle w:val="aff9"/>
        <w:numPr>
          <w:ilvl w:val="0"/>
          <w:numId w:val="15"/>
        </w:numPr>
        <w:spacing w:after="60"/>
        <w:jc w:val="both"/>
        <w:rPr>
          <w:sz w:val="22"/>
          <w:szCs w:val="22"/>
        </w:rPr>
      </w:pPr>
      <w:r w:rsidRPr="009008B3">
        <w:rPr>
          <w:sz w:val="22"/>
          <w:szCs w:val="22"/>
        </w:rPr>
        <w:t xml:space="preserve">В соответствии с условиями Контракта Подрядчик выполнил и передал, а Заказчик принял следующие работы: </w:t>
      </w:r>
    </w:p>
    <w:tbl>
      <w:tblPr>
        <w:tblStyle w:val="afa"/>
        <w:tblW w:w="0" w:type="auto"/>
        <w:tblInd w:w="720" w:type="dxa"/>
        <w:tblLook w:val="04A0" w:firstRow="1" w:lastRow="0" w:firstColumn="1" w:lastColumn="0" w:noHBand="0" w:noVBand="1"/>
      </w:tblPr>
      <w:tblGrid>
        <w:gridCol w:w="765"/>
        <w:gridCol w:w="2498"/>
        <w:gridCol w:w="1202"/>
        <w:gridCol w:w="1317"/>
        <w:gridCol w:w="1559"/>
        <w:gridCol w:w="1559"/>
      </w:tblGrid>
      <w:tr w:rsidR="00557FCC" w:rsidRPr="009008B3" w:rsidTr="00D53A50">
        <w:tc>
          <w:tcPr>
            <w:tcW w:w="765" w:type="dxa"/>
          </w:tcPr>
          <w:p w:rsidR="00003E6B" w:rsidRPr="009008B3" w:rsidRDefault="00003E6B" w:rsidP="00D53A50">
            <w:pPr>
              <w:rPr>
                <w:sz w:val="22"/>
                <w:szCs w:val="22"/>
              </w:rPr>
            </w:pPr>
            <w:r w:rsidRPr="009008B3">
              <w:rPr>
                <w:sz w:val="22"/>
                <w:szCs w:val="22"/>
              </w:rPr>
              <w:t>№</w:t>
            </w:r>
          </w:p>
        </w:tc>
        <w:tc>
          <w:tcPr>
            <w:tcW w:w="2498" w:type="dxa"/>
          </w:tcPr>
          <w:p w:rsidR="00003E6B" w:rsidRPr="009008B3" w:rsidRDefault="00003E6B" w:rsidP="00D53A50">
            <w:pPr>
              <w:rPr>
                <w:sz w:val="22"/>
                <w:szCs w:val="22"/>
              </w:rPr>
            </w:pPr>
            <w:r w:rsidRPr="009008B3">
              <w:rPr>
                <w:sz w:val="22"/>
                <w:szCs w:val="22"/>
              </w:rPr>
              <w:t>Наименование товара, работы, услуги</w:t>
            </w:r>
          </w:p>
        </w:tc>
        <w:tc>
          <w:tcPr>
            <w:tcW w:w="1115" w:type="dxa"/>
          </w:tcPr>
          <w:p w:rsidR="00003E6B" w:rsidRPr="009008B3" w:rsidRDefault="00003E6B" w:rsidP="00D53A50">
            <w:pPr>
              <w:rPr>
                <w:sz w:val="22"/>
                <w:szCs w:val="22"/>
              </w:rPr>
            </w:pPr>
            <w:r w:rsidRPr="009008B3">
              <w:rPr>
                <w:sz w:val="22"/>
                <w:szCs w:val="22"/>
              </w:rPr>
              <w:t>Единица измерения</w:t>
            </w:r>
          </w:p>
        </w:tc>
        <w:tc>
          <w:tcPr>
            <w:tcW w:w="1276" w:type="dxa"/>
          </w:tcPr>
          <w:p w:rsidR="00003E6B" w:rsidRPr="009008B3" w:rsidRDefault="00003E6B" w:rsidP="00D53A50">
            <w:pPr>
              <w:rPr>
                <w:sz w:val="22"/>
                <w:szCs w:val="22"/>
              </w:rPr>
            </w:pPr>
            <w:r w:rsidRPr="009008B3">
              <w:rPr>
                <w:sz w:val="22"/>
                <w:szCs w:val="22"/>
              </w:rPr>
              <w:t>Количество</w:t>
            </w:r>
          </w:p>
        </w:tc>
        <w:tc>
          <w:tcPr>
            <w:tcW w:w="1559" w:type="dxa"/>
          </w:tcPr>
          <w:p w:rsidR="00003E6B" w:rsidRPr="009008B3" w:rsidRDefault="00003E6B" w:rsidP="00D53A50">
            <w:pPr>
              <w:rPr>
                <w:sz w:val="22"/>
                <w:szCs w:val="22"/>
              </w:rPr>
            </w:pPr>
            <w:r w:rsidRPr="009008B3">
              <w:rPr>
                <w:sz w:val="22"/>
                <w:szCs w:val="22"/>
              </w:rPr>
              <w:t>цена за ед. изм., руб.</w:t>
            </w:r>
          </w:p>
        </w:tc>
        <w:tc>
          <w:tcPr>
            <w:tcW w:w="1559" w:type="dxa"/>
          </w:tcPr>
          <w:p w:rsidR="00003E6B" w:rsidRPr="009008B3" w:rsidRDefault="00003E6B" w:rsidP="00D53A50">
            <w:pPr>
              <w:rPr>
                <w:sz w:val="22"/>
                <w:szCs w:val="22"/>
              </w:rPr>
            </w:pPr>
            <w:r w:rsidRPr="009008B3">
              <w:rPr>
                <w:sz w:val="22"/>
                <w:szCs w:val="22"/>
              </w:rPr>
              <w:t>Сумма (руб.)</w:t>
            </w:r>
          </w:p>
        </w:tc>
      </w:tr>
      <w:tr w:rsidR="00557FCC" w:rsidRPr="009008B3" w:rsidTr="00D53A50">
        <w:tc>
          <w:tcPr>
            <w:tcW w:w="765" w:type="dxa"/>
          </w:tcPr>
          <w:p w:rsidR="00003E6B" w:rsidRPr="009008B3" w:rsidRDefault="00003E6B" w:rsidP="00D53A50">
            <w:pPr>
              <w:rPr>
                <w:sz w:val="22"/>
                <w:szCs w:val="22"/>
              </w:rPr>
            </w:pPr>
            <w:r w:rsidRPr="009008B3">
              <w:rPr>
                <w:sz w:val="22"/>
                <w:szCs w:val="22"/>
              </w:rPr>
              <w:t>1</w:t>
            </w:r>
          </w:p>
        </w:tc>
        <w:tc>
          <w:tcPr>
            <w:tcW w:w="2498" w:type="dxa"/>
          </w:tcPr>
          <w:p w:rsidR="00003E6B" w:rsidRPr="009008B3" w:rsidRDefault="00C113E2" w:rsidP="00D53A50">
            <w:pPr>
              <w:rPr>
                <w:sz w:val="22"/>
                <w:szCs w:val="22"/>
              </w:rPr>
            </w:pPr>
            <w:r w:rsidRPr="00C113E2">
              <w:rPr>
                <w:sz w:val="22"/>
                <w:szCs w:val="22"/>
              </w:rPr>
              <w:t>Выполнение работ по осуществлению строительного контроля объекта: «Ремонт проезда к Жеденовскому филиалу МКОУ «Калиновская средняя общеобразовательная школа» Хомутовского района, Курской области»</w:t>
            </w:r>
          </w:p>
        </w:tc>
        <w:tc>
          <w:tcPr>
            <w:tcW w:w="1115" w:type="dxa"/>
          </w:tcPr>
          <w:p w:rsidR="00003E6B" w:rsidRPr="009008B3" w:rsidRDefault="00003E6B" w:rsidP="00D53A50">
            <w:pPr>
              <w:rPr>
                <w:sz w:val="22"/>
                <w:szCs w:val="22"/>
              </w:rPr>
            </w:pPr>
            <w:r w:rsidRPr="009008B3">
              <w:rPr>
                <w:sz w:val="22"/>
                <w:szCs w:val="22"/>
              </w:rPr>
              <w:t>Усл. Ед.</w:t>
            </w:r>
          </w:p>
        </w:tc>
        <w:tc>
          <w:tcPr>
            <w:tcW w:w="1276" w:type="dxa"/>
          </w:tcPr>
          <w:p w:rsidR="00003E6B" w:rsidRPr="009008B3" w:rsidRDefault="00003E6B" w:rsidP="00D53A50">
            <w:pPr>
              <w:rPr>
                <w:sz w:val="22"/>
                <w:szCs w:val="22"/>
              </w:rPr>
            </w:pPr>
            <w:r w:rsidRPr="009008B3">
              <w:rPr>
                <w:sz w:val="22"/>
                <w:szCs w:val="22"/>
              </w:rPr>
              <w:t>1</w:t>
            </w:r>
          </w:p>
        </w:tc>
        <w:tc>
          <w:tcPr>
            <w:tcW w:w="1559" w:type="dxa"/>
          </w:tcPr>
          <w:p w:rsidR="00003E6B" w:rsidRPr="009008B3" w:rsidRDefault="00003E6B" w:rsidP="00D53A50">
            <w:pPr>
              <w:rPr>
                <w:sz w:val="22"/>
                <w:szCs w:val="22"/>
              </w:rPr>
            </w:pPr>
          </w:p>
        </w:tc>
        <w:tc>
          <w:tcPr>
            <w:tcW w:w="1559" w:type="dxa"/>
          </w:tcPr>
          <w:p w:rsidR="00003E6B" w:rsidRPr="009008B3" w:rsidRDefault="00003E6B" w:rsidP="00D53A50">
            <w:pPr>
              <w:rPr>
                <w:sz w:val="22"/>
                <w:szCs w:val="22"/>
              </w:rPr>
            </w:pPr>
          </w:p>
        </w:tc>
      </w:tr>
      <w:tr w:rsidR="00557FCC" w:rsidRPr="009008B3" w:rsidTr="00D53A50">
        <w:tc>
          <w:tcPr>
            <w:tcW w:w="5654" w:type="dxa"/>
            <w:gridSpan w:val="4"/>
          </w:tcPr>
          <w:p w:rsidR="00003E6B" w:rsidRPr="009008B3" w:rsidRDefault="00003E6B" w:rsidP="00D53A50">
            <w:pPr>
              <w:rPr>
                <w:sz w:val="22"/>
                <w:szCs w:val="22"/>
              </w:rPr>
            </w:pPr>
            <w:r w:rsidRPr="009008B3">
              <w:rPr>
                <w:sz w:val="22"/>
                <w:szCs w:val="22"/>
              </w:rPr>
              <w:t xml:space="preserve">                    </w:t>
            </w:r>
            <w:proofErr w:type="gramStart"/>
            <w:r w:rsidRPr="009008B3">
              <w:rPr>
                <w:sz w:val="22"/>
                <w:szCs w:val="22"/>
              </w:rPr>
              <w:t xml:space="preserve">Всего:   </w:t>
            </w:r>
            <w:proofErr w:type="gramEnd"/>
            <w:r w:rsidRPr="009008B3">
              <w:rPr>
                <w:sz w:val="22"/>
                <w:szCs w:val="22"/>
              </w:rPr>
              <w:t xml:space="preserve">                                                                                              </w:t>
            </w:r>
          </w:p>
        </w:tc>
        <w:tc>
          <w:tcPr>
            <w:tcW w:w="1559" w:type="dxa"/>
          </w:tcPr>
          <w:p w:rsidR="00003E6B" w:rsidRPr="009008B3" w:rsidRDefault="00003E6B" w:rsidP="00D53A50">
            <w:pPr>
              <w:rPr>
                <w:sz w:val="22"/>
                <w:szCs w:val="22"/>
              </w:rPr>
            </w:pPr>
          </w:p>
        </w:tc>
        <w:tc>
          <w:tcPr>
            <w:tcW w:w="1559" w:type="dxa"/>
          </w:tcPr>
          <w:p w:rsidR="00003E6B" w:rsidRPr="009008B3" w:rsidRDefault="00003E6B" w:rsidP="00D53A50">
            <w:pPr>
              <w:rPr>
                <w:sz w:val="22"/>
                <w:szCs w:val="22"/>
              </w:rPr>
            </w:pPr>
          </w:p>
        </w:tc>
      </w:tr>
      <w:tr w:rsidR="00557FCC" w:rsidRPr="009008B3" w:rsidTr="00D53A50">
        <w:tc>
          <w:tcPr>
            <w:tcW w:w="5654" w:type="dxa"/>
            <w:gridSpan w:val="4"/>
          </w:tcPr>
          <w:p w:rsidR="00003E6B" w:rsidRPr="009008B3" w:rsidRDefault="00003E6B" w:rsidP="00D53A50">
            <w:pPr>
              <w:rPr>
                <w:sz w:val="22"/>
                <w:szCs w:val="22"/>
              </w:rPr>
            </w:pPr>
            <w:r w:rsidRPr="009008B3">
              <w:rPr>
                <w:sz w:val="22"/>
                <w:szCs w:val="22"/>
              </w:rPr>
              <w:t xml:space="preserve">                    В </w:t>
            </w:r>
            <w:proofErr w:type="spellStart"/>
            <w:r w:rsidRPr="009008B3">
              <w:rPr>
                <w:sz w:val="22"/>
                <w:szCs w:val="22"/>
              </w:rPr>
              <w:t>т.ч</w:t>
            </w:r>
            <w:proofErr w:type="spellEnd"/>
            <w:r w:rsidRPr="009008B3">
              <w:rPr>
                <w:sz w:val="22"/>
                <w:szCs w:val="22"/>
              </w:rPr>
              <w:t xml:space="preserve">. НДС                                   </w:t>
            </w:r>
          </w:p>
        </w:tc>
        <w:tc>
          <w:tcPr>
            <w:tcW w:w="1559" w:type="dxa"/>
          </w:tcPr>
          <w:p w:rsidR="00003E6B" w:rsidRPr="009008B3" w:rsidRDefault="00003E6B" w:rsidP="00D53A50">
            <w:pPr>
              <w:rPr>
                <w:sz w:val="22"/>
                <w:szCs w:val="22"/>
              </w:rPr>
            </w:pPr>
          </w:p>
        </w:tc>
        <w:tc>
          <w:tcPr>
            <w:tcW w:w="1559" w:type="dxa"/>
          </w:tcPr>
          <w:p w:rsidR="00003E6B" w:rsidRPr="009008B3" w:rsidRDefault="00003E6B" w:rsidP="00D53A50">
            <w:pPr>
              <w:rPr>
                <w:sz w:val="22"/>
                <w:szCs w:val="22"/>
              </w:rPr>
            </w:pPr>
          </w:p>
        </w:tc>
      </w:tr>
    </w:tbl>
    <w:p w:rsidR="00003E6B" w:rsidRPr="009008B3" w:rsidRDefault="00003E6B" w:rsidP="00003E6B">
      <w:pPr>
        <w:pStyle w:val="aff9"/>
        <w:spacing w:after="60"/>
        <w:ind w:left="720"/>
        <w:jc w:val="both"/>
        <w:rPr>
          <w:sz w:val="22"/>
          <w:szCs w:val="22"/>
        </w:rPr>
      </w:pPr>
    </w:p>
    <w:p w:rsidR="00003E6B" w:rsidRPr="009008B3" w:rsidRDefault="00003E6B" w:rsidP="00003E6B">
      <w:pPr>
        <w:pStyle w:val="aff9"/>
        <w:numPr>
          <w:ilvl w:val="0"/>
          <w:numId w:val="15"/>
        </w:numPr>
        <w:spacing w:after="60"/>
        <w:jc w:val="both"/>
        <w:rPr>
          <w:sz w:val="22"/>
          <w:szCs w:val="22"/>
        </w:rPr>
      </w:pPr>
      <w:r w:rsidRPr="009008B3">
        <w:rPr>
          <w:sz w:val="22"/>
          <w:szCs w:val="22"/>
        </w:rPr>
        <w:t>Работы выполнены в полном объеме, в установленный Контрактом срок, соответствуют условиям Контракта. Стороны претензий по объему, качеству и срокам работ не имеют.</w:t>
      </w:r>
    </w:p>
    <w:p w:rsidR="00003E6B" w:rsidRPr="009008B3" w:rsidRDefault="00003E6B" w:rsidP="00003E6B">
      <w:pPr>
        <w:pStyle w:val="aff9"/>
        <w:spacing w:after="60"/>
        <w:ind w:left="720"/>
        <w:jc w:val="both"/>
        <w:rPr>
          <w:sz w:val="22"/>
          <w:szCs w:val="22"/>
        </w:rPr>
      </w:pPr>
    </w:p>
    <w:p w:rsidR="00003E6B" w:rsidRPr="009008B3" w:rsidRDefault="00003E6B" w:rsidP="00003E6B">
      <w:pPr>
        <w:pStyle w:val="aff9"/>
        <w:numPr>
          <w:ilvl w:val="0"/>
          <w:numId w:val="15"/>
        </w:numPr>
        <w:spacing w:after="60"/>
        <w:jc w:val="both"/>
        <w:rPr>
          <w:sz w:val="22"/>
          <w:szCs w:val="22"/>
        </w:rPr>
      </w:pPr>
      <w:r w:rsidRPr="009008B3">
        <w:rPr>
          <w:sz w:val="22"/>
          <w:szCs w:val="22"/>
        </w:rPr>
        <w:t>Стоимость выполненных работ составляет: __________________________ в том числе НДС ___________________</w:t>
      </w:r>
    </w:p>
    <w:p w:rsidR="00003E6B" w:rsidRPr="009008B3" w:rsidRDefault="00003E6B" w:rsidP="00003E6B">
      <w:pPr>
        <w:pStyle w:val="aff9"/>
        <w:numPr>
          <w:ilvl w:val="0"/>
          <w:numId w:val="15"/>
        </w:numPr>
        <w:spacing w:after="60"/>
        <w:rPr>
          <w:sz w:val="22"/>
          <w:szCs w:val="22"/>
        </w:rPr>
      </w:pPr>
      <w:r w:rsidRPr="009008B3">
        <w:rPr>
          <w:sz w:val="22"/>
          <w:szCs w:val="22"/>
        </w:rPr>
        <w:t xml:space="preserve">Подрядчик передает документацию: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3E6B" w:rsidRPr="009008B3" w:rsidRDefault="00003E6B" w:rsidP="00003E6B">
      <w:pPr>
        <w:pStyle w:val="aff9"/>
        <w:numPr>
          <w:ilvl w:val="0"/>
          <w:numId w:val="15"/>
        </w:numPr>
        <w:spacing w:after="60"/>
        <w:jc w:val="both"/>
        <w:rPr>
          <w:sz w:val="22"/>
          <w:szCs w:val="22"/>
        </w:rPr>
      </w:pPr>
      <w:r w:rsidRPr="009008B3">
        <w:rPr>
          <w:sz w:val="22"/>
          <w:szCs w:val="22"/>
        </w:rPr>
        <w:t>Настоящий акт составлен в двух экземплярах (один для Подрядчика, один – для Заказчика).</w:t>
      </w:r>
    </w:p>
    <w:p w:rsidR="00003E6B" w:rsidRPr="009008B3" w:rsidRDefault="00003E6B" w:rsidP="00003E6B">
      <w:pPr>
        <w:spacing w:after="60"/>
        <w:jc w:val="right"/>
        <w:rPr>
          <w:sz w:val="22"/>
          <w:szCs w:val="22"/>
        </w:rPr>
      </w:pPr>
    </w:p>
    <w:p w:rsidR="00003E6B" w:rsidRPr="009008B3" w:rsidRDefault="00003E6B" w:rsidP="00003E6B">
      <w:pPr>
        <w:spacing w:after="60"/>
        <w:jc w:val="right"/>
        <w:rPr>
          <w:sz w:val="22"/>
          <w:szCs w:val="22"/>
        </w:rPr>
      </w:pPr>
    </w:p>
    <w:tbl>
      <w:tblPr>
        <w:tblW w:w="9498" w:type="dxa"/>
        <w:tblInd w:w="-176" w:type="dxa"/>
        <w:tblLayout w:type="fixed"/>
        <w:tblLook w:val="0000" w:firstRow="0" w:lastRow="0" w:firstColumn="0" w:lastColumn="0" w:noHBand="0" w:noVBand="0"/>
      </w:tblPr>
      <w:tblGrid>
        <w:gridCol w:w="4849"/>
        <w:gridCol w:w="4649"/>
      </w:tblGrid>
      <w:tr w:rsidR="00557FCC" w:rsidRPr="009008B3" w:rsidTr="00D53A50">
        <w:tc>
          <w:tcPr>
            <w:tcW w:w="4849" w:type="dxa"/>
            <w:vAlign w:val="center"/>
          </w:tcPr>
          <w:p w:rsidR="00003E6B" w:rsidRPr="009008B3" w:rsidRDefault="00003E6B" w:rsidP="00D53A50">
            <w:pPr>
              <w:snapToGrid w:val="0"/>
              <w:jc w:val="center"/>
              <w:rPr>
                <w:b/>
                <w:bCs/>
                <w:sz w:val="22"/>
                <w:szCs w:val="22"/>
              </w:rPr>
            </w:pPr>
            <w:r w:rsidRPr="009008B3">
              <w:rPr>
                <w:b/>
                <w:bCs/>
                <w:sz w:val="22"/>
                <w:szCs w:val="22"/>
              </w:rPr>
              <w:t>Заказчик:</w:t>
            </w:r>
          </w:p>
        </w:tc>
        <w:tc>
          <w:tcPr>
            <w:tcW w:w="4649" w:type="dxa"/>
            <w:vAlign w:val="center"/>
          </w:tcPr>
          <w:p w:rsidR="00003E6B" w:rsidRPr="009008B3" w:rsidRDefault="00003E6B" w:rsidP="00D53A50">
            <w:pPr>
              <w:snapToGrid w:val="0"/>
              <w:jc w:val="center"/>
              <w:rPr>
                <w:b/>
                <w:bCs/>
                <w:sz w:val="22"/>
                <w:szCs w:val="22"/>
              </w:rPr>
            </w:pPr>
            <w:r w:rsidRPr="009008B3">
              <w:rPr>
                <w:b/>
                <w:bCs/>
                <w:sz w:val="22"/>
                <w:szCs w:val="22"/>
              </w:rPr>
              <w:t>Подрядчик:</w:t>
            </w:r>
          </w:p>
        </w:tc>
      </w:tr>
      <w:tr w:rsidR="00557FCC" w:rsidRPr="00C273B1" w:rsidTr="00D53A50">
        <w:tc>
          <w:tcPr>
            <w:tcW w:w="4849" w:type="dxa"/>
          </w:tcPr>
          <w:p w:rsidR="00003E6B" w:rsidRPr="009008B3" w:rsidRDefault="00003E6B" w:rsidP="00D53A50">
            <w:pPr>
              <w:autoSpaceDE w:val="0"/>
              <w:rPr>
                <w:rFonts w:eastAsia="Calibri"/>
                <w:b/>
                <w:bCs/>
                <w:sz w:val="22"/>
                <w:szCs w:val="22"/>
              </w:rPr>
            </w:pPr>
            <w:r w:rsidRPr="009008B3">
              <w:rPr>
                <w:rFonts w:eastAsia="Calibri"/>
                <w:b/>
                <w:bCs/>
                <w:sz w:val="22"/>
                <w:szCs w:val="22"/>
              </w:rPr>
              <w:t>Администрация Хомутовского района Курской области</w:t>
            </w:r>
          </w:p>
          <w:p w:rsidR="00003E6B" w:rsidRPr="009008B3" w:rsidRDefault="00003E6B" w:rsidP="00D53A50">
            <w:pPr>
              <w:autoSpaceDE w:val="0"/>
              <w:rPr>
                <w:rFonts w:eastAsia="Calibri"/>
                <w:iCs/>
                <w:sz w:val="22"/>
                <w:szCs w:val="22"/>
              </w:rPr>
            </w:pPr>
          </w:p>
          <w:p w:rsidR="00003E6B" w:rsidRPr="009008B3" w:rsidRDefault="00003E6B" w:rsidP="00D53A50">
            <w:pPr>
              <w:autoSpaceDE w:val="0"/>
              <w:jc w:val="both"/>
              <w:rPr>
                <w:rFonts w:eastAsia="Calibri"/>
                <w:b/>
                <w:sz w:val="22"/>
                <w:szCs w:val="22"/>
              </w:rPr>
            </w:pPr>
          </w:p>
          <w:p w:rsidR="00003E6B" w:rsidRPr="009008B3" w:rsidRDefault="00003E6B" w:rsidP="00D53A50">
            <w:pPr>
              <w:autoSpaceDE w:val="0"/>
              <w:jc w:val="both"/>
              <w:rPr>
                <w:rFonts w:eastAsia="Calibri"/>
                <w:b/>
                <w:sz w:val="22"/>
                <w:szCs w:val="22"/>
              </w:rPr>
            </w:pPr>
            <w:r w:rsidRPr="009008B3">
              <w:rPr>
                <w:rFonts w:eastAsia="Calibri"/>
                <w:b/>
                <w:sz w:val="22"/>
                <w:szCs w:val="22"/>
              </w:rPr>
              <w:t>Глава Хомутовского района Курской области</w:t>
            </w:r>
          </w:p>
          <w:p w:rsidR="00003E6B" w:rsidRPr="009008B3" w:rsidRDefault="00003E6B" w:rsidP="00D53A50">
            <w:pPr>
              <w:autoSpaceDE w:val="0"/>
              <w:ind w:firstLine="720"/>
              <w:jc w:val="both"/>
              <w:rPr>
                <w:rFonts w:eastAsia="Calibri"/>
                <w:b/>
                <w:sz w:val="22"/>
                <w:szCs w:val="22"/>
              </w:rPr>
            </w:pPr>
          </w:p>
          <w:p w:rsidR="00003E6B" w:rsidRPr="009008B3" w:rsidRDefault="00003E6B" w:rsidP="00D53A50">
            <w:pPr>
              <w:autoSpaceDE w:val="0"/>
              <w:ind w:firstLine="63"/>
              <w:rPr>
                <w:rFonts w:eastAsia="Calibri"/>
                <w:b/>
                <w:sz w:val="22"/>
                <w:szCs w:val="22"/>
              </w:rPr>
            </w:pPr>
            <w:r w:rsidRPr="009008B3">
              <w:rPr>
                <w:rFonts w:eastAsia="Calibri"/>
                <w:b/>
                <w:sz w:val="22"/>
                <w:szCs w:val="22"/>
              </w:rPr>
              <w:t>_____________________ Ю.В. Хрулёв</w:t>
            </w:r>
          </w:p>
          <w:p w:rsidR="00003E6B" w:rsidRPr="009008B3" w:rsidRDefault="00003E6B" w:rsidP="00D53A50">
            <w:pPr>
              <w:autoSpaceDE w:val="0"/>
              <w:ind w:firstLine="63"/>
              <w:jc w:val="both"/>
              <w:rPr>
                <w:rFonts w:eastAsia="Calibri"/>
                <w:sz w:val="22"/>
                <w:szCs w:val="22"/>
              </w:rPr>
            </w:pPr>
            <w:r w:rsidRPr="009008B3">
              <w:rPr>
                <w:rFonts w:eastAsia="Calibri"/>
                <w:sz w:val="22"/>
                <w:szCs w:val="22"/>
              </w:rPr>
              <w:t>Подписано ЭЦП</w:t>
            </w:r>
          </w:p>
          <w:p w:rsidR="00003E6B" w:rsidRPr="009008B3" w:rsidRDefault="00003E6B" w:rsidP="00D53A50">
            <w:pPr>
              <w:jc w:val="both"/>
              <w:rPr>
                <w:sz w:val="22"/>
                <w:szCs w:val="22"/>
              </w:rPr>
            </w:pPr>
          </w:p>
        </w:tc>
        <w:tc>
          <w:tcPr>
            <w:tcW w:w="4649" w:type="dxa"/>
          </w:tcPr>
          <w:p w:rsidR="00C273B1" w:rsidRDefault="00C273B1" w:rsidP="00C273B1">
            <w:pPr>
              <w:tabs>
                <w:tab w:val="left" w:pos="284"/>
              </w:tabs>
              <w:autoSpaceDE w:val="0"/>
              <w:rPr>
                <w:rFonts w:eastAsia="Calibri"/>
                <w:b/>
                <w:sz w:val="22"/>
                <w:szCs w:val="22"/>
              </w:rPr>
            </w:pPr>
            <w:r>
              <w:rPr>
                <w:rFonts w:eastAsia="Calibri"/>
                <w:b/>
                <w:sz w:val="22"/>
                <w:szCs w:val="22"/>
              </w:rPr>
              <w:lastRenderedPageBreak/>
              <w:t>Индивидуальный предприниматель Букин Юрий Николаевич</w:t>
            </w:r>
          </w:p>
          <w:p w:rsidR="00C273B1" w:rsidRDefault="00C273B1" w:rsidP="00C273B1">
            <w:pPr>
              <w:tabs>
                <w:tab w:val="left" w:pos="284"/>
              </w:tabs>
              <w:autoSpaceDE w:val="0"/>
              <w:rPr>
                <w:rFonts w:eastAsia="Calibri"/>
                <w:b/>
                <w:sz w:val="22"/>
                <w:szCs w:val="22"/>
              </w:rPr>
            </w:pPr>
          </w:p>
          <w:p w:rsidR="00C273B1" w:rsidRDefault="00C273B1" w:rsidP="00C273B1">
            <w:pPr>
              <w:tabs>
                <w:tab w:val="left" w:pos="284"/>
              </w:tabs>
              <w:autoSpaceDE w:val="0"/>
              <w:rPr>
                <w:rFonts w:eastAsia="Calibri"/>
                <w:b/>
                <w:sz w:val="22"/>
                <w:szCs w:val="22"/>
              </w:rPr>
            </w:pPr>
          </w:p>
          <w:p w:rsidR="00C273B1" w:rsidRDefault="00C273B1" w:rsidP="00C273B1">
            <w:pPr>
              <w:tabs>
                <w:tab w:val="left" w:pos="284"/>
              </w:tabs>
              <w:autoSpaceDE w:val="0"/>
              <w:rPr>
                <w:rFonts w:eastAsia="Calibri"/>
                <w:b/>
                <w:sz w:val="22"/>
                <w:szCs w:val="22"/>
              </w:rPr>
            </w:pPr>
            <w:r>
              <w:rPr>
                <w:rFonts w:eastAsia="Calibri"/>
                <w:b/>
                <w:sz w:val="22"/>
                <w:szCs w:val="22"/>
              </w:rPr>
              <w:t>Индивидуальный предприниматель</w:t>
            </w:r>
          </w:p>
          <w:p w:rsidR="00C273B1" w:rsidRDefault="00C273B1" w:rsidP="00C273B1">
            <w:pPr>
              <w:tabs>
                <w:tab w:val="left" w:pos="284"/>
              </w:tabs>
              <w:autoSpaceDE w:val="0"/>
              <w:rPr>
                <w:rFonts w:eastAsia="Calibri"/>
                <w:b/>
                <w:sz w:val="22"/>
                <w:szCs w:val="22"/>
              </w:rPr>
            </w:pPr>
          </w:p>
          <w:p w:rsidR="00C273B1" w:rsidRPr="009008B3" w:rsidRDefault="00C273B1" w:rsidP="00C273B1">
            <w:pPr>
              <w:tabs>
                <w:tab w:val="left" w:pos="284"/>
              </w:tabs>
              <w:autoSpaceDE w:val="0"/>
              <w:jc w:val="both"/>
              <w:rPr>
                <w:rFonts w:eastAsia="Calibri"/>
                <w:b/>
                <w:sz w:val="22"/>
                <w:szCs w:val="22"/>
              </w:rPr>
            </w:pPr>
            <w:r w:rsidRPr="009008B3">
              <w:rPr>
                <w:rFonts w:eastAsia="Calibri"/>
                <w:b/>
                <w:sz w:val="22"/>
                <w:szCs w:val="22"/>
              </w:rPr>
              <w:t>____</w:t>
            </w:r>
            <w:r>
              <w:rPr>
                <w:rFonts w:eastAsia="Calibri"/>
                <w:b/>
                <w:sz w:val="22"/>
                <w:szCs w:val="22"/>
              </w:rPr>
              <w:t>____________________ Ю.Н. Букин</w:t>
            </w:r>
          </w:p>
          <w:p w:rsidR="00C273B1" w:rsidRPr="009008B3" w:rsidRDefault="00C273B1" w:rsidP="00C273B1">
            <w:pPr>
              <w:tabs>
                <w:tab w:val="left" w:pos="284"/>
              </w:tabs>
              <w:autoSpaceDE w:val="0"/>
              <w:jc w:val="both"/>
              <w:rPr>
                <w:rFonts w:eastAsia="Calibri"/>
                <w:b/>
                <w:sz w:val="22"/>
                <w:szCs w:val="22"/>
              </w:rPr>
            </w:pPr>
            <w:r w:rsidRPr="009008B3">
              <w:rPr>
                <w:rFonts w:eastAsia="Calibri"/>
                <w:b/>
                <w:sz w:val="22"/>
                <w:szCs w:val="22"/>
              </w:rPr>
              <w:t>Подписано ЭЦП</w:t>
            </w:r>
          </w:p>
          <w:p w:rsidR="00003E6B" w:rsidRPr="009008B3" w:rsidRDefault="00003E6B" w:rsidP="00D53A50">
            <w:pPr>
              <w:jc w:val="both"/>
              <w:rPr>
                <w:sz w:val="22"/>
                <w:szCs w:val="22"/>
                <w:lang w:val="x-none" w:eastAsia="x-none"/>
              </w:rPr>
            </w:pPr>
          </w:p>
        </w:tc>
      </w:tr>
    </w:tbl>
    <w:p w:rsidR="00003E6B" w:rsidRPr="009008B3" w:rsidRDefault="00003E6B" w:rsidP="00003E6B">
      <w:pPr>
        <w:spacing w:after="60"/>
        <w:jc w:val="right"/>
        <w:rPr>
          <w:color w:val="FF0000"/>
          <w:sz w:val="22"/>
          <w:szCs w:val="22"/>
        </w:rPr>
      </w:pPr>
    </w:p>
    <w:p w:rsidR="00003E6B" w:rsidRDefault="00003E6B" w:rsidP="00003E6B">
      <w:pPr>
        <w:spacing w:after="60"/>
        <w:jc w:val="right"/>
        <w:rPr>
          <w:color w:val="FF0000"/>
          <w:sz w:val="22"/>
          <w:szCs w:val="22"/>
        </w:rPr>
      </w:pPr>
    </w:p>
    <w:p w:rsidR="0053355B" w:rsidRDefault="0053355B" w:rsidP="00003E6B">
      <w:pPr>
        <w:spacing w:after="60"/>
        <w:jc w:val="right"/>
        <w:rPr>
          <w:color w:val="FF0000"/>
          <w:sz w:val="22"/>
          <w:szCs w:val="22"/>
        </w:rPr>
      </w:pPr>
    </w:p>
    <w:p w:rsidR="0053355B" w:rsidRDefault="0053355B" w:rsidP="00003E6B">
      <w:pPr>
        <w:spacing w:after="60"/>
        <w:jc w:val="right"/>
        <w:rPr>
          <w:color w:val="FF0000"/>
          <w:sz w:val="22"/>
          <w:szCs w:val="22"/>
        </w:rPr>
      </w:pPr>
    </w:p>
    <w:p w:rsidR="0053355B" w:rsidRDefault="0053355B" w:rsidP="00003E6B">
      <w:pPr>
        <w:spacing w:after="60"/>
        <w:jc w:val="right"/>
        <w:rPr>
          <w:color w:val="FF0000"/>
          <w:sz w:val="22"/>
          <w:szCs w:val="22"/>
        </w:rPr>
      </w:pPr>
    </w:p>
    <w:p w:rsidR="0053355B" w:rsidRPr="009008B3" w:rsidRDefault="0053355B" w:rsidP="00003E6B">
      <w:pPr>
        <w:spacing w:after="60"/>
        <w:jc w:val="right"/>
        <w:rPr>
          <w:color w:val="FF0000"/>
          <w:sz w:val="22"/>
          <w:szCs w:val="22"/>
        </w:rPr>
      </w:pPr>
    </w:p>
    <w:p w:rsidR="00003E6B" w:rsidRPr="009008B3" w:rsidRDefault="00003E6B" w:rsidP="00003E6B">
      <w:pPr>
        <w:spacing w:after="60"/>
        <w:jc w:val="right"/>
        <w:rPr>
          <w:color w:val="FF0000"/>
          <w:sz w:val="22"/>
          <w:szCs w:val="22"/>
        </w:rPr>
      </w:pPr>
    </w:p>
    <w:p w:rsidR="00003E6B" w:rsidRPr="009008B3" w:rsidRDefault="00003E6B" w:rsidP="00003E6B">
      <w:pPr>
        <w:spacing w:after="60"/>
        <w:jc w:val="right"/>
        <w:rPr>
          <w:color w:val="FF0000"/>
          <w:sz w:val="22"/>
          <w:szCs w:val="22"/>
        </w:rPr>
      </w:pPr>
    </w:p>
    <w:p w:rsidR="0053355B" w:rsidRPr="00ED6655" w:rsidRDefault="0053355B" w:rsidP="0053355B">
      <w:pPr>
        <w:jc w:val="right"/>
        <w:rPr>
          <w:sz w:val="22"/>
          <w:szCs w:val="22"/>
        </w:rPr>
      </w:pPr>
      <w:r w:rsidRPr="00ED6655">
        <w:rPr>
          <w:bCs/>
          <w:sz w:val="22"/>
          <w:szCs w:val="22"/>
        </w:rPr>
        <w:t xml:space="preserve">Приложение № 6 </w:t>
      </w:r>
      <w:r w:rsidRPr="00ED6655">
        <w:rPr>
          <w:sz w:val="22"/>
          <w:szCs w:val="22"/>
        </w:rPr>
        <w:t>аукционной документации</w:t>
      </w:r>
    </w:p>
    <w:p w:rsidR="0053355B" w:rsidRPr="00ED6655" w:rsidRDefault="0053355B" w:rsidP="0053355B">
      <w:pPr>
        <w:spacing w:after="60"/>
        <w:jc w:val="right"/>
        <w:rPr>
          <w:color w:val="FF0000"/>
          <w:sz w:val="22"/>
          <w:szCs w:val="22"/>
        </w:rPr>
      </w:pPr>
    </w:p>
    <w:p w:rsidR="0053355B" w:rsidRPr="00ED6655" w:rsidRDefault="0053355B" w:rsidP="0053355B">
      <w:pPr>
        <w:spacing w:after="60"/>
        <w:jc w:val="right"/>
        <w:rPr>
          <w:color w:val="FF0000"/>
          <w:sz w:val="22"/>
          <w:szCs w:val="22"/>
        </w:rPr>
      </w:pPr>
    </w:p>
    <w:p w:rsidR="0053355B" w:rsidRPr="00ED6655" w:rsidRDefault="0053355B" w:rsidP="0053355B">
      <w:pPr>
        <w:spacing w:after="60"/>
        <w:jc w:val="right"/>
        <w:rPr>
          <w:color w:val="FF0000"/>
          <w:sz w:val="22"/>
          <w:szCs w:val="22"/>
        </w:rPr>
      </w:pPr>
    </w:p>
    <w:p w:rsidR="0053355B" w:rsidRPr="00ED6655" w:rsidRDefault="0053355B" w:rsidP="0053355B">
      <w:pPr>
        <w:tabs>
          <w:tab w:val="left" w:pos="284"/>
        </w:tabs>
        <w:autoSpaceDE w:val="0"/>
        <w:autoSpaceDN w:val="0"/>
        <w:adjustRightInd w:val="0"/>
        <w:ind w:firstLine="567"/>
        <w:jc w:val="center"/>
        <w:rPr>
          <w:color w:val="FF0000"/>
          <w:sz w:val="22"/>
          <w:szCs w:val="22"/>
        </w:rPr>
      </w:pPr>
      <w:r w:rsidRPr="00ED6655">
        <w:rPr>
          <w:color w:val="FF0000"/>
          <w:sz w:val="22"/>
          <w:szCs w:val="22"/>
        </w:rPr>
        <w:t>Проектно-сметная документация объекта капитального ремонта.</w:t>
      </w:r>
    </w:p>
    <w:p w:rsidR="0053355B" w:rsidRPr="00ED6655" w:rsidRDefault="0053355B" w:rsidP="0053355B">
      <w:pPr>
        <w:tabs>
          <w:tab w:val="left" w:pos="284"/>
        </w:tabs>
        <w:autoSpaceDE w:val="0"/>
        <w:autoSpaceDN w:val="0"/>
        <w:adjustRightInd w:val="0"/>
        <w:ind w:firstLine="567"/>
        <w:jc w:val="center"/>
        <w:rPr>
          <w:color w:val="FF0000"/>
          <w:sz w:val="22"/>
          <w:szCs w:val="22"/>
        </w:rPr>
      </w:pPr>
      <w:r w:rsidRPr="00ED6655">
        <w:rPr>
          <w:color w:val="FF0000"/>
          <w:sz w:val="22"/>
          <w:szCs w:val="22"/>
        </w:rPr>
        <w:t xml:space="preserve">(Прилагается отдельным архивным файлом, доступен для скачивания на официальном сайте размещения информации о размещении закупок https://zakupki.gov.ru, </w:t>
      </w:r>
    </w:p>
    <w:p w:rsidR="0053355B" w:rsidRPr="00ED6655" w:rsidRDefault="0053355B" w:rsidP="0053355B">
      <w:pPr>
        <w:tabs>
          <w:tab w:val="left" w:pos="284"/>
        </w:tabs>
        <w:autoSpaceDE w:val="0"/>
        <w:autoSpaceDN w:val="0"/>
        <w:adjustRightInd w:val="0"/>
        <w:ind w:firstLine="567"/>
        <w:jc w:val="center"/>
        <w:rPr>
          <w:color w:val="FF0000"/>
          <w:sz w:val="22"/>
          <w:szCs w:val="22"/>
        </w:rPr>
      </w:pPr>
      <w:r w:rsidRPr="00ED6655">
        <w:rPr>
          <w:color w:val="FF0000"/>
          <w:sz w:val="22"/>
          <w:szCs w:val="22"/>
        </w:rPr>
        <w:t>кроме того, предоставляется Заказчиком по требованию Подрядчика)</w:t>
      </w:r>
    </w:p>
    <w:p w:rsidR="0053355B" w:rsidRPr="00ED6655" w:rsidRDefault="0053355B" w:rsidP="0053355B">
      <w:pPr>
        <w:tabs>
          <w:tab w:val="left" w:pos="284"/>
        </w:tabs>
        <w:autoSpaceDE w:val="0"/>
        <w:autoSpaceDN w:val="0"/>
        <w:adjustRightInd w:val="0"/>
        <w:jc w:val="both"/>
        <w:rPr>
          <w:color w:val="FF0000"/>
          <w:sz w:val="22"/>
          <w:szCs w:val="22"/>
        </w:rPr>
      </w:pPr>
    </w:p>
    <w:p w:rsidR="0053355B" w:rsidRPr="00ED6655" w:rsidRDefault="0053355B" w:rsidP="0053355B">
      <w:pPr>
        <w:spacing w:after="60"/>
        <w:jc w:val="right"/>
        <w:rPr>
          <w:color w:val="FF0000"/>
          <w:sz w:val="22"/>
          <w:szCs w:val="22"/>
        </w:rPr>
      </w:pPr>
    </w:p>
    <w:p w:rsidR="00003E6B" w:rsidRPr="009008B3" w:rsidRDefault="00003E6B" w:rsidP="00003E6B">
      <w:pPr>
        <w:spacing w:after="60"/>
        <w:jc w:val="right"/>
        <w:rPr>
          <w:color w:val="FF0000"/>
          <w:sz w:val="22"/>
          <w:szCs w:val="22"/>
        </w:rPr>
      </w:pPr>
    </w:p>
    <w:p w:rsidR="00003E6B" w:rsidRPr="009008B3" w:rsidRDefault="00003E6B" w:rsidP="00003E6B">
      <w:pPr>
        <w:spacing w:after="60"/>
        <w:jc w:val="right"/>
        <w:rPr>
          <w:color w:val="FF0000"/>
          <w:sz w:val="22"/>
          <w:szCs w:val="22"/>
        </w:rPr>
      </w:pPr>
    </w:p>
    <w:p w:rsidR="00BA415D" w:rsidRDefault="00BA415D" w:rsidP="00557FCC">
      <w:pPr>
        <w:jc w:val="right"/>
        <w:rPr>
          <w:bCs/>
          <w:sz w:val="22"/>
          <w:szCs w:val="22"/>
        </w:rPr>
      </w:pPr>
    </w:p>
    <w:p w:rsidR="00BA415D" w:rsidRDefault="00BA415D" w:rsidP="00557FCC">
      <w:pPr>
        <w:jc w:val="right"/>
        <w:rPr>
          <w:bCs/>
          <w:sz w:val="22"/>
          <w:szCs w:val="22"/>
        </w:rPr>
      </w:pPr>
    </w:p>
    <w:sectPr w:rsidR="00BA415D" w:rsidSect="00312975">
      <w:footerReference w:type="even" r:id="rId19"/>
      <w:footerReference w:type="default" r:id="rId20"/>
      <w:headerReference w:type="first" r:id="rId21"/>
      <w:pgSz w:w="11906" w:h="16838"/>
      <w:pgMar w:top="851" w:right="707" w:bottom="678" w:left="1560"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581" w:rsidRDefault="009E5581">
      <w:r>
        <w:separator/>
      </w:r>
    </w:p>
  </w:endnote>
  <w:endnote w:type="continuationSeparator" w:id="0">
    <w:p w:rsidR="009E5581" w:rsidRDefault="009E5581">
      <w:r>
        <w:continuationSeparator/>
      </w:r>
    </w:p>
  </w:endnote>
  <w:endnote w:type="continuationNotice" w:id="1">
    <w:p w:rsidR="009E5581" w:rsidRDefault="009E5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tarSymbol">
    <w:altName w:val="Arial Unicode MS"/>
    <w:charset w:val="CC"/>
    <w:family w:val="auto"/>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NTTierce">
    <w:charset w:val="01"/>
    <w:family w:val="roman"/>
    <w:pitch w:val="variable"/>
  </w:font>
  <w:font w:name="MS Sans Serif">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Droid Sans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9C2" w:rsidRDefault="004209C2" w:rsidP="0050733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209C2" w:rsidRDefault="004209C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9C2" w:rsidRDefault="004209C2" w:rsidP="00B6203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E574F">
      <w:rPr>
        <w:rStyle w:val="ab"/>
        <w:noProof/>
      </w:rPr>
      <w:t>17</w:t>
    </w:r>
    <w:r>
      <w:rPr>
        <w:rStyle w:val="ab"/>
      </w:rPr>
      <w:fldChar w:fldCharType="end"/>
    </w:r>
  </w:p>
  <w:p w:rsidR="004209C2" w:rsidRDefault="004209C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581" w:rsidRDefault="009E5581">
      <w:r>
        <w:separator/>
      </w:r>
    </w:p>
  </w:footnote>
  <w:footnote w:type="continuationSeparator" w:id="0">
    <w:p w:rsidR="009E5581" w:rsidRDefault="009E5581">
      <w:r>
        <w:continuationSeparator/>
      </w:r>
    </w:p>
  </w:footnote>
  <w:footnote w:type="continuationNotice" w:id="1">
    <w:p w:rsidR="009E5581" w:rsidRDefault="009E5581"/>
  </w:footnote>
  <w:footnote w:id="2">
    <w:p w:rsidR="00003E6B" w:rsidRDefault="00003E6B" w:rsidP="00003E6B">
      <w:pPr>
        <w:pStyle w:val="afe"/>
      </w:pPr>
      <w:r>
        <w:rPr>
          <w:rStyle w:val="aff0"/>
        </w:rPr>
        <w:footnoteRef/>
      </w:r>
      <w:r>
        <w:t xml:space="preserve"> </w:t>
      </w:r>
      <w:r w:rsidRPr="00A3374C">
        <w:t>Собрание законодательства Российской Федерации, 2017, № 36, ст. 5458.</w:t>
      </w:r>
    </w:p>
  </w:footnote>
  <w:footnote w:id="3">
    <w:p w:rsidR="00003E6B" w:rsidRPr="00A3374C" w:rsidRDefault="00003E6B" w:rsidP="00003E6B">
      <w:pPr>
        <w:pStyle w:val="afe"/>
      </w:pPr>
      <w:r>
        <w:rPr>
          <w:rStyle w:val="aff0"/>
        </w:rPr>
        <w:footnoteRef/>
      </w:r>
      <w:r>
        <w:t xml:space="preserve"> </w:t>
      </w:r>
      <w:r w:rsidRPr="00A3374C">
        <w:t>Размер штрафа определяется в соответствии с Правилами определения размера штрафа в следующем порядке:</w:t>
      </w:r>
    </w:p>
    <w:p w:rsidR="00003E6B" w:rsidRPr="00A3374C" w:rsidRDefault="00003E6B" w:rsidP="00003E6B">
      <w:r w:rsidRPr="00A3374C">
        <w:t>а) 1000 рублей, если цена контракта не превышает 3 млн. рублей (включительно);</w:t>
      </w:r>
    </w:p>
    <w:p w:rsidR="00003E6B" w:rsidRPr="00A3374C" w:rsidRDefault="00003E6B" w:rsidP="00003E6B">
      <w:r w:rsidRPr="00A3374C">
        <w:t>б) 5000 рублей, если цена контракта составляет от 3 млн. рублей до 50 млн. рублей (включительно);</w:t>
      </w:r>
    </w:p>
    <w:p w:rsidR="00003E6B" w:rsidRPr="00A3374C" w:rsidRDefault="00003E6B" w:rsidP="00003E6B">
      <w:r w:rsidRPr="00A3374C">
        <w:t>в) 10000 рублей, если цена контракта составляет от 50 млн. рублей до 100 млн. рублей (включительно);</w:t>
      </w:r>
    </w:p>
    <w:p w:rsidR="00003E6B" w:rsidRDefault="00003E6B" w:rsidP="00003E6B">
      <w:pPr>
        <w:pStyle w:val="afe"/>
      </w:pPr>
      <w:r w:rsidRPr="00A3374C">
        <w:t>г) 100000 рублей, если цена контракта превышает 100 млн. рублей.</w:t>
      </w:r>
    </w:p>
  </w:footnote>
  <w:footnote w:id="4">
    <w:p w:rsidR="00003E6B" w:rsidRPr="00EB14E7" w:rsidRDefault="00003E6B" w:rsidP="00003E6B">
      <w:pPr>
        <w:pStyle w:val="afe"/>
        <w:jc w:val="both"/>
      </w:pPr>
      <w:r>
        <w:rPr>
          <w:rStyle w:val="aff0"/>
        </w:rPr>
        <w:footnoteRef/>
      </w:r>
      <w:r>
        <w:t xml:space="preserve"> </w:t>
      </w:r>
      <w:r w:rsidRPr="00EB14E7">
        <w:t>Указывается фиксированная сумма штрафа в рублях в следующем порядке:</w:t>
      </w:r>
    </w:p>
    <w:p w:rsidR="00003E6B" w:rsidRPr="00EB14E7" w:rsidRDefault="00003E6B" w:rsidP="00003E6B">
      <w:pPr>
        <w:jc w:val="both"/>
      </w:pPr>
      <w:r w:rsidRPr="00EB14E7">
        <w:t>а) 10 процентов цены Контракта (этапа исполнения Контракта) в случае, если цена Контракта (этапа исполнения Контракта) не превышает 3 млн. рублей;</w:t>
      </w:r>
    </w:p>
    <w:p w:rsidR="00003E6B" w:rsidRPr="00EB14E7" w:rsidRDefault="00003E6B" w:rsidP="00003E6B">
      <w:pPr>
        <w:jc w:val="both"/>
      </w:pPr>
      <w:r w:rsidRPr="00EB14E7">
        <w:t>б) 5 процентов цены Контракта (этапа исполнения Контракта в случае, если цена Контракта (этапа исполнения Контракта) составляет от 3 млн. рублей до 50 млн. рублей (включительно);</w:t>
      </w:r>
    </w:p>
    <w:p w:rsidR="00003E6B" w:rsidRPr="00EB14E7" w:rsidRDefault="00003E6B" w:rsidP="00003E6B">
      <w:pPr>
        <w:jc w:val="both"/>
      </w:pPr>
      <w:r w:rsidRPr="00EB14E7">
        <w:t>в) 1 процент цены Контракта (этапа исполнения Контракта) в случае, если цена Контракта (этапа исполнения Контракта) составляет от 50 млн. рублей до 100 млн. рублей (включительно);</w:t>
      </w:r>
    </w:p>
    <w:p w:rsidR="00003E6B" w:rsidRPr="00EB14E7" w:rsidRDefault="00003E6B" w:rsidP="00003E6B">
      <w:pPr>
        <w:jc w:val="both"/>
      </w:pPr>
      <w:r w:rsidRPr="00EB14E7">
        <w:t>г) 0,5 процента цены Контракта (этапа исполнения Контракта) в случае, если цена Контракта (этапа исполнения Контракта) составляет от 100 млн. рублей до 500 млн. рублей (включительно);</w:t>
      </w:r>
    </w:p>
    <w:p w:rsidR="00003E6B" w:rsidRPr="00EB14E7" w:rsidRDefault="00003E6B" w:rsidP="00003E6B">
      <w:pPr>
        <w:jc w:val="both"/>
      </w:pPr>
      <w:r w:rsidRPr="00EB14E7">
        <w:t>д) 0,4 процента цены Контракта (этапа исполнения Контракта) в случае, если цена Контракта (этапа исполнения Контракта) составляет от 500 млн. рублей до 1 млрд. рублей (включительно);</w:t>
      </w:r>
    </w:p>
    <w:p w:rsidR="00003E6B" w:rsidRPr="00EB14E7" w:rsidRDefault="00003E6B" w:rsidP="00003E6B">
      <w:pPr>
        <w:jc w:val="both"/>
      </w:pPr>
      <w:r w:rsidRPr="00EB14E7">
        <w:t>е) 0,3 процента цены Контракта (этапа исполнения Контракта) в случае, если цена Контракта (этапа исполнения Контракта) составляет от 1 млрд. рублей до 2 млрд. рублей (включительно);</w:t>
      </w:r>
    </w:p>
    <w:p w:rsidR="00003E6B" w:rsidRPr="00EB14E7" w:rsidRDefault="00003E6B" w:rsidP="00003E6B">
      <w:pPr>
        <w:jc w:val="both"/>
      </w:pPr>
      <w:r w:rsidRPr="00EB14E7">
        <w:t>ж) 0,25 процента цены Контракта (этапа исполнения Контракта) в случае, если цена Контракта (этапа исполнения Контракта) составляет от 2 млрд. рублей до 5 млрд. рублей (включительно);</w:t>
      </w:r>
    </w:p>
    <w:p w:rsidR="00003E6B" w:rsidRPr="00EB14E7" w:rsidRDefault="00003E6B" w:rsidP="00003E6B">
      <w:pPr>
        <w:jc w:val="both"/>
      </w:pPr>
      <w:r w:rsidRPr="00EB14E7">
        <w:t>з) 0,2 процента цены Контракта (этапа исполнения Контракта) в случае, если цена Контракта (этапа исполнения Контракта) составляет от 5 млрд. рублей до 10 млрд. рублей (включительно);</w:t>
      </w:r>
    </w:p>
    <w:p w:rsidR="00003E6B" w:rsidRDefault="00003E6B" w:rsidP="00003E6B">
      <w:pPr>
        <w:pStyle w:val="afe"/>
      </w:pPr>
      <w:r w:rsidRPr="00EB14E7">
        <w:t>и) 0,1 процента цены Контракта (этапа исполнения Контракта) в случае, если цена Контракта (этапа исполнения Контракта) превышает 10 млрд. рублей.</w:t>
      </w:r>
    </w:p>
  </w:footnote>
  <w:footnote w:id="5">
    <w:p w:rsidR="00003E6B" w:rsidRPr="00EB14E7" w:rsidRDefault="00003E6B" w:rsidP="00003E6B">
      <w:pPr>
        <w:pStyle w:val="afe"/>
      </w:pPr>
      <w:r>
        <w:rPr>
          <w:rStyle w:val="aff0"/>
        </w:rPr>
        <w:footnoteRef/>
      </w:r>
      <w:r>
        <w:t xml:space="preserve"> </w:t>
      </w:r>
      <w:r w:rsidRPr="00EB14E7">
        <w:t>Размер штрафа определяется в соответствии с Правилами определения размера штрафа в следующем порядке:</w:t>
      </w:r>
    </w:p>
    <w:p w:rsidR="00003E6B" w:rsidRPr="00EB14E7" w:rsidRDefault="00003E6B" w:rsidP="00003E6B">
      <w:r w:rsidRPr="00EB14E7">
        <w:t>а) 1000 рублей, если цена Контракта не превышает 3 млн. рублей;</w:t>
      </w:r>
    </w:p>
    <w:p w:rsidR="00003E6B" w:rsidRPr="00EB14E7" w:rsidRDefault="00003E6B" w:rsidP="00003E6B">
      <w:r w:rsidRPr="00EB14E7">
        <w:t>б) 5000 рублей, если цена Контракта составляет от 3 млн. рублей до 50 млн. рублей (включительно);</w:t>
      </w:r>
    </w:p>
    <w:p w:rsidR="00003E6B" w:rsidRPr="00EB14E7" w:rsidRDefault="00003E6B" w:rsidP="00003E6B">
      <w:r w:rsidRPr="00EB14E7">
        <w:t>в) 10000 рублей, если цена Контракта составляет от 50 млн. рублей до 100 млн. рублей (включительно);</w:t>
      </w:r>
    </w:p>
    <w:p w:rsidR="00003E6B" w:rsidRDefault="00003E6B" w:rsidP="00003E6B">
      <w:pPr>
        <w:pStyle w:val="afe"/>
      </w:pPr>
      <w:r w:rsidRPr="00EB14E7">
        <w:t>г) 100000 рублей, если цена Контракта превышает 100 млн.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F" w:rsidRDefault="00AE574F">
    <w:pPr>
      <w:pStyle w:val="ac"/>
    </w:pPr>
    <w:r w:rsidRPr="00AE574F">
      <w:t>3462600363020000020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singleLevel"/>
    <w:tmpl w:val="00000008"/>
    <w:name w:val="WW8Num8"/>
    <w:lvl w:ilvl="0">
      <w:start w:val="1"/>
      <w:numFmt w:val="bullet"/>
      <w:lvlText w:val=""/>
      <w:lvlJc w:val="left"/>
      <w:pPr>
        <w:tabs>
          <w:tab w:val="num" w:pos="1140"/>
        </w:tabs>
        <w:ind w:left="1140" w:hanging="360"/>
      </w:pPr>
      <w:rPr>
        <w:rFonts w:ascii="Symbol" w:hAnsi="Symbol" w:hint="default"/>
      </w:rPr>
    </w:lvl>
  </w:abstractNum>
  <w:abstractNum w:abstractNumId="2" w15:restartNumberingAfterBreak="0">
    <w:nsid w:val="0000000B"/>
    <w:multiLevelType w:val="singleLevel"/>
    <w:tmpl w:val="0000000B"/>
    <w:name w:val="WW8Num11"/>
    <w:lvl w:ilvl="0">
      <w:start w:val="1"/>
      <w:numFmt w:val="bullet"/>
      <w:lvlText w:val=""/>
      <w:lvlJc w:val="left"/>
      <w:pPr>
        <w:tabs>
          <w:tab w:val="num" w:pos="1353"/>
        </w:tabs>
        <w:ind w:left="1276" w:hanging="283"/>
      </w:pPr>
      <w:rPr>
        <w:rFonts w:ascii="Symbol" w:hAnsi="Symbol"/>
      </w:rPr>
    </w:lvl>
  </w:abstractNum>
  <w:abstractNum w:abstractNumId="3" w15:restartNumberingAfterBreak="0">
    <w:nsid w:val="0000000D"/>
    <w:multiLevelType w:val="singleLevel"/>
    <w:tmpl w:val="0000000D"/>
    <w:name w:val="WW8Num13"/>
    <w:lvl w:ilvl="0">
      <w:start w:val="1"/>
      <w:numFmt w:val="bullet"/>
      <w:lvlText w:val=""/>
      <w:lvlJc w:val="left"/>
      <w:pPr>
        <w:tabs>
          <w:tab w:val="num" w:pos="1353"/>
        </w:tabs>
        <w:ind w:left="1276" w:hanging="283"/>
      </w:pPr>
      <w:rPr>
        <w:rFonts w:ascii="Symbol" w:hAnsi="Symbol"/>
      </w:rPr>
    </w:lvl>
  </w:abstractNum>
  <w:abstractNum w:abstractNumId="4" w15:restartNumberingAfterBreak="0">
    <w:nsid w:val="0000000F"/>
    <w:multiLevelType w:val="singleLevel"/>
    <w:tmpl w:val="0000000F"/>
    <w:name w:val="WW8Num16"/>
    <w:lvl w:ilvl="0">
      <w:start w:val="1"/>
      <w:numFmt w:val="bullet"/>
      <w:lvlText w:val=""/>
      <w:lvlJc w:val="left"/>
      <w:pPr>
        <w:tabs>
          <w:tab w:val="num" w:pos="1353"/>
        </w:tabs>
        <w:ind w:left="1276" w:hanging="283"/>
      </w:pPr>
      <w:rPr>
        <w:rFonts w:ascii="Symbol" w:hAnsi="Symbol"/>
        <w:lang w:val="ru-RU"/>
      </w:rPr>
    </w:lvl>
  </w:abstractNum>
  <w:abstractNum w:abstractNumId="5" w15:restartNumberingAfterBreak="0">
    <w:nsid w:val="00000012"/>
    <w:multiLevelType w:val="multilevel"/>
    <w:tmpl w:val="BEFEC65C"/>
    <w:lvl w:ilvl="0">
      <w:start w:val="1"/>
      <w:numFmt w:val="decimal"/>
      <w:lvlText w:val="%1."/>
      <w:lvlJc w:val="left"/>
      <w:pPr>
        <w:tabs>
          <w:tab w:val="num" w:pos="360"/>
        </w:tabs>
        <w:ind w:left="360" w:hanging="360"/>
      </w:pPr>
    </w:lvl>
    <w:lvl w:ilvl="1">
      <w:start w:val="4"/>
      <w:numFmt w:val="decimal"/>
      <w:isLgl/>
      <w:lvlText w:val="%1.%2."/>
      <w:lvlJc w:val="left"/>
      <w:pPr>
        <w:ind w:left="1125" w:hanging="4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6" w15:restartNumberingAfterBreak="0">
    <w:nsid w:val="00000013"/>
    <w:multiLevelType w:val="multilevel"/>
    <w:tmpl w:val="0BDEB1BA"/>
    <w:name w:val="WW8Num20"/>
    <w:lvl w:ilvl="0">
      <w:start w:val="1"/>
      <w:numFmt w:val="decimal"/>
      <w:lvlText w:val="%1."/>
      <w:lvlJc w:val="left"/>
      <w:pPr>
        <w:tabs>
          <w:tab w:val="num" w:pos="786"/>
        </w:tabs>
        <w:ind w:left="786" w:hanging="360"/>
      </w:pPr>
      <w:rPr>
        <w:b w:val="0"/>
      </w:rPr>
    </w:lvl>
    <w:lvl w:ilvl="1">
      <w:start w:val="4"/>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8" w15:restartNumberingAfterBreak="0">
    <w:nsid w:val="0000001A"/>
    <w:multiLevelType w:val="singleLevel"/>
    <w:tmpl w:val="0000001A"/>
    <w:name w:val="WW8Num27"/>
    <w:lvl w:ilvl="0">
      <w:start w:val="1"/>
      <w:numFmt w:val="bullet"/>
      <w:lvlText w:val=""/>
      <w:lvlJc w:val="left"/>
      <w:pPr>
        <w:tabs>
          <w:tab w:val="num" w:pos="1353"/>
        </w:tabs>
        <w:ind w:left="1276" w:hanging="283"/>
      </w:pPr>
      <w:rPr>
        <w:rFonts w:ascii="Symbol" w:hAnsi="Symbol" w:cs="Symbol" w:hint="default"/>
        <w:color w:val="auto"/>
      </w:rPr>
    </w:lvl>
  </w:abstractNum>
  <w:abstractNum w:abstractNumId="9" w15:restartNumberingAfterBreak="0">
    <w:nsid w:val="02F51254"/>
    <w:multiLevelType w:val="hybridMultilevel"/>
    <w:tmpl w:val="8812AE72"/>
    <w:name w:val="WW8Num19"/>
    <w:lvl w:ilvl="0" w:tplc="FFFFFFFF">
      <w:start w:val="1"/>
      <w:numFmt w:val="bullet"/>
      <w:pStyle w:val="a"/>
      <w:lvlText w:val=""/>
      <w:lvlJc w:val="left"/>
      <w:pPr>
        <w:tabs>
          <w:tab w:val="num" w:pos="720"/>
        </w:tabs>
        <w:ind w:left="720" w:firstLine="13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B625D0F"/>
    <w:multiLevelType w:val="hybridMultilevel"/>
    <w:tmpl w:val="FE547A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2C182B"/>
    <w:multiLevelType w:val="hybridMultilevel"/>
    <w:tmpl w:val="A5043BBC"/>
    <w:name w:val="WW8Num15"/>
    <w:lvl w:ilvl="0" w:tplc="FDFC61BA">
      <w:start w:val="1"/>
      <w:numFmt w:val="bullet"/>
      <w:lvlText w:val=""/>
      <w:lvlJc w:val="left"/>
      <w:pPr>
        <w:ind w:left="1287" w:hanging="360"/>
      </w:pPr>
      <w:rPr>
        <w:rFonts w:ascii="Symbol" w:hAnsi="Symbol" w:hint="default"/>
      </w:rPr>
    </w:lvl>
    <w:lvl w:ilvl="1" w:tplc="84648C6C" w:tentative="1">
      <w:start w:val="1"/>
      <w:numFmt w:val="bullet"/>
      <w:lvlText w:val="o"/>
      <w:lvlJc w:val="left"/>
      <w:pPr>
        <w:ind w:left="2007" w:hanging="360"/>
      </w:pPr>
      <w:rPr>
        <w:rFonts w:ascii="Courier New" w:hAnsi="Courier New" w:cs="Courier New" w:hint="default"/>
      </w:rPr>
    </w:lvl>
    <w:lvl w:ilvl="2" w:tplc="9482E83C" w:tentative="1">
      <w:start w:val="1"/>
      <w:numFmt w:val="bullet"/>
      <w:lvlText w:val=""/>
      <w:lvlJc w:val="left"/>
      <w:pPr>
        <w:ind w:left="2727" w:hanging="360"/>
      </w:pPr>
      <w:rPr>
        <w:rFonts w:ascii="Wingdings" w:hAnsi="Wingdings" w:hint="default"/>
      </w:rPr>
    </w:lvl>
    <w:lvl w:ilvl="3" w:tplc="086C916C" w:tentative="1">
      <w:start w:val="1"/>
      <w:numFmt w:val="bullet"/>
      <w:lvlText w:val=""/>
      <w:lvlJc w:val="left"/>
      <w:pPr>
        <w:ind w:left="3447" w:hanging="360"/>
      </w:pPr>
      <w:rPr>
        <w:rFonts w:ascii="Symbol" w:hAnsi="Symbol" w:hint="default"/>
      </w:rPr>
    </w:lvl>
    <w:lvl w:ilvl="4" w:tplc="67022060" w:tentative="1">
      <w:start w:val="1"/>
      <w:numFmt w:val="bullet"/>
      <w:lvlText w:val="o"/>
      <w:lvlJc w:val="left"/>
      <w:pPr>
        <w:ind w:left="4167" w:hanging="360"/>
      </w:pPr>
      <w:rPr>
        <w:rFonts w:ascii="Courier New" w:hAnsi="Courier New" w:cs="Courier New" w:hint="default"/>
      </w:rPr>
    </w:lvl>
    <w:lvl w:ilvl="5" w:tplc="738C3998" w:tentative="1">
      <w:start w:val="1"/>
      <w:numFmt w:val="bullet"/>
      <w:lvlText w:val=""/>
      <w:lvlJc w:val="left"/>
      <w:pPr>
        <w:ind w:left="4887" w:hanging="360"/>
      </w:pPr>
      <w:rPr>
        <w:rFonts w:ascii="Wingdings" w:hAnsi="Wingdings" w:hint="default"/>
      </w:rPr>
    </w:lvl>
    <w:lvl w:ilvl="6" w:tplc="E9E48E2E" w:tentative="1">
      <w:start w:val="1"/>
      <w:numFmt w:val="bullet"/>
      <w:lvlText w:val=""/>
      <w:lvlJc w:val="left"/>
      <w:pPr>
        <w:ind w:left="5607" w:hanging="360"/>
      </w:pPr>
      <w:rPr>
        <w:rFonts w:ascii="Symbol" w:hAnsi="Symbol" w:hint="default"/>
      </w:rPr>
    </w:lvl>
    <w:lvl w:ilvl="7" w:tplc="E410D79E" w:tentative="1">
      <w:start w:val="1"/>
      <w:numFmt w:val="bullet"/>
      <w:lvlText w:val="o"/>
      <w:lvlJc w:val="left"/>
      <w:pPr>
        <w:ind w:left="6327" w:hanging="360"/>
      </w:pPr>
      <w:rPr>
        <w:rFonts w:ascii="Courier New" w:hAnsi="Courier New" w:cs="Courier New" w:hint="default"/>
      </w:rPr>
    </w:lvl>
    <w:lvl w:ilvl="8" w:tplc="71A0665C" w:tentative="1">
      <w:start w:val="1"/>
      <w:numFmt w:val="bullet"/>
      <w:lvlText w:val=""/>
      <w:lvlJc w:val="left"/>
      <w:pPr>
        <w:ind w:left="7047" w:hanging="360"/>
      </w:pPr>
      <w:rPr>
        <w:rFonts w:ascii="Wingdings" w:hAnsi="Wingdings" w:hint="default"/>
      </w:rPr>
    </w:lvl>
  </w:abstractNum>
  <w:abstractNum w:abstractNumId="12" w15:restartNumberingAfterBreak="0">
    <w:nsid w:val="18F76C40"/>
    <w:multiLevelType w:val="hybridMultilevel"/>
    <w:tmpl w:val="F1FAC4AE"/>
    <w:name w:val="WW8Num18"/>
    <w:lvl w:ilvl="0" w:tplc="FFFFFFFF">
      <w:start w:val="1"/>
      <w:numFmt w:val="decimal"/>
      <w:lvlText w:val="%1."/>
      <w:lvlJc w:val="left"/>
      <w:pPr>
        <w:ind w:left="394" w:hanging="360"/>
      </w:pPr>
      <w:rPr>
        <w:rFonts w:hint="default"/>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13" w15:restartNumberingAfterBreak="0">
    <w:nsid w:val="198709C0"/>
    <w:multiLevelType w:val="multilevel"/>
    <w:tmpl w:val="A7BC53F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1C64713E"/>
    <w:multiLevelType w:val="multilevel"/>
    <w:tmpl w:val="136085D0"/>
    <w:styleLink w:val="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rPr>
    </w:lvl>
    <w:lvl w:ilvl="2">
      <w:start w:val="1"/>
      <w:numFmt w:val="decimal"/>
      <w:lvlText w:val="%1.%2.%3"/>
      <w:lvlJc w:val="left"/>
      <w:pPr>
        <w:tabs>
          <w:tab w:val="num" w:pos="2880"/>
        </w:tabs>
        <w:ind w:left="2880" w:hanging="720"/>
      </w:pPr>
      <w:rPr>
        <w:rFonts w:cs="Times New Roman"/>
        <w:sz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5" w15:restartNumberingAfterBreak="0">
    <w:nsid w:val="1E7E04D5"/>
    <w:multiLevelType w:val="singleLevel"/>
    <w:tmpl w:val="D34A6FD8"/>
    <w:lvl w:ilvl="0">
      <w:start w:val="1"/>
      <w:numFmt w:val="decimal"/>
      <w:pStyle w:val="a1"/>
      <w:lvlText w:val="%1."/>
      <w:lvlJc w:val="left"/>
      <w:pPr>
        <w:tabs>
          <w:tab w:val="num" w:pos="360"/>
        </w:tabs>
        <w:ind w:left="360" w:hanging="360"/>
      </w:pPr>
      <w:rPr>
        <w:rFonts w:cs="Times New Roman"/>
      </w:rPr>
    </w:lvl>
  </w:abstractNum>
  <w:abstractNum w:abstractNumId="16"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hint="default"/>
        <w:color w:val="002960"/>
        <w:sz w:val="24"/>
      </w:rPr>
    </w:lvl>
    <w:lvl w:ilvl="4">
      <w:start w:val="1"/>
      <w:numFmt w:val="lowerLetter"/>
      <w:lvlText w:val="(%5)"/>
      <w:lvlJc w:val="left"/>
      <w:pPr>
        <w:tabs>
          <w:tab w:val="num" w:pos="1877"/>
        </w:tabs>
        <w:ind w:left="1877" w:hanging="360"/>
      </w:pPr>
      <w:rPr>
        <w:rFonts w:cs="Times New Roman" w:hint="default"/>
      </w:rPr>
    </w:lvl>
    <w:lvl w:ilvl="5">
      <w:start w:val="1"/>
      <w:numFmt w:val="lowerRoman"/>
      <w:lvlText w:val="(%6)"/>
      <w:lvlJc w:val="left"/>
      <w:pPr>
        <w:tabs>
          <w:tab w:val="num" w:pos="2237"/>
        </w:tabs>
        <w:ind w:left="2237" w:hanging="360"/>
      </w:pPr>
      <w:rPr>
        <w:rFonts w:cs="Times New Roman" w:hint="default"/>
      </w:rPr>
    </w:lvl>
    <w:lvl w:ilvl="6">
      <w:start w:val="1"/>
      <w:numFmt w:val="decimal"/>
      <w:lvlText w:val="%7."/>
      <w:lvlJc w:val="left"/>
      <w:pPr>
        <w:tabs>
          <w:tab w:val="num" w:pos="2597"/>
        </w:tabs>
        <w:ind w:left="2597" w:hanging="360"/>
      </w:pPr>
      <w:rPr>
        <w:rFonts w:cs="Times New Roman" w:hint="default"/>
      </w:rPr>
    </w:lvl>
    <w:lvl w:ilvl="7">
      <w:start w:val="1"/>
      <w:numFmt w:val="lowerLetter"/>
      <w:lvlText w:val="%8."/>
      <w:lvlJc w:val="left"/>
      <w:pPr>
        <w:tabs>
          <w:tab w:val="num" w:pos="2957"/>
        </w:tabs>
        <w:ind w:left="2957" w:hanging="360"/>
      </w:pPr>
      <w:rPr>
        <w:rFonts w:cs="Times New Roman" w:hint="default"/>
      </w:rPr>
    </w:lvl>
    <w:lvl w:ilvl="8">
      <w:start w:val="1"/>
      <w:numFmt w:val="lowerRoman"/>
      <w:lvlText w:val="%9."/>
      <w:lvlJc w:val="left"/>
      <w:pPr>
        <w:tabs>
          <w:tab w:val="num" w:pos="3317"/>
        </w:tabs>
        <w:ind w:left="3317" w:hanging="360"/>
      </w:pPr>
      <w:rPr>
        <w:rFonts w:cs="Times New Roman" w:hint="default"/>
      </w:rPr>
    </w:lvl>
  </w:abstractNum>
  <w:abstractNum w:abstractNumId="17" w15:restartNumberingAfterBreak="0">
    <w:nsid w:val="39D1418C"/>
    <w:multiLevelType w:val="multilevel"/>
    <w:tmpl w:val="170467B2"/>
    <w:lvl w:ilvl="0">
      <w:start w:val="1"/>
      <w:numFmt w:val="decimal"/>
      <w:pStyle w:val="a2"/>
      <w:lvlText w:val="%1."/>
      <w:lvlJc w:val="left"/>
      <w:pPr>
        <w:tabs>
          <w:tab w:val="num" w:pos="1211"/>
        </w:tabs>
        <w:ind w:left="1211" w:hanging="360"/>
      </w:pPr>
      <w:rPr>
        <w:rFonts w:ascii="Times New Roman" w:hAnsi="Times New Roman" w:cs="Times New Roman" w:hint="default"/>
        <w:b w:val="0"/>
        <w:i w:val="0"/>
        <w:sz w:val="24"/>
      </w:rPr>
    </w:lvl>
    <w:lvl w:ilvl="1">
      <w:start w:val="1"/>
      <w:numFmt w:val="lowerLetter"/>
      <w:lvlText w:val="%2."/>
      <w:lvlJc w:val="left"/>
      <w:pPr>
        <w:tabs>
          <w:tab w:val="num" w:pos="1931"/>
        </w:tabs>
        <w:ind w:left="1931" w:hanging="360"/>
      </w:pPr>
      <w:rPr>
        <w:rFonts w:hint="default"/>
      </w:rPr>
    </w:lvl>
    <w:lvl w:ilvl="2">
      <w:start w:val="1"/>
      <w:numFmt w:val="lowerRoman"/>
      <w:lvlText w:val="%3."/>
      <w:lvlJc w:val="right"/>
      <w:pPr>
        <w:tabs>
          <w:tab w:val="num" w:pos="2651"/>
        </w:tabs>
        <w:ind w:left="2651" w:hanging="180"/>
      </w:pPr>
      <w:rPr>
        <w:rFonts w:hint="default"/>
      </w:rPr>
    </w:lvl>
    <w:lvl w:ilvl="3">
      <w:start w:val="1"/>
      <w:numFmt w:val="decimal"/>
      <w:lvlText w:val="%4."/>
      <w:lvlJc w:val="left"/>
      <w:pPr>
        <w:tabs>
          <w:tab w:val="num" w:pos="3371"/>
        </w:tabs>
        <w:ind w:left="3371" w:hanging="360"/>
      </w:pPr>
      <w:rPr>
        <w:rFonts w:hint="default"/>
      </w:rPr>
    </w:lvl>
    <w:lvl w:ilvl="4">
      <w:start w:val="1"/>
      <w:numFmt w:val="lowerLetter"/>
      <w:lvlText w:val="%5."/>
      <w:lvlJc w:val="left"/>
      <w:pPr>
        <w:tabs>
          <w:tab w:val="num" w:pos="4091"/>
        </w:tabs>
        <w:ind w:left="4091" w:hanging="360"/>
      </w:pPr>
      <w:rPr>
        <w:rFonts w:hint="default"/>
      </w:rPr>
    </w:lvl>
    <w:lvl w:ilvl="5">
      <w:start w:val="1"/>
      <w:numFmt w:val="lowerRoman"/>
      <w:lvlText w:val="%6."/>
      <w:lvlJc w:val="right"/>
      <w:pPr>
        <w:tabs>
          <w:tab w:val="num" w:pos="4811"/>
        </w:tabs>
        <w:ind w:left="4811" w:hanging="180"/>
      </w:pPr>
      <w:rPr>
        <w:rFonts w:hint="default"/>
      </w:rPr>
    </w:lvl>
    <w:lvl w:ilvl="6">
      <w:start w:val="1"/>
      <w:numFmt w:val="decimal"/>
      <w:lvlText w:val="%7."/>
      <w:lvlJc w:val="left"/>
      <w:pPr>
        <w:tabs>
          <w:tab w:val="num" w:pos="5531"/>
        </w:tabs>
        <w:ind w:left="5531" w:hanging="360"/>
      </w:pPr>
      <w:rPr>
        <w:rFonts w:hint="default"/>
      </w:rPr>
    </w:lvl>
    <w:lvl w:ilvl="7">
      <w:start w:val="1"/>
      <w:numFmt w:val="lowerLetter"/>
      <w:lvlText w:val="%8."/>
      <w:lvlJc w:val="left"/>
      <w:pPr>
        <w:tabs>
          <w:tab w:val="num" w:pos="6251"/>
        </w:tabs>
        <w:ind w:left="6251" w:hanging="360"/>
      </w:pPr>
      <w:rPr>
        <w:rFonts w:hint="default"/>
      </w:rPr>
    </w:lvl>
    <w:lvl w:ilvl="8">
      <w:start w:val="1"/>
      <w:numFmt w:val="lowerRoman"/>
      <w:lvlText w:val="%9."/>
      <w:lvlJc w:val="right"/>
      <w:pPr>
        <w:tabs>
          <w:tab w:val="num" w:pos="6971"/>
        </w:tabs>
        <w:ind w:left="6971" w:hanging="180"/>
      </w:pPr>
      <w:rPr>
        <w:rFonts w:hint="default"/>
      </w:rPr>
    </w:lvl>
  </w:abstractNum>
  <w:abstractNum w:abstractNumId="18" w15:restartNumberingAfterBreak="0">
    <w:nsid w:val="3BE86DC6"/>
    <w:multiLevelType w:val="multilevel"/>
    <w:tmpl w:val="C57801A8"/>
    <w:lvl w:ilvl="0">
      <w:start w:val="1"/>
      <w:numFmt w:val="decimal"/>
      <w:lvlText w:val="%1."/>
      <w:lvlJc w:val="left"/>
      <w:pPr>
        <w:tabs>
          <w:tab w:val="num" w:pos="1020"/>
        </w:tabs>
        <w:ind w:left="1020" w:hanging="1020"/>
      </w:pPr>
      <w:rPr>
        <w:rFonts w:hint="default"/>
      </w:rPr>
    </w:lvl>
    <w:lvl w:ilvl="1">
      <w:start w:val="1"/>
      <w:numFmt w:val="decimal"/>
      <w:lvlText w:val="%2."/>
      <w:lvlJc w:val="left"/>
      <w:pPr>
        <w:tabs>
          <w:tab w:val="num" w:pos="1559"/>
        </w:tabs>
        <w:ind w:left="1559" w:hanging="1020"/>
      </w:pPr>
      <w:rPr>
        <w:rFonts w:ascii="Times New Roman" w:eastAsia="Times New Roman" w:hAnsi="Times New Roman" w:cs="Arial"/>
      </w:rPr>
    </w:lvl>
    <w:lvl w:ilvl="2">
      <w:start w:val="1"/>
      <w:numFmt w:val="decimal"/>
      <w:lvlText w:val="%1.%2.%3."/>
      <w:lvlJc w:val="left"/>
      <w:pPr>
        <w:tabs>
          <w:tab w:val="num" w:pos="2098"/>
        </w:tabs>
        <w:ind w:left="2098" w:hanging="10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112"/>
        </w:tabs>
        <w:ind w:left="6112" w:hanging="1800"/>
      </w:pPr>
      <w:rPr>
        <w:rFonts w:hint="default"/>
      </w:rPr>
    </w:lvl>
  </w:abstractNum>
  <w:abstractNum w:abstractNumId="19" w15:restartNumberingAfterBreak="0">
    <w:nsid w:val="4AD81662"/>
    <w:multiLevelType w:val="hybridMultilevel"/>
    <w:tmpl w:val="5D365E5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0" w15:restartNumberingAfterBreak="0">
    <w:nsid w:val="4B913E1D"/>
    <w:multiLevelType w:val="singleLevel"/>
    <w:tmpl w:val="2500C95A"/>
    <w:lvl w:ilvl="0">
      <w:start w:val="1"/>
      <w:numFmt w:val="bullet"/>
      <w:pStyle w:val="NormalBulleted"/>
      <w:lvlText w:val="-"/>
      <w:lvlJc w:val="left"/>
      <w:pPr>
        <w:tabs>
          <w:tab w:val="num" w:pos="1069"/>
        </w:tabs>
        <w:ind w:left="1069" w:hanging="360"/>
      </w:pPr>
      <w:rPr>
        <w:rFonts w:hint="default"/>
      </w:rPr>
    </w:lvl>
  </w:abstractNum>
  <w:abstractNum w:abstractNumId="21" w15:restartNumberingAfterBreak="0">
    <w:nsid w:val="4E2C2EB1"/>
    <w:multiLevelType w:val="hybridMultilevel"/>
    <w:tmpl w:val="05A27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78632F"/>
    <w:multiLevelType w:val="multilevel"/>
    <w:tmpl w:val="0D08724A"/>
    <w:name w:val="20"/>
    <w:lvl w:ilvl="0">
      <w:start w:val="1"/>
      <w:numFmt w:val="decimal"/>
      <w:lvlText w:val="%1)"/>
      <w:lvlJc w:val="left"/>
      <w:pPr>
        <w:tabs>
          <w:tab w:val="num" w:pos="1324"/>
        </w:tabs>
        <w:ind w:left="567" w:firstLine="397"/>
      </w:pPr>
      <w:rPr>
        <w:rFonts w:cs="Times New Roman" w:hint="default"/>
      </w:rPr>
    </w:lvl>
    <w:lvl w:ilvl="1">
      <w:start w:val="1"/>
      <w:numFmt w:val="lowerLetter"/>
      <w:lvlText w:val="%2."/>
      <w:lvlJc w:val="left"/>
      <w:pPr>
        <w:tabs>
          <w:tab w:val="num" w:pos="590"/>
        </w:tabs>
        <w:ind w:left="590" w:hanging="360"/>
      </w:pPr>
      <w:rPr>
        <w:rFonts w:cs="Times New Roman" w:hint="default"/>
      </w:rPr>
    </w:lvl>
    <w:lvl w:ilvl="2">
      <w:start w:val="1"/>
      <w:numFmt w:val="lowerRoman"/>
      <w:lvlText w:val="%3."/>
      <w:lvlJc w:val="right"/>
      <w:pPr>
        <w:tabs>
          <w:tab w:val="num" w:pos="1310"/>
        </w:tabs>
        <w:ind w:left="1310" w:hanging="180"/>
      </w:pPr>
      <w:rPr>
        <w:rFonts w:cs="Times New Roman" w:hint="default"/>
      </w:rPr>
    </w:lvl>
    <w:lvl w:ilvl="3">
      <w:start w:val="1"/>
      <w:numFmt w:val="decimal"/>
      <w:lvlText w:val="%4."/>
      <w:lvlJc w:val="left"/>
      <w:pPr>
        <w:tabs>
          <w:tab w:val="num" w:pos="2030"/>
        </w:tabs>
        <w:ind w:left="2030" w:hanging="360"/>
      </w:pPr>
      <w:rPr>
        <w:rFonts w:cs="Times New Roman" w:hint="default"/>
      </w:rPr>
    </w:lvl>
    <w:lvl w:ilvl="4">
      <w:start w:val="1"/>
      <w:numFmt w:val="lowerLetter"/>
      <w:lvlText w:val="%5."/>
      <w:lvlJc w:val="left"/>
      <w:pPr>
        <w:tabs>
          <w:tab w:val="num" w:pos="2750"/>
        </w:tabs>
        <w:ind w:left="2750" w:hanging="360"/>
      </w:pPr>
      <w:rPr>
        <w:rFonts w:cs="Times New Roman" w:hint="default"/>
      </w:rPr>
    </w:lvl>
    <w:lvl w:ilvl="5">
      <w:start w:val="1"/>
      <w:numFmt w:val="lowerRoman"/>
      <w:lvlText w:val="%6."/>
      <w:lvlJc w:val="right"/>
      <w:pPr>
        <w:tabs>
          <w:tab w:val="num" w:pos="3470"/>
        </w:tabs>
        <w:ind w:left="3470" w:hanging="180"/>
      </w:pPr>
      <w:rPr>
        <w:rFonts w:cs="Times New Roman" w:hint="default"/>
      </w:rPr>
    </w:lvl>
    <w:lvl w:ilvl="6">
      <w:start w:val="1"/>
      <w:numFmt w:val="decimal"/>
      <w:lvlText w:val="%7."/>
      <w:lvlJc w:val="left"/>
      <w:pPr>
        <w:tabs>
          <w:tab w:val="num" w:pos="4190"/>
        </w:tabs>
        <w:ind w:left="4190" w:hanging="360"/>
      </w:pPr>
      <w:rPr>
        <w:rFonts w:cs="Times New Roman" w:hint="default"/>
      </w:rPr>
    </w:lvl>
    <w:lvl w:ilvl="7">
      <w:start w:val="1"/>
      <w:numFmt w:val="lowerLetter"/>
      <w:lvlText w:val="%8."/>
      <w:lvlJc w:val="left"/>
      <w:pPr>
        <w:tabs>
          <w:tab w:val="num" w:pos="4910"/>
        </w:tabs>
        <w:ind w:left="4910" w:hanging="360"/>
      </w:pPr>
      <w:rPr>
        <w:rFonts w:cs="Times New Roman" w:hint="default"/>
      </w:rPr>
    </w:lvl>
    <w:lvl w:ilvl="8">
      <w:start w:val="1"/>
      <w:numFmt w:val="lowerRoman"/>
      <w:lvlText w:val="%9."/>
      <w:lvlJc w:val="right"/>
      <w:pPr>
        <w:tabs>
          <w:tab w:val="num" w:pos="5630"/>
        </w:tabs>
        <w:ind w:left="5630" w:hanging="180"/>
      </w:pPr>
      <w:rPr>
        <w:rFonts w:cs="Times New Roman" w:hint="default"/>
      </w:rPr>
    </w:lvl>
  </w:abstractNum>
  <w:abstractNum w:abstractNumId="23" w15:restartNumberingAfterBreak="0">
    <w:nsid w:val="524606C0"/>
    <w:multiLevelType w:val="hybridMultilevel"/>
    <w:tmpl w:val="5EDEC942"/>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220"/>
        </w:tabs>
        <w:ind w:left="993"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95B623D"/>
    <w:multiLevelType w:val="singleLevel"/>
    <w:tmpl w:val="787C8FC8"/>
    <w:name w:val="27"/>
    <w:lvl w:ilvl="0">
      <w:start w:val="1"/>
      <w:numFmt w:val="bullet"/>
      <w:pStyle w:val="a3"/>
      <w:lvlText w:val=""/>
      <w:lvlJc w:val="left"/>
      <w:pPr>
        <w:tabs>
          <w:tab w:val="num" w:pos="2062"/>
        </w:tabs>
        <w:ind w:left="1248" w:firstLine="454"/>
      </w:pPr>
      <w:rPr>
        <w:rFonts w:ascii="Symbol" w:hAnsi="Symbol" w:hint="default"/>
      </w:rPr>
    </w:lvl>
  </w:abstractNum>
  <w:num w:numId="1">
    <w:abstractNumId w:val="24"/>
  </w:num>
  <w:num w:numId="2">
    <w:abstractNumId w:val="25"/>
  </w:num>
  <w:num w:numId="3">
    <w:abstractNumId w:val="1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7"/>
  </w:num>
  <w:num w:numId="7">
    <w:abstractNumId w:val="20"/>
  </w:num>
  <w:num w:numId="8">
    <w:abstractNumId w:val="13"/>
  </w:num>
  <w:num w:numId="9">
    <w:abstractNumId w:val="18"/>
  </w:num>
  <w:num w:numId="10">
    <w:abstractNumId w:val="15"/>
  </w:num>
  <w:num w:numId="11">
    <w:abstractNumId w:val="14"/>
  </w:num>
  <w:num w:numId="12">
    <w:abstractNumId w:val="16"/>
  </w:num>
  <w:num w:numId="13">
    <w:abstractNumId w:val="23"/>
  </w:num>
  <w:num w:numId="14">
    <w:abstractNumId w:val="19"/>
  </w:num>
  <w:num w:numId="15">
    <w:abstractNumId w:val="21"/>
  </w:num>
  <w:num w:numId="16">
    <w:abstractNumId w:val="7"/>
    <w:lvlOverride w:ilvl="0">
      <w:startOverride w:val="1"/>
    </w:lvlOverride>
  </w:num>
  <w:num w:numId="17">
    <w:abstractNumId w:val="5"/>
    <w:lvlOverride w:ilvl="0">
      <w:startOverride w:val="1"/>
    </w:lvlOverride>
  </w:num>
  <w:num w:numId="18">
    <w:abstractNumId w:val="6"/>
    <w:lvlOverride w:ilvl="0">
      <w:startOverride w:val="1"/>
    </w:lvlOverride>
  </w:num>
  <w:num w:numId="19">
    <w:abstractNumId w:val="4"/>
  </w:num>
  <w:num w:numId="20">
    <w:abstractNumId w:val="3"/>
  </w:num>
  <w:num w:numId="21">
    <w:abstractNumId w:val="2"/>
  </w:num>
  <w:num w:numId="22">
    <w:abstractNumId w:val="8"/>
  </w:num>
  <w:num w:numId="23">
    <w:abstractNumId w:val="1"/>
  </w:num>
  <w:num w:numId="2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77"/>
    <w:rsid w:val="000002DF"/>
    <w:rsid w:val="000010FD"/>
    <w:rsid w:val="000030F6"/>
    <w:rsid w:val="0000340F"/>
    <w:rsid w:val="00003E6B"/>
    <w:rsid w:val="00005702"/>
    <w:rsid w:val="00006039"/>
    <w:rsid w:val="00010124"/>
    <w:rsid w:val="00010E72"/>
    <w:rsid w:val="000112C0"/>
    <w:rsid w:val="000114A5"/>
    <w:rsid w:val="00011689"/>
    <w:rsid w:val="00011C7B"/>
    <w:rsid w:val="00011F61"/>
    <w:rsid w:val="000123C5"/>
    <w:rsid w:val="00012C18"/>
    <w:rsid w:val="00013121"/>
    <w:rsid w:val="0001360F"/>
    <w:rsid w:val="00013A16"/>
    <w:rsid w:val="00013DED"/>
    <w:rsid w:val="000140BD"/>
    <w:rsid w:val="00014183"/>
    <w:rsid w:val="00014263"/>
    <w:rsid w:val="00014273"/>
    <w:rsid w:val="00014442"/>
    <w:rsid w:val="000169B9"/>
    <w:rsid w:val="0001734F"/>
    <w:rsid w:val="0001737B"/>
    <w:rsid w:val="00017F5A"/>
    <w:rsid w:val="00020F5F"/>
    <w:rsid w:val="000219E2"/>
    <w:rsid w:val="00021ECC"/>
    <w:rsid w:val="000226F6"/>
    <w:rsid w:val="00023115"/>
    <w:rsid w:val="00023422"/>
    <w:rsid w:val="00023530"/>
    <w:rsid w:val="000239E4"/>
    <w:rsid w:val="000241C6"/>
    <w:rsid w:val="00024C0B"/>
    <w:rsid w:val="0002508A"/>
    <w:rsid w:val="00025C6A"/>
    <w:rsid w:val="00026CDC"/>
    <w:rsid w:val="00027A60"/>
    <w:rsid w:val="00030AD1"/>
    <w:rsid w:val="00030BE9"/>
    <w:rsid w:val="00030E46"/>
    <w:rsid w:val="0003205F"/>
    <w:rsid w:val="0003243E"/>
    <w:rsid w:val="00032B06"/>
    <w:rsid w:val="0003390F"/>
    <w:rsid w:val="00033F56"/>
    <w:rsid w:val="000340D3"/>
    <w:rsid w:val="0003415B"/>
    <w:rsid w:val="000344C7"/>
    <w:rsid w:val="00035AA4"/>
    <w:rsid w:val="00035BD0"/>
    <w:rsid w:val="00036603"/>
    <w:rsid w:val="0003686E"/>
    <w:rsid w:val="000369CA"/>
    <w:rsid w:val="00036AF5"/>
    <w:rsid w:val="00036E30"/>
    <w:rsid w:val="00037BC7"/>
    <w:rsid w:val="00040843"/>
    <w:rsid w:val="00040973"/>
    <w:rsid w:val="00041056"/>
    <w:rsid w:val="0004160E"/>
    <w:rsid w:val="00041C01"/>
    <w:rsid w:val="00041FE2"/>
    <w:rsid w:val="0004204C"/>
    <w:rsid w:val="000423F6"/>
    <w:rsid w:val="00042528"/>
    <w:rsid w:val="00042B39"/>
    <w:rsid w:val="00043C2D"/>
    <w:rsid w:val="00044C25"/>
    <w:rsid w:val="000454C7"/>
    <w:rsid w:val="00045F0A"/>
    <w:rsid w:val="00045F28"/>
    <w:rsid w:val="000462D3"/>
    <w:rsid w:val="000468E5"/>
    <w:rsid w:val="00046BE2"/>
    <w:rsid w:val="00046F1A"/>
    <w:rsid w:val="00047967"/>
    <w:rsid w:val="00047D77"/>
    <w:rsid w:val="000512A0"/>
    <w:rsid w:val="000512F8"/>
    <w:rsid w:val="00053C0B"/>
    <w:rsid w:val="00053D39"/>
    <w:rsid w:val="00054A78"/>
    <w:rsid w:val="000551DC"/>
    <w:rsid w:val="000557A9"/>
    <w:rsid w:val="00055A82"/>
    <w:rsid w:val="00056C12"/>
    <w:rsid w:val="0005729B"/>
    <w:rsid w:val="00057591"/>
    <w:rsid w:val="00057740"/>
    <w:rsid w:val="00057E95"/>
    <w:rsid w:val="0006072C"/>
    <w:rsid w:val="00060A09"/>
    <w:rsid w:val="00060AA3"/>
    <w:rsid w:val="00060E49"/>
    <w:rsid w:val="0006166D"/>
    <w:rsid w:val="00062290"/>
    <w:rsid w:val="000626AD"/>
    <w:rsid w:val="00062A74"/>
    <w:rsid w:val="00062D1E"/>
    <w:rsid w:val="00062D84"/>
    <w:rsid w:val="000636CF"/>
    <w:rsid w:val="000636E4"/>
    <w:rsid w:val="00064BDD"/>
    <w:rsid w:val="00065385"/>
    <w:rsid w:val="00066540"/>
    <w:rsid w:val="00067612"/>
    <w:rsid w:val="00067A77"/>
    <w:rsid w:val="00067B3A"/>
    <w:rsid w:val="0007027A"/>
    <w:rsid w:val="000712EE"/>
    <w:rsid w:val="00071B77"/>
    <w:rsid w:val="00072136"/>
    <w:rsid w:val="00072780"/>
    <w:rsid w:val="00073234"/>
    <w:rsid w:val="00073AF2"/>
    <w:rsid w:val="000749AF"/>
    <w:rsid w:val="00074C6E"/>
    <w:rsid w:val="00074EE2"/>
    <w:rsid w:val="00074F42"/>
    <w:rsid w:val="000751E5"/>
    <w:rsid w:val="00075ABD"/>
    <w:rsid w:val="00077793"/>
    <w:rsid w:val="00077E53"/>
    <w:rsid w:val="000807D5"/>
    <w:rsid w:val="00080B84"/>
    <w:rsid w:val="00081153"/>
    <w:rsid w:val="000832A3"/>
    <w:rsid w:val="000835EB"/>
    <w:rsid w:val="00083603"/>
    <w:rsid w:val="0008373D"/>
    <w:rsid w:val="00083768"/>
    <w:rsid w:val="00084128"/>
    <w:rsid w:val="0008432A"/>
    <w:rsid w:val="000843E8"/>
    <w:rsid w:val="000844D0"/>
    <w:rsid w:val="00085495"/>
    <w:rsid w:val="00085690"/>
    <w:rsid w:val="00085F50"/>
    <w:rsid w:val="000869DF"/>
    <w:rsid w:val="0008774A"/>
    <w:rsid w:val="00090346"/>
    <w:rsid w:val="00090670"/>
    <w:rsid w:val="000906BC"/>
    <w:rsid w:val="0009070A"/>
    <w:rsid w:val="00090922"/>
    <w:rsid w:val="00090C38"/>
    <w:rsid w:val="00091174"/>
    <w:rsid w:val="000911AB"/>
    <w:rsid w:val="000917B1"/>
    <w:rsid w:val="000931F3"/>
    <w:rsid w:val="000937A2"/>
    <w:rsid w:val="00094706"/>
    <w:rsid w:val="0009472B"/>
    <w:rsid w:val="00095405"/>
    <w:rsid w:val="000958C4"/>
    <w:rsid w:val="00096D9B"/>
    <w:rsid w:val="00096F9C"/>
    <w:rsid w:val="000A06A2"/>
    <w:rsid w:val="000A0804"/>
    <w:rsid w:val="000A0C86"/>
    <w:rsid w:val="000A1791"/>
    <w:rsid w:val="000A5068"/>
    <w:rsid w:val="000A574B"/>
    <w:rsid w:val="000A5CA3"/>
    <w:rsid w:val="000A5FAD"/>
    <w:rsid w:val="000A6E98"/>
    <w:rsid w:val="000A6F8C"/>
    <w:rsid w:val="000A7179"/>
    <w:rsid w:val="000A73D1"/>
    <w:rsid w:val="000A753B"/>
    <w:rsid w:val="000A7B17"/>
    <w:rsid w:val="000B062D"/>
    <w:rsid w:val="000B0694"/>
    <w:rsid w:val="000B06CF"/>
    <w:rsid w:val="000B0FA9"/>
    <w:rsid w:val="000B11B1"/>
    <w:rsid w:val="000B171D"/>
    <w:rsid w:val="000B2561"/>
    <w:rsid w:val="000B2663"/>
    <w:rsid w:val="000B27AF"/>
    <w:rsid w:val="000B3EBB"/>
    <w:rsid w:val="000B4149"/>
    <w:rsid w:val="000B4DCE"/>
    <w:rsid w:val="000B4E1A"/>
    <w:rsid w:val="000B4ECC"/>
    <w:rsid w:val="000B5263"/>
    <w:rsid w:val="000B5340"/>
    <w:rsid w:val="000B542D"/>
    <w:rsid w:val="000B5CF5"/>
    <w:rsid w:val="000B5D82"/>
    <w:rsid w:val="000B5F14"/>
    <w:rsid w:val="000B6340"/>
    <w:rsid w:val="000B683B"/>
    <w:rsid w:val="000B7D04"/>
    <w:rsid w:val="000C0045"/>
    <w:rsid w:val="000C0734"/>
    <w:rsid w:val="000C16DF"/>
    <w:rsid w:val="000C1A63"/>
    <w:rsid w:val="000C1AA9"/>
    <w:rsid w:val="000C1C06"/>
    <w:rsid w:val="000C1D03"/>
    <w:rsid w:val="000C1FB4"/>
    <w:rsid w:val="000C22CA"/>
    <w:rsid w:val="000C2738"/>
    <w:rsid w:val="000C3439"/>
    <w:rsid w:val="000C3677"/>
    <w:rsid w:val="000C375E"/>
    <w:rsid w:val="000C4534"/>
    <w:rsid w:val="000C4567"/>
    <w:rsid w:val="000C45E8"/>
    <w:rsid w:val="000C4909"/>
    <w:rsid w:val="000C5042"/>
    <w:rsid w:val="000C59D0"/>
    <w:rsid w:val="000C5A28"/>
    <w:rsid w:val="000C6367"/>
    <w:rsid w:val="000C643F"/>
    <w:rsid w:val="000C64F0"/>
    <w:rsid w:val="000C67C7"/>
    <w:rsid w:val="000C6E9F"/>
    <w:rsid w:val="000C7B7C"/>
    <w:rsid w:val="000C7BA3"/>
    <w:rsid w:val="000C7E64"/>
    <w:rsid w:val="000C7F81"/>
    <w:rsid w:val="000D0484"/>
    <w:rsid w:val="000D0611"/>
    <w:rsid w:val="000D0A5F"/>
    <w:rsid w:val="000D0CEF"/>
    <w:rsid w:val="000D1245"/>
    <w:rsid w:val="000D1463"/>
    <w:rsid w:val="000D2111"/>
    <w:rsid w:val="000D22B5"/>
    <w:rsid w:val="000D2FAC"/>
    <w:rsid w:val="000D4B79"/>
    <w:rsid w:val="000D5850"/>
    <w:rsid w:val="000D5FB4"/>
    <w:rsid w:val="000D63FA"/>
    <w:rsid w:val="000D6678"/>
    <w:rsid w:val="000D7401"/>
    <w:rsid w:val="000E024F"/>
    <w:rsid w:val="000E0322"/>
    <w:rsid w:val="000E1B63"/>
    <w:rsid w:val="000E1F3C"/>
    <w:rsid w:val="000E28BC"/>
    <w:rsid w:val="000E33C7"/>
    <w:rsid w:val="000E3A92"/>
    <w:rsid w:val="000E3AA7"/>
    <w:rsid w:val="000E3CF2"/>
    <w:rsid w:val="000E45F6"/>
    <w:rsid w:val="000E47F8"/>
    <w:rsid w:val="000E4900"/>
    <w:rsid w:val="000E5069"/>
    <w:rsid w:val="000E5336"/>
    <w:rsid w:val="000E59EC"/>
    <w:rsid w:val="000E6859"/>
    <w:rsid w:val="000E69F5"/>
    <w:rsid w:val="000E6B3F"/>
    <w:rsid w:val="000E6D80"/>
    <w:rsid w:val="000E73AF"/>
    <w:rsid w:val="000E76F8"/>
    <w:rsid w:val="000E7776"/>
    <w:rsid w:val="000F0A6E"/>
    <w:rsid w:val="000F1232"/>
    <w:rsid w:val="000F13A7"/>
    <w:rsid w:val="000F1757"/>
    <w:rsid w:val="000F1B9A"/>
    <w:rsid w:val="000F208B"/>
    <w:rsid w:val="000F29E0"/>
    <w:rsid w:val="000F3EF1"/>
    <w:rsid w:val="000F4937"/>
    <w:rsid w:val="000F4C48"/>
    <w:rsid w:val="000F5090"/>
    <w:rsid w:val="000F5320"/>
    <w:rsid w:val="000F552E"/>
    <w:rsid w:val="000F55D0"/>
    <w:rsid w:val="000F5FA8"/>
    <w:rsid w:val="000F7163"/>
    <w:rsid w:val="00100CE9"/>
    <w:rsid w:val="00100E33"/>
    <w:rsid w:val="00100E8E"/>
    <w:rsid w:val="00100FA8"/>
    <w:rsid w:val="00101292"/>
    <w:rsid w:val="00101D2D"/>
    <w:rsid w:val="001020B2"/>
    <w:rsid w:val="001025B5"/>
    <w:rsid w:val="0010312E"/>
    <w:rsid w:val="001037BE"/>
    <w:rsid w:val="0010391B"/>
    <w:rsid w:val="00105BBE"/>
    <w:rsid w:val="00111E45"/>
    <w:rsid w:val="00112C31"/>
    <w:rsid w:val="00113249"/>
    <w:rsid w:val="001137A2"/>
    <w:rsid w:val="00114234"/>
    <w:rsid w:val="001143BA"/>
    <w:rsid w:val="00114F9D"/>
    <w:rsid w:val="001152A2"/>
    <w:rsid w:val="00115578"/>
    <w:rsid w:val="0011570C"/>
    <w:rsid w:val="001176E8"/>
    <w:rsid w:val="00117720"/>
    <w:rsid w:val="001178D4"/>
    <w:rsid w:val="0011795C"/>
    <w:rsid w:val="00117963"/>
    <w:rsid w:val="00117DD0"/>
    <w:rsid w:val="00120615"/>
    <w:rsid w:val="00121272"/>
    <w:rsid w:val="001216C1"/>
    <w:rsid w:val="0012203E"/>
    <w:rsid w:val="001228DD"/>
    <w:rsid w:val="00123FA7"/>
    <w:rsid w:val="0012442F"/>
    <w:rsid w:val="0012511A"/>
    <w:rsid w:val="00125756"/>
    <w:rsid w:val="00126A2A"/>
    <w:rsid w:val="001276AC"/>
    <w:rsid w:val="001279D4"/>
    <w:rsid w:val="00127D4A"/>
    <w:rsid w:val="001303A0"/>
    <w:rsid w:val="00131A62"/>
    <w:rsid w:val="00132088"/>
    <w:rsid w:val="00133193"/>
    <w:rsid w:val="00133BF7"/>
    <w:rsid w:val="001340B9"/>
    <w:rsid w:val="001344B6"/>
    <w:rsid w:val="001352B4"/>
    <w:rsid w:val="001354CC"/>
    <w:rsid w:val="0013675D"/>
    <w:rsid w:val="00136B26"/>
    <w:rsid w:val="00136B78"/>
    <w:rsid w:val="00136FF8"/>
    <w:rsid w:val="00136FFD"/>
    <w:rsid w:val="001377B6"/>
    <w:rsid w:val="00137A70"/>
    <w:rsid w:val="00140DA8"/>
    <w:rsid w:val="0014142C"/>
    <w:rsid w:val="001414F8"/>
    <w:rsid w:val="0014188C"/>
    <w:rsid w:val="0014216C"/>
    <w:rsid w:val="001424EC"/>
    <w:rsid w:val="00142D0E"/>
    <w:rsid w:val="00142DAC"/>
    <w:rsid w:val="0014321E"/>
    <w:rsid w:val="0014364B"/>
    <w:rsid w:val="001448A7"/>
    <w:rsid w:val="001451E3"/>
    <w:rsid w:val="00145377"/>
    <w:rsid w:val="00146ACC"/>
    <w:rsid w:val="00146CD0"/>
    <w:rsid w:val="0015050F"/>
    <w:rsid w:val="00150745"/>
    <w:rsid w:val="0015100A"/>
    <w:rsid w:val="001514CC"/>
    <w:rsid w:val="00152321"/>
    <w:rsid w:val="001529F9"/>
    <w:rsid w:val="001535A4"/>
    <w:rsid w:val="00153700"/>
    <w:rsid w:val="001545A4"/>
    <w:rsid w:val="0015486F"/>
    <w:rsid w:val="00154CB5"/>
    <w:rsid w:val="001550A4"/>
    <w:rsid w:val="00155C6B"/>
    <w:rsid w:val="00155EB1"/>
    <w:rsid w:val="0015688E"/>
    <w:rsid w:val="00156C19"/>
    <w:rsid w:val="00156E43"/>
    <w:rsid w:val="00156E89"/>
    <w:rsid w:val="00160393"/>
    <w:rsid w:val="00160B8B"/>
    <w:rsid w:val="00160C66"/>
    <w:rsid w:val="00160F0F"/>
    <w:rsid w:val="00161011"/>
    <w:rsid w:val="00161115"/>
    <w:rsid w:val="00161235"/>
    <w:rsid w:val="0016232D"/>
    <w:rsid w:val="00162480"/>
    <w:rsid w:val="00162D6A"/>
    <w:rsid w:val="0016343B"/>
    <w:rsid w:val="00164388"/>
    <w:rsid w:val="00164DA4"/>
    <w:rsid w:val="00164DD6"/>
    <w:rsid w:val="00164E86"/>
    <w:rsid w:val="0016503D"/>
    <w:rsid w:val="00165457"/>
    <w:rsid w:val="00165B20"/>
    <w:rsid w:val="001669A3"/>
    <w:rsid w:val="0016709F"/>
    <w:rsid w:val="001671DC"/>
    <w:rsid w:val="0016733E"/>
    <w:rsid w:val="00167F0D"/>
    <w:rsid w:val="00170043"/>
    <w:rsid w:val="00170C06"/>
    <w:rsid w:val="0017125C"/>
    <w:rsid w:val="001715B4"/>
    <w:rsid w:val="00171635"/>
    <w:rsid w:val="00171A19"/>
    <w:rsid w:val="00171B44"/>
    <w:rsid w:val="00173100"/>
    <w:rsid w:val="00173270"/>
    <w:rsid w:val="00173B42"/>
    <w:rsid w:val="00173E32"/>
    <w:rsid w:val="0017418D"/>
    <w:rsid w:val="00174E18"/>
    <w:rsid w:val="00174FAA"/>
    <w:rsid w:val="00175CBD"/>
    <w:rsid w:val="001762CA"/>
    <w:rsid w:val="00176E94"/>
    <w:rsid w:val="00176F07"/>
    <w:rsid w:val="00177E54"/>
    <w:rsid w:val="00177FD5"/>
    <w:rsid w:val="00181D4A"/>
    <w:rsid w:val="001820A1"/>
    <w:rsid w:val="0018213D"/>
    <w:rsid w:val="00182AF3"/>
    <w:rsid w:val="001840A6"/>
    <w:rsid w:val="00184203"/>
    <w:rsid w:val="001866FF"/>
    <w:rsid w:val="00186BAE"/>
    <w:rsid w:val="00187369"/>
    <w:rsid w:val="00187525"/>
    <w:rsid w:val="001875E5"/>
    <w:rsid w:val="00187CF3"/>
    <w:rsid w:val="00187D15"/>
    <w:rsid w:val="00187D76"/>
    <w:rsid w:val="00187F32"/>
    <w:rsid w:val="001901E5"/>
    <w:rsid w:val="0019087D"/>
    <w:rsid w:val="00190A3F"/>
    <w:rsid w:val="00190CCC"/>
    <w:rsid w:val="001913E0"/>
    <w:rsid w:val="00191E0E"/>
    <w:rsid w:val="00191ED2"/>
    <w:rsid w:val="001928C4"/>
    <w:rsid w:val="001928ED"/>
    <w:rsid w:val="001932E4"/>
    <w:rsid w:val="00194876"/>
    <w:rsid w:val="00195202"/>
    <w:rsid w:val="00195BE8"/>
    <w:rsid w:val="001960A3"/>
    <w:rsid w:val="00196E80"/>
    <w:rsid w:val="00196FDA"/>
    <w:rsid w:val="001970BB"/>
    <w:rsid w:val="001A1578"/>
    <w:rsid w:val="001A15DE"/>
    <w:rsid w:val="001A16E6"/>
    <w:rsid w:val="001A1D57"/>
    <w:rsid w:val="001A1EF3"/>
    <w:rsid w:val="001A2CF8"/>
    <w:rsid w:val="001A336A"/>
    <w:rsid w:val="001A4633"/>
    <w:rsid w:val="001A46CE"/>
    <w:rsid w:val="001A4947"/>
    <w:rsid w:val="001A5483"/>
    <w:rsid w:val="001A5E57"/>
    <w:rsid w:val="001A6419"/>
    <w:rsid w:val="001A662D"/>
    <w:rsid w:val="001A6CA5"/>
    <w:rsid w:val="001A6D79"/>
    <w:rsid w:val="001A76C1"/>
    <w:rsid w:val="001B0790"/>
    <w:rsid w:val="001B10C4"/>
    <w:rsid w:val="001B17F0"/>
    <w:rsid w:val="001B1DD5"/>
    <w:rsid w:val="001B1EA1"/>
    <w:rsid w:val="001B2027"/>
    <w:rsid w:val="001B2308"/>
    <w:rsid w:val="001B283E"/>
    <w:rsid w:val="001B2D2E"/>
    <w:rsid w:val="001B3594"/>
    <w:rsid w:val="001B4702"/>
    <w:rsid w:val="001B47AF"/>
    <w:rsid w:val="001B551F"/>
    <w:rsid w:val="001C1636"/>
    <w:rsid w:val="001C3891"/>
    <w:rsid w:val="001C3B4D"/>
    <w:rsid w:val="001C492B"/>
    <w:rsid w:val="001C4ABC"/>
    <w:rsid w:val="001C5377"/>
    <w:rsid w:val="001C5850"/>
    <w:rsid w:val="001C66E3"/>
    <w:rsid w:val="001C7603"/>
    <w:rsid w:val="001C7BAA"/>
    <w:rsid w:val="001C7DE9"/>
    <w:rsid w:val="001D0361"/>
    <w:rsid w:val="001D055F"/>
    <w:rsid w:val="001D0F68"/>
    <w:rsid w:val="001D1312"/>
    <w:rsid w:val="001D1318"/>
    <w:rsid w:val="001D16B0"/>
    <w:rsid w:val="001D1C77"/>
    <w:rsid w:val="001D2B4F"/>
    <w:rsid w:val="001D3C1A"/>
    <w:rsid w:val="001D3F8A"/>
    <w:rsid w:val="001D4CE2"/>
    <w:rsid w:val="001D5010"/>
    <w:rsid w:val="001D5330"/>
    <w:rsid w:val="001D615E"/>
    <w:rsid w:val="001E0149"/>
    <w:rsid w:val="001E0C33"/>
    <w:rsid w:val="001E1200"/>
    <w:rsid w:val="001E251B"/>
    <w:rsid w:val="001E2561"/>
    <w:rsid w:val="001E26BE"/>
    <w:rsid w:val="001E372A"/>
    <w:rsid w:val="001E4197"/>
    <w:rsid w:val="001E449E"/>
    <w:rsid w:val="001E4AB4"/>
    <w:rsid w:val="001E5063"/>
    <w:rsid w:val="001E50AB"/>
    <w:rsid w:val="001E51FA"/>
    <w:rsid w:val="001E580C"/>
    <w:rsid w:val="001E5EB9"/>
    <w:rsid w:val="001E6593"/>
    <w:rsid w:val="001E7B90"/>
    <w:rsid w:val="001E7DD6"/>
    <w:rsid w:val="001F0866"/>
    <w:rsid w:val="001F0C1B"/>
    <w:rsid w:val="001F0F78"/>
    <w:rsid w:val="001F1A14"/>
    <w:rsid w:val="001F1E07"/>
    <w:rsid w:val="001F1F15"/>
    <w:rsid w:val="001F26FD"/>
    <w:rsid w:val="001F2B8A"/>
    <w:rsid w:val="001F2FA4"/>
    <w:rsid w:val="001F39A5"/>
    <w:rsid w:val="001F5042"/>
    <w:rsid w:val="001F588C"/>
    <w:rsid w:val="001F5AE4"/>
    <w:rsid w:val="001F681E"/>
    <w:rsid w:val="001F6BA4"/>
    <w:rsid w:val="001F6BCE"/>
    <w:rsid w:val="001F71B5"/>
    <w:rsid w:val="001F74C5"/>
    <w:rsid w:val="001F7EF5"/>
    <w:rsid w:val="002001C8"/>
    <w:rsid w:val="00200B14"/>
    <w:rsid w:val="0020278C"/>
    <w:rsid w:val="002029AE"/>
    <w:rsid w:val="002031E1"/>
    <w:rsid w:val="002037CF"/>
    <w:rsid w:val="0020443D"/>
    <w:rsid w:val="00205706"/>
    <w:rsid w:val="0020577A"/>
    <w:rsid w:val="0020579D"/>
    <w:rsid w:val="00205B57"/>
    <w:rsid w:val="002062A7"/>
    <w:rsid w:val="0020708A"/>
    <w:rsid w:val="002100BB"/>
    <w:rsid w:val="00210D9E"/>
    <w:rsid w:val="00210EE4"/>
    <w:rsid w:val="002117C8"/>
    <w:rsid w:val="002118DE"/>
    <w:rsid w:val="00211AF9"/>
    <w:rsid w:val="002128DC"/>
    <w:rsid w:val="0021290C"/>
    <w:rsid w:val="0021368D"/>
    <w:rsid w:val="00213CB4"/>
    <w:rsid w:val="002141C7"/>
    <w:rsid w:val="002145EF"/>
    <w:rsid w:val="00215240"/>
    <w:rsid w:val="00215991"/>
    <w:rsid w:val="00215F64"/>
    <w:rsid w:val="002160AA"/>
    <w:rsid w:val="00216A25"/>
    <w:rsid w:val="00216B13"/>
    <w:rsid w:val="002172CC"/>
    <w:rsid w:val="0021764B"/>
    <w:rsid w:val="00221239"/>
    <w:rsid w:val="002214E2"/>
    <w:rsid w:val="002216AA"/>
    <w:rsid w:val="00221738"/>
    <w:rsid w:val="002218FF"/>
    <w:rsid w:val="0022232E"/>
    <w:rsid w:val="0022277A"/>
    <w:rsid w:val="00223313"/>
    <w:rsid w:val="0022435D"/>
    <w:rsid w:val="00224B38"/>
    <w:rsid w:val="0022583B"/>
    <w:rsid w:val="00225BE9"/>
    <w:rsid w:val="00226252"/>
    <w:rsid w:val="002265A4"/>
    <w:rsid w:val="00227F64"/>
    <w:rsid w:val="002301F2"/>
    <w:rsid w:val="00230221"/>
    <w:rsid w:val="00230320"/>
    <w:rsid w:val="00230497"/>
    <w:rsid w:val="00230759"/>
    <w:rsid w:val="00230ADC"/>
    <w:rsid w:val="00230B41"/>
    <w:rsid w:val="00231867"/>
    <w:rsid w:val="00233265"/>
    <w:rsid w:val="00233EEB"/>
    <w:rsid w:val="002340EE"/>
    <w:rsid w:val="002347AA"/>
    <w:rsid w:val="0023574E"/>
    <w:rsid w:val="002364E6"/>
    <w:rsid w:val="00236649"/>
    <w:rsid w:val="00236672"/>
    <w:rsid w:val="00236912"/>
    <w:rsid w:val="00236F4C"/>
    <w:rsid w:val="002371F3"/>
    <w:rsid w:val="0023745C"/>
    <w:rsid w:val="00240BA3"/>
    <w:rsid w:val="0024151D"/>
    <w:rsid w:val="00242547"/>
    <w:rsid w:val="00242BF0"/>
    <w:rsid w:val="00242E71"/>
    <w:rsid w:val="002447AD"/>
    <w:rsid w:val="00245AC5"/>
    <w:rsid w:val="00245F4B"/>
    <w:rsid w:val="0024608D"/>
    <w:rsid w:val="00246E70"/>
    <w:rsid w:val="0024711F"/>
    <w:rsid w:val="002477AE"/>
    <w:rsid w:val="002479C2"/>
    <w:rsid w:val="00247D5B"/>
    <w:rsid w:val="002508C4"/>
    <w:rsid w:val="00251268"/>
    <w:rsid w:val="00251443"/>
    <w:rsid w:val="0025287F"/>
    <w:rsid w:val="00253974"/>
    <w:rsid w:val="00253D40"/>
    <w:rsid w:val="00253FA9"/>
    <w:rsid w:val="002544D2"/>
    <w:rsid w:val="00254657"/>
    <w:rsid w:val="00254C4F"/>
    <w:rsid w:val="002552E4"/>
    <w:rsid w:val="00256B91"/>
    <w:rsid w:val="0025727A"/>
    <w:rsid w:val="0025740D"/>
    <w:rsid w:val="00257E3B"/>
    <w:rsid w:val="0026062F"/>
    <w:rsid w:val="002612C8"/>
    <w:rsid w:val="0026191C"/>
    <w:rsid w:val="0026310C"/>
    <w:rsid w:val="00264069"/>
    <w:rsid w:val="0026419E"/>
    <w:rsid w:val="00264234"/>
    <w:rsid w:val="00265BE3"/>
    <w:rsid w:val="002661AE"/>
    <w:rsid w:val="002663C6"/>
    <w:rsid w:val="002679D6"/>
    <w:rsid w:val="0027049D"/>
    <w:rsid w:val="00270858"/>
    <w:rsid w:val="00271B46"/>
    <w:rsid w:val="00271F2A"/>
    <w:rsid w:val="00272C34"/>
    <w:rsid w:val="00274DD1"/>
    <w:rsid w:val="00274EDD"/>
    <w:rsid w:val="00274FD4"/>
    <w:rsid w:val="0027524B"/>
    <w:rsid w:val="00275403"/>
    <w:rsid w:val="002754A1"/>
    <w:rsid w:val="00275C08"/>
    <w:rsid w:val="0027632D"/>
    <w:rsid w:val="00276764"/>
    <w:rsid w:val="002774F9"/>
    <w:rsid w:val="00277533"/>
    <w:rsid w:val="002802DF"/>
    <w:rsid w:val="00280656"/>
    <w:rsid w:val="00280ACE"/>
    <w:rsid w:val="00281399"/>
    <w:rsid w:val="00281E62"/>
    <w:rsid w:val="002827CC"/>
    <w:rsid w:val="00283407"/>
    <w:rsid w:val="00283F4E"/>
    <w:rsid w:val="00284D90"/>
    <w:rsid w:val="00285E89"/>
    <w:rsid w:val="00286241"/>
    <w:rsid w:val="00286516"/>
    <w:rsid w:val="002867AB"/>
    <w:rsid w:val="00286BAD"/>
    <w:rsid w:val="00290162"/>
    <w:rsid w:val="002902C7"/>
    <w:rsid w:val="002909A6"/>
    <w:rsid w:val="00290D8F"/>
    <w:rsid w:val="00290E03"/>
    <w:rsid w:val="00291A6F"/>
    <w:rsid w:val="0029227E"/>
    <w:rsid w:val="002922A5"/>
    <w:rsid w:val="00292BD1"/>
    <w:rsid w:val="00292C50"/>
    <w:rsid w:val="00293071"/>
    <w:rsid w:val="002932E4"/>
    <w:rsid w:val="00293393"/>
    <w:rsid w:val="00294318"/>
    <w:rsid w:val="00296819"/>
    <w:rsid w:val="0029683A"/>
    <w:rsid w:val="002A002E"/>
    <w:rsid w:val="002A08DD"/>
    <w:rsid w:val="002A3AF1"/>
    <w:rsid w:val="002A4303"/>
    <w:rsid w:val="002A4DFC"/>
    <w:rsid w:val="002A5AEA"/>
    <w:rsid w:val="002A799B"/>
    <w:rsid w:val="002A7B4E"/>
    <w:rsid w:val="002A7E30"/>
    <w:rsid w:val="002A7E58"/>
    <w:rsid w:val="002B0C6D"/>
    <w:rsid w:val="002B23E9"/>
    <w:rsid w:val="002B3698"/>
    <w:rsid w:val="002B4069"/>
    <w:rsid w:val="002B4637"/>
    <w:rsid w:val="002B504A"/>
    <w:rsid w:val="002B508B"/>
    <w:rsid w:val="002B54E1"/>
    <w:rsid w:val="002B6528"/>
    <w:rsid w:val="002B6C33"/>
    <w:rsid w:val="002B6DC9"/>
    <w:rsid w:val="002B6EAB"/>
    <w:rsid w:val="002C0464"/>
    <w:rsid w:val="002C0691"/>
    <w:rsid w:val="002C1198"/>
    <w:rsid w:val="002C12CD"/>
    <w:rsid w:val="002C1B52"/>
    <w:rsid w:val="002C200A"/>
    <w:rsid w:val="002C20DA"/>
    <w:rsid w:val="002C23DC"/>
    <w:rsid w:val="002C2846"/>
    <w:rsid w:val="002C2AE1"/>
    <w:rsid w:val="002C2B14"/>
    <w:rsid w:val="002C302F"/>
    <w:rsid w:val="002C36CF"/>
    <w:rsid w:val="002C3770"/>
    <w:rsid w:val="002C3E8E"/>
    <w:rsid w:val="002C44CF"/>
    <w:rsid w:val="002C4F38"/>
    <w:rsid w:val="002C5882"/>
    <w:rsid w:val="002C592E"/>
    <w:rsid w:val="002C5A74"/>
    <w:rsid w:val="002C5AC6"/>
    <w:rsid w:val="002C5E68"/>
    <w:rsid w:val="002C6581"/>
    <w:rsid w:val="002C6EC0"/>
    <w:rsid w:val="002C729F"/>
    <w:rsid w:val="002C7E3F"/>
    <w:rsid w:val="002D01EE"/>
    <w:rsid w:val="002D091D"/>
    <w:rsid w:val="002D0C71"/>
    <w:rsid w:val="002D1AF1"/>
    <w:rsid w:val="002D26F7"/>
    <w:rsid w:val="002D2FAC"/>
    <w:rsid w:val="002D3261"/>
    <w:rsid w:val="002D368A"/>
    <w:rsid w:val="002D382C"/>
    <w:rsid w:val="002D3AF4"/>
    <w:rsid w:val="002D4826"/>
    <w:rsid w:val="002D4A05"/>
    <w:rsid w:val="002D4F5F"/>
    <w:rsid w:val="002D551E"/>
    <w:rsid w:val="002D564E"/>
    <w:rsid w:val="002D62B1"/>
    <w:rsid w:val="002D64EF"/>
    <w:rsid w:val="002D7007"/>
    <w:rsid w:val="002D79D0"/>
    <w:rsid w:val="002E0749"/>
    <w:rsid w:val="002E096F"/>
    <w:rsid w:val="002E0AC5"/>
    <w:rsid w:val="002E0CB6"/>
    <w:rsid w:val="002E0F7E"/>
    <w:rsid w:val="002E1877"/>
    <w:rsid w:val="002E1F91"/>
    <w:rsid w:val="002E21C7"/>
    <w:rsid w:val="002E3031"/>
    <w:rsid w:val="002E3436"/>
    <w:rsid w:val="002E3700"/>
    <w:rsid w:val="002E3705"/>
    <w:rsid w:val="002E4BBF"/>
    <w:rsid w:val="002E5253"/>
    <w:rsid w:val="002E541A"/>
    <w:rsid w:val="002E5F7B"/>
    <w:rsid w:val="002E5FEF"/>
    <w:rsid w:val="002E68CE"/>
    <w:rsid w:val="002E69EC"/>
    <w:rsid w:val="002E6D2A"/>
    <w:rsid w:val="002E6E42"/>
    <w:rsid w:val="002E7327"/>
    <w:rsid w:val="002E79CD"/>
    <w:rsid w:val="002F00DA"/>
    <w:rsid w:val="002F0C71"/>
    <w:rsid w:val="002F0ED8"/>
    <w:rsid w:val="002F12BB"/>
    <w:rsid w:val="002F12E5"/>
    <w:rsid w:val="002F14E3"/>
    <w:rsid w:val="002F1650"/>
    <w:rsid w:val="002F29E9"/>
    <w:rsid w:val="002F2A0B"/>
    <w:rsid w:val="002F307C"/>
    <w:rsid w:val="002F3980"/>
    <w:rsid w:val="002F3AA3"/>
    <w:rsid w:val="002F3DFB"/>
    <w:rsid w:val="002F3F99"/>
    <w:rsid w:val="002F4370"/>
    <w:rsid w:val="002F4AEB"/>
    <w:rsid w:val="002F5030"/>
    <w:rsid w:val="002F5592"/>
    <w:rsid w:val="002F5D7B"/>
    <w:rsid w:val="002F5F9A"/>
    <w:rsid w:val="002F611E"/>
    <w:rsid w:val="002F6420"/>
    <w:rsid w:val="002F6B22"/>
    <w:rsid w:val="002F7204"/>
    <w:rsid w:val="003001DB"/>
    <w:rsid w:val="00300CE8"/>
    <w:rsid w:val="003038F8"/>
    <w:rsid w:val="00304DF3"/>
    <w:rsid w:val="0030577F"/>
    <w:rsid w:val="00305D57"/>
    <w:rsid w:val="0030664A"/>
    <w:rsid w:val="00306B1B"/>
    <w:rsid w:val="003078C7"/>
    <w:rsid w:val="00307B33"/>
    <w:rsid w:val="00307F1F"/>
    <w:rsid w:val="00311113"/>
    <w:rsid w:val="00311387"/>
    <w:rsid w:val="00311786"/>
    <w:rsid w:val="00311C85"/>
    <w:rsid w:val="00311F6B"/>
    <w:rsid w:val="003122AB"/>
    <w:rsid w:val="00312612"/>
    <w:rsid w:val="00312650"/>
    <w:rsid w:val="0031284B"/>
    <w:rsid w:val="00312975"/>
    <w:rsid w:val="00312AA6"/>
    <w:rsid w:val="00312E64"/>
    <w:rsid w:val="00313ACD"/>
    <w:rsid w:val="00314746"/>
    <w:rsid w:val="00314DA5"/>
    <w:rsid w:val="003152CE"/>
    <w:rsid w:val="003152FD"/>
    <w:rsid w:val="00315388"/>
    <w:rsid w:val="00315D8F"/>
    <w:rsid w:val="00315EA5"/>
    <w:rsid w:val="00315F81"/>
    <w:rsid w:val="003165B7"/>
    <w:rsid w:val="003169A1"/>
    <w:rsid w:val="0031723D"/>
    <w:rsid w:val="00317571"/>
    <w:rsid w:val="003176E6"/>
    <w:rsid w:val="00317EA0"/>
    <w:rsid w:val="00317FAA"/>
    <w:rsid w:val="00320E64"/>
    <w:rsid w:val="00322290"/>
    <w:rsid w:val="00322F1F"/>
    <w:rsid w:val="00323207"/>
    <w:rsid w:val="003235EA"/>
    <w:rsid w:val="00324BC0"/>
    <w:rsid w:val="003254E2"/>
    <w:rsid w:val="00325B2B"/>
    <w:rsid w:val="00326AE5"/>
    <w:rsid w:val="00326DAA"/>
    <w:rsid w:val="00326EEB"/>
    <w:rsid w:val="003275F9"/>
    <w:rsid w:val="00327E49"/>
    <w:rsid w:val="00330568"/>
    <w:rsid w:val="00330D6A"/>
    <w:rsid w:val="00330ECC"/>
    <w:rsid w:val="003326EA"/>
    <w:rsid w:val="00332B7C"/>
    <w:rsid w:val="00332EE8"/>
    <w:rsid w:val="00333657"/>
    <w:rsid w:val="003339CE"/>
    <w:rsid w:val="00334012"/>
    <w:rsid w:val="003344D2"/>
    <w:rsid w:val="00334575"/>
    <w:rsid w:val="003347BF"/>
    <w:rsid w:val="003349F6"/>
    <w:rsid w:val="00336094"/>
    <w:rsid w:val="0033684D"/>
    <w:rsid w:val="00337371"/>
    <w:rsid w:val="00337EFA"/>
    <w:rsid w:val="00337F58"/>
    <w:rsid w:val="00340006"/>
    <w:rsid w:val="003405E6"/>
    <w:rsid w:val="00340643"/>
    <w:rsid w:val="003409BF"/>
    <w:rsid w:val="00340D0F"/>
    <w:rsid w:val="00340F04"/>
    <w:rsid w:val="003410E3"/>
    <w:rsid w:val="00341907"/>
    <w:rsid w:val="00341B15"/>
    <w:rsid w:val="00341BFD"/>
    <w:rsid w:val="00341C36"/>
    <w:rsid w:val="00341EDA"/>
    <w:rsid w:val="003429B3"/>
    <w:rsid w:val="00343028"/>
    <w:rsid w:val="00343937"/>
    <w:rsid w:val="0034393B"/>
    <w:rsid w:val="003439A4"/>
    <w:rsid w:val="00343AE0"/>
    <w:rsid w:val="00343CB7"/>
    <w:rsid w:val="0034400B"/>
    <w:rsid w:val="00344077"/>
    <w:rsid w:val="003440AE"/>
    <w:rsid w:val="003455D6"/>
    <w:rsid w:val="003455F2"/>
    <w:rsid w:val="00345E3B"/>
    <w:rsid w:val="0034609F"/>
    <w:rsid w:val="00346F0E"/>
    <w:rsid w:val="00346F9B"/>
    <w:rsid w:val="00347136"/>
    <w:rsid w:val="00347A96"/>
    <w:rsid w:val="00350ABA"/>
    <w:rsid w:val="00351BBB"/>
    <w:rsid w:val="00351DDB"/>
    <w:rsid w:val="00351E96"/>
    <w:rsid w:val="00352084"/>
    <w:rsid w:val="0035208F"/>
    <w:rsid w:val="00352421"/>
    <w:rsid w:val="0035269D"/>
    <w:rsid w:val="00352BC8"/>
    <w:rsid w:val="00353585"/>
    <w:rsid w:val="00353835"/>
    <w:rsid w:val="00353A3E"/>
    <w:rsid w:val="003548FB"/>
    <w:rsid w:val="00355830"/>
    <w:rsid w:val="00355F8A"/>
    <w:rsid w:val="003560E6"/>
    <w:rsid w:val="003566F2"/>
    <w:rsid w:val="0035709A"/>
    <w:rsid w:val="0035710F"/>
    <w:rsid w:val="00357421"/>
    <w:rsid w:val="00357C28"/>
    <w:rsid w:val="003603EA"/>
    <w:rsid w:val="00361B20"/>
    <w:rsid w:val="003624F1"/>
    <w:rsid w:val="0036396C"/>
    <w:rsid w:val="00364303"/>
    <w:rsid w:val="00365967"/>
    <w:rsid w:val="00365D7A"/>
    <w:rsid w:val="00365E5A"/>
    <w:rsid w:val="0036609C"/>
    <w:rsid w:val="003664A2"/>
    <w:rsid w:val="00366A24"/>
    <w:rsid w:val="003674A3"/>
    <w:rsid w:val="003674CA"/>
    <w:rsid w:val="003674E9"/>
    <w:rsid w:val="00367645"/>
    <w:rsid w:val="00367C7C"/>
    <w:rsid w:val="003701DF"/>
    <w:rsid w:val="003702F7"/>
    <w:rsid w:val="003706D4"/>
    <w:rsid w:val="00370B76"/>
    <w:rsid w:val="00370E9E"/>
    <w:rsid w:val="00372F73"/>
    <w:rsid w:val="00372F7E"/>
    <w:rsid w:val="00373083"/>
    <w:rsid w:val="003730A8"/>
    <w:rsid w:val="00373822"/>
    <w:rsid w:val="00375418"/>
    <w:rsid w:val="003760A3"/>
    <w:rsid w:val="00377E98"/>
    <w:rsid w:val="00380266"/>
    <w:rsid w:val="00381152"/>
    <w:rsid w:val="003823D0"/>
    <w:rsid w:val="00382A10"/>
    <w:rsid w:val="00382DD7"/>
    <w:rsid w:val="003830AF"/>
    <w:rsid w:val="0038321F"/>
    <w:rsid w:val="00383783"/>
    <w:rsid w:val="003849B6"/>
    <w:rsid w:val="0038513B"/>
    <w:rsid w:val="00385838"/>
    <w:rsid w:val="003859B9"/>
    <w:rsid w:val="003865C8"/>
    <w:rsid w:val="00386990"/>
    <w:rsid w:val="00387640"/>
    <w:rsid w:val="00390AB7"/>
    <w:rsid w:val="00390FDA"/>
    <w:rsid w:val="00390FDC"/>
    <w:rsid w:val="00391037"/>
    <w:rsid w:val="0039110E"/>
    <w:rsid w:val="003912CA"/>
    <w:rsid w:val="00391549"/>
    <w:rsid w:val="00391CB4"/>
    <w:rsid w:val="00392BDF"/>
    <w:rsid w:val="0039421F"/>
    <w:rsid w:val="00394F8F"/>
    <w:rsid w:val="00395108"/>
    <w:rsid w:val="00395766"/>
    <w:rsid w:val="003957E7"/>
    <w:rsid w:val="00395E02"/>
    <w:rsid w:val="003969C7"/>
    <w:rsid w:val="003A0B7E"/>
    <w:rsid w:val="003A0F72"/>
    <w:rsid w:val="003A16DA"/>
    <w:rsid w:val="003A16E3"/>
    <w:rsid w:val="003A1A70"/>
    <w:rsid w:val="003A1C30"/>
    <w:rsid w:val="003A1C3C"/>
    <w:rsid w:val="003A344E"/>
    <w:rsid w:val="003A52F1"/>
    <w:rsid w:val="003A62CA"/>
    <w:rsid w:val="003A6C83"/>
    <w:rsid w:val="003A6E10"/>
    <w:rsid w:val="003A71E1"/>
    <w:rsid w:val="003A7821"/>
    <w:rsid w:val="003A7BAE"/>
    <w:rsid w:val="003A7EAF"/>
    <w:rsid w:val="003B0CA1"/>
    <w:rsid w:val="003B2738"/>
    <w:rsid w:val="003B2903"/>
    <w:rsid w:val="003B3D3E"/>
    <w:rsid w:val="003B6760"/>
    <w:rsid w:val="003B787C"/>
    <w:rsid w:val="003B7BE7"/>
    <w:rsid w:val="003C031C"/>
    <w:rsid w:val="003C0473"/>
    <w:rsid w:val="003C0539"/>
    <w:rsid w:val="003C0D93"/>
    <w:rsid w:val="003C0FF6"/>
    <w:rsid w:val="003C12B8"/>
    <w:rsid w:val="003C1879"/>
    <w:rsid w:val="003C207F"/>
    <w:rsid w:val="003C24A9"/>
    <w:rsid w:val="003C2582"/>
    <w:rsid w:val="003C2BF8"/>
    <w:rsid w:val="003C332B"/>
    <w:rsid w:val="003C367B"/>
    <w:rsid w:val="003C38EE"/>
    <w:rsid w:val="003C4142"/>
    <w:rsid w:val="003C5E80"/>
    <w:rsid w:val="003C6308"/>
    <w:rsid w:val="003C6482"/>
    <w:rsid w:val="003C7195"/>
    <w:rsid w:val="003D0E81"/>
    <w:rsid w:val="003D10EB"/>
    <w:rsid w:val="003D1A63"/>
    <w:rsid w:val="003D22F0"/>
    <w:rsid w:val="003D2A45"/>
    <w:rsid w:val="003D2EA6"/>
    <w:rsid w:val="003D3F65"/>
    <w:rsid w:val="003D4C00"/>
    <w:rsid w:val="003D4E27"/>
    <w:rsid w:val="003D55C6"/>
    <w:rsid w:val="003D5816"/>
    <w:rsid w:val="003D5897"/>
    <w:rsid w:val="003D6304"/>
    <w:rsid w:val="003D635E"/>
    <w:rsid w:val="003D7328"/>
    <w:rsid w:val="003D74B0"/>
    <w:rsid w:val="003E11A5"/>
    <w:rsid w:val="003E158A"/>
    <w:rsid w:val="003E1699"/>
    <w:rsid w:val="003E177A"/>
    <w:rsid w:val="003E1D67"/>
    <w:rsid w:val="003E23CC"/>
    <w:rsid w:val="003E26F4"/>
    <w:rsid w:val="003E2896"/>
    <w:rsid w:val="003E33E5"/>
    <w:rsid w:val="003E3F39"/>
    <w:rsid w:val="003E4003"/>
    <w:rsid w:val="003E4A37"/>
    <w:rsid w:val="003E5438"/>
    <w:rsid w:val="003E585F"/>
    <w:rsid w:val="003E5FDA"/>
    <w:rsid w:val="003E6627"/>
    <w:rsid w:val="003E72F4"/>
    <w:rsid w:val="003E75CB"/>
    <w:rsid w:val="003E7AAC"/>
    <w:rsid w:val="003F054A"/>
    <w:rsid w:val="003F0E5F"/>
    <w:rsid w:val="003F117D"/>
    <w:rsid w:val="003F1399"/>
    <w:rsid w:val="003F2DD7"/>
    <w:rsid w:val="003F3369"/>
    <w:rsid w:val="003F3B15"/>
    <w:rsid w:val="003F3B28"/>
    <w:rsid w:val="003F40A9"/>
    <w:rsid w:val="003F49DB"/>
    <w:rsid w:val="003F4D05"/>
    <w:rsid w:val="003F5518"/>
    <w:rsid w:val="003F5622"/>
    <w:rsid w:val="003F5CCA"/>
    <w:rsid w:val="003F6B54"/>
    <w:rsid w:val="003F769E"/>
    <w:rsid w:val="003F7811"/>
    <w:rsid w:val="004006F5"/>
    <w:rsid w:val="00400799"/>
    <w:rsid w:val="00400923"/>
    <w:rsid w:val="00400CA0"/>
    <w:rsid w:val="00401B35"/>
    <w:rsid w:val="00401D1D"/>
    <w:rsid w:val="004023E8"/>
    <w:rsid w:val="00402590"/>
    <w:rsid w:val="00403095"/>
    <w:rsid w:val="004030DA"/>
    <w:rsid w:val="0040347E"/>
    <w:rsid w:val="00403ED2"/>
    <w:rsid w:val="00403F68"/>
    <w:rsid w:val="004046D3"/>
    <w:rsid w:val="00404CCC"/>
    <w:rsid w:val="00404E4C"/>
    <w:rsid w:val="004066A7"/>
    <w:rsid w:val="00407144"/>
    <w:rsid w:val="004074F1"/>
    <w:rsid w:val="00407BB7"/>
    <w:rsid w:val="00407C89"/>
    <w:rsid w:val="0041034C"/>
    <w:rsid w:val="00410692"/>
    <w:rsid w:val="00410D51"/>
    <w:rsid w:val="0041115E"/>
    <w:rsid w:val="0041148F"/>
    <w:rsid w:val="00412B3E"/>
    <w:rsid w:val="00413406"/>
    <w:rsid w:val="00413440"/>
    <w:rsid w:val="004137F4"/>
    <w:rsid w:val="00413A27"/>
    <w:rsid w:val="00413A47"/>
    <w:rsid w:val="00414BE1"/>
    <w:rsid w:val="00414CA8"/>
    <w:rsid w:val="004164E4"/>
    <w:rsid w:val="00417213"/>
    <w:rsid w:val="00417437"/>
    <w:rsid w:val="00417973"/>
    <w:rsid w:val="00417B91"/>
    <w:rsid w:val="00417D40"/>
    <w:rsid w:val="004209C2"/>
    <w:rsid w:val="00421FF4"/>
    <w:rsid w:val="00422F5A"/>
    <w:rsid w:val="00423B4D"/>
    <w:rsid w:val="00423DA3"/>
    <w:rsid w:val="00423EA8"/>
    <w:rsid w:val="004263FF"/>
    <w:rsid w:val="00426BE7"/>
    <w:rsid w:val="0042766D"/>
    <w:rsid w:val="004277A3"/>
    <w:rsid w:val="00427E3E"/>
    <w:rsid w:val="00427E9B"/>
    <w:rsid w:val="00427EB2"/>
    <w:rsid w:val="00427F89"/>
    <w:rsid w:val="00430B0D"/>
    <w:rsid w:val="004312AD"/>
    <w:rsid w:val="00431A6E"/>
    <w:rsid w:val="004325F0"/>
    <w:rsid w:val="00432AF2"/>
    <w:rsid w:val="00433256"/>
    <w:rsid w:val="0043403F"/>
    <w:rsid w:val="00435BF5"/>
    <w:rsid w:val="00435FC9"/>
    <w:rsid w:val="004362C8"/>
    <w:rsid w:val="00436830"/>
    <w:rsid w:val="004368A8"/>
    <w:rsid w:val="00436913"/>
    <w:rsid w:val="00436919"/>
    <w:rsid w:val="00437184"/>
    <w:rsid w:val="00437270"/>
    <w:rsid w:val="004373FA"/>
    <w:rsid w:val="00437645"/>
    <w:rsid w:val="004379A6"/>
    <w:rsid w:val="00437BF9"/>
    <w:rsid w:val="00440203"/>
    <w:rsid w:val="00441C75"/>
    <w:rsid w:val="00441D70"/>
    <w:rsid w:val="004423DB"/>
    <w:rsid w:val="004424AF"/>
    <w:rsid w:val="004425EA"/>
    <w:rsid w:val="0044287C"/>
    <w:rsid w:val="0044386F"/>
    <w:rsid w:val="00443A44"/>
    <w:rsid w:val="00444D10"/>
    <w:rsid w:val="00445243"/>
    <w:rsid w:val="00446420"/>
    <w:rsid w:val="00451909"/>
    <w:rsid w:val="0045260C"/>
    <w:rsid w:val="00452CBD"/>
    <w:rsid w:val="0045323A"/>
    <w:rsid w:val="00453504"/>
    <w:rsid w:val="00453509"/>
    <w:rsid w:val="004539F5"/>
    <w:rsid w:val="00453C71"/>
    <w:rsid w:val="00453E53"/>
    <w:rsid w:val="00454F35"/>
    <w:rsid w:val="004551F2"/>
    <w:rsid w:val="004557C7"/>
    <w:rsid w:val="004557DC"/>
    <w:rsid w:val="004568CB"/>
    <w:rsid w:val="00457A31"/>
    <w:rsid w:val="00457E98"/>
    <w:rsid w:val="00461300"/>
    <w:rsid w:val="004613F1"/>
    <w:rsid w:val="004613F4"/>
    <w:rsid w:val="00461AC0"/>
    <w:rsid w:val="00462224"/>
    <w:rsid w:val="0046280F"/>
    <w:rsid w:val="00463257"/>
    <w:rsid w:val="00463A3C"/>
    <w:rsid w:val="00464466"/>
    <w:rsid w:val="004645A5"/>
    <w:rsid w:val="004645DB"/>
    <w:rsid w:val="00465EA5"/>
    <w:rsid w:val="00465F6A"/>
    <w:rsid w:val="004661CC"/>
    <w:rsid w:val="004672EC"/>
    <w:rsid w:val="00467829"/>
    <w:rsid w:val="004679AB"/>
    <w:rsid w:val="00467D3F"/>
    <w:rsid w:val="00471DB9"/>
    <w:rsid w:val="00472BE7"/>
    <w:rsid w:val="00472EC8"/>
    <w:rsid w:val="00472F76"/>
    <w:rsid w:val="00473236"/>
    <w:rsid w:val="00473360"/>
    <w:rsid w:val="00474D3C"/>
    <w:rsid w:val="00475BD5"/>
    <w:rsid w:val="00475F35"/>
    <w:rsid w:val="00476200"/>
    <w:rsid w:val="0047691F"/>
    <w:rsid w:val="004771FC"/>
    <w:rsid w:val="00477C5A"/>
    <w:rsid w:val="004801EC"/>
    <w:rsid w:val="0048120D"/>
    <w:rsid w:val="00481680"/>
    <w:rsid w:val="004818DA"/>
    <w:rsid w:val="00482F64"/>
    <w:rsid w:val="0048433C"/>
    <w:rsid w:val="0048523D"/>
    <w:rsid w:val="004859E1"/>
    <w:rsid w:val="00485BAF"/>
    <w:rsid w:val="00485FFA"/>
    <w:rsid w:val="0048626C"/>
    <w:rsid w:val="004869E0"/>
    <w:rsid w:val="0048707C"/>
    <w:rsid w:val="004871F1"/>
    <w:rsid w:val="00487DA0"/>
    <w:rsid w:val="00487DE8"/>
    <w:rsid w:val="004901E8"/>
    <w:rsid w:val="004904DA"/>
    <w:rsid w:val="0049096A"/>
    <w:rsid w:val="00490B76"/>
    <w:rsid w:val="00491AA8"/>
    <w:rsid w:val="00492573"/>
    <w:rsid w:val="00492EF0"/>
    <w:rsid w:val="00493E92"/>
    <w:rsid w:val="00495CD0"/>
    <w:rsid w:val="004963E8"/>
    <w:rsid w:val="00497958"/>
    <w:rsid w:val="004A047C"/>
    <w:rsid w:val="004A07A6"/>
    <w:rsid w:val="004A0872"/>
    <w:rsid w:val="004A0D64"/>
    <w:rsid w:val="004A1621"/>
    <w:rsid w:val="004A1F3C"/>
    <w:rsid w:val="004A2357"/>
    <w:rsid w:val="004A247A"/>
    <w:rsid w:val="004A2912"/>
    <w:rsid w:val="004A4488"/>
    <w:rsid w:val="004A50FA"/>
    <w:rsid w:val="004A583C"/>
    <w:rsid w:val="004A5897"/>
    <w:rsid w:val="004A5F85"/>
    <w:rsid w:val="004A6FE3"/>
    <w:rsid w:val="004A78FF"/>
    <w:rsid w:val="004B0688"/>
    <w:rsid w:val="004B06A0"/>
    <w:rsid w:val="004B1FD0"/>
    <w:rsid w:val="004B1FE2"/>
    <w:rsid w:val="004B2D52"/>
    <w:rsid w:val="004B30EA"/>
    <w:rsid w:val="004B31CD"/>
    <w:rsid w:val="004B3694"/>
    <w:rsid w:val="004B3B60"/>
    <w:rsid w:val="004B406B"/>
    <w:rsid w:val="004B457A"/>
    <w:rsid w:val="004B4979"/>
    <w:rsid w:val="004B4A69"/>
    <w:rsid w:val="004B4C37"/>
    <w:rsid w:val="004B4C7D"/>
    <w:rsid w:val="004B6008"/>
    <w:rsid w:val="004B61A4"/>
    <w:rsid w:val="004B687C"/>
    <w:rsid w:val="004B6B5A"/>
    <w:rsid w:val="004C1BF2"/>
    <w:rsid w:val="004C32A8"/>
    <w:rsid w:val="004C3519"/>
    <w:rsid w:val="004C3FAE"/>
    <w:rsid w:val="004C40AF"/>
    <w:rsid w:val="004C4E8D"/>
    <w:rsid w:val="004C57D6"/>
    <w:rsid w:val="004C682E"/>
    <w:rsid w:val="004C7A06"/>
    <w:rsid w:val="004C7B6B"/>
    <w:rsid w:val="004D0B1C"/>
    <w:rsid w:val="004D1962"/>
    <w:rsid w:val="004D1F90"/>
    <w:rsid w:val="004D29ED"/>
    <w:rsid w:val="004D35EE"/>
    <w:rsid w:val="004D45DC"/>
    <w:rsid w:val="004D58F8"/>
    <w:rsid w:val="004D5A46"/>
    <w:rsid w:val="004D5E50"/>
    <w:rsid w:val="004D6748"/>
    <w:rsid w:val="004D6B55"/>
    <w:rsid w:val="004E0443"/>
    <w:rsid w:val="004E0832"/>
    <w:rsid w:val="004E0EB5"/>
    <w:rsid w:val="004E163F"/>
    <w:rsid w:val="004E1D55"/>
    <w:rsid w:val="004E2594"/>
    <w:rsid w:val="004E3094"/>
    <w:rsid w:val="004E37BA"/>
    <w:rsid w:val="004E3E8C"/>
    <w:rsid w:val="004E4160"/>
    <w:rsid w:val="004E41F7"/>
    <w:rsid w:val="004E447C"/>
    <w:rsid w:val="004E464B"/>
    <w:rsid w:val="004E4B73"/>
    <w:rsid w:val="004E4E85"/>
    <w:rsid w:val="004E4FB0"/>
    <w:rsid w:val="004E5AB4"/>
    <w:rsid w:val="004E5E59"/>
    <w:rsid w:val="004E5E65"/>
    <w:rsid w:val="004E5E92"/>
    <w:rsid w:val="004E5FBA"/>
    <w:rsid w:val="004E621C"/>
    <w:rsid w:val="004E6411"/>
    <w:rsid w:val="004E7762"/>
    <w:rsid w:val="004F1CF1"/>
    <w:rsid w:val="004F1D64"/>
    <w:rsid w:val="004F1E25"/>
    <w:rsid w:val="004F277A"/>
    <w:rsid w:val="004F3BA0"/>
    <w:rsid w:val="004F3BB5"/>
    <w:rsid w:val="004F42F4"/>
    <w:rsid w:val="004F46B0"/>
    <w:rsid w:val="004F4C6C"/>
    <w:rsid w:val="004F5434"/>
    <w:rsid w:val="004F5A41"/>
    <w:rsid w:val="004F5BA8"/>
    <w:rsid w:val="004F5CF4"/>
    <w:rsid w:val="004F5EC9"/>
    <w:rsid w:val="004F6167"/>
    <w:rsid w:val="004F65EB"/>
    <w:rsid w:val="004F6625"/>
    <w:rsid w:val="004F730D"/>
    <w:rsid w:val="004F780D"/>
    <w:rsid w:val="00500285"/>
    <w:rsid w:val="005003F2"/>
    <w:rsid w:val="00500650"/>
    <w:rsid w:val="00500F0C"/>
    <w:rsid w:val="0050149A"/>
    <w:rsid w:val="00501937"/>
    <w:rsid w:val="00502293"/>
    <w:rsid w:val="00502315"/>
    <w:rsid w:val="005027AC"/>
    <w:rsid w:val="0050336F"/>
    <w:rsid w:val="00503A9A"/>
    <w:rsid w:val="00503F84"/>
    <w:rsid w:val="00504305"/>
    <w:rsid w:val="00505086"/>
    <w:rsid w:val="00505339"/>
    <w:rsid w:val="00506433"/>
    <w:rsid w:val="00506680"/>
    <w:rsid w:val="00506863"/>
    <w:rsid w:val="00506AE6"/>
    <w:rsid w:val="005071AB"/>
    <w:rsid w:val="00507336"/>
    <w:rsid w:val="00507367"/>
    <w:rsid w:val="00507CB1"/>
    <w:rsid w:val="0051026C"/>
    <w:rsid w:val="0051196A"/>
    <w:rsid w:val="00511A30"/>
    <w:rsid w:val="00511D2E"/>
    <w:rsid w:val="00512145"/>
    <w:rsid w:val="00512615"/>
    <w:rsid w:val="00512D95"/>
    <w:rsid w:val="0051336F"/>
    <w:rsid w:val="00514C0A"/>
    <w:rsid w:val="00514C4A"/>
    <w:rsid w:val="00514FA0"/>
    <w:rsid w:val="0051526A"/>
    <w:rsid w:val="005175EB"/>
    <w:rsid w:val="0051774E"/>
    <w:rsid w:val="00522496"/>
    <w:rsid w:val="005229E0"/>
    <w:rsid w:val="00522BA6"/>
    <w:rsid w:val="00523C0C"/>
    <w:rsid w:val="00524A33"/>
    <w:rsid w:val="00524A35"/>
    <w:rsid w:val="00524B80"/>
    <w:rsid w:val="00524F3E"/>
    <w:rsid w:val="00524FA4"/>
    <w:rsid w:val="005253AC"/>
    <w:rsid w:val="00525565"/>
    <w:rsid w:val="00525631"/>
    <w:rsid w:val="005309C5"/>
    <w:rsid w:val="00530DC7"/>
    <w:rsid w:val="00532933"/>
    <w:rsid w:val="0053342F"/>
    <w:rsid w:val="0053355B"/>
    <w:rsid w:val="00533AC7"/>
    <w:rsid w:val="005347CF"/>
    <w:rsid w:val="00534833"/>
    <w:rsid w:val="00534D77"/>
    <w:rsid w:val="00534E1F"/>
    <w:rsid w:val="005357F4"/>
    <w:rsid w:val="0053641E"/>
    <w:rsid w:val="00536781"/>
    <w:rsid w:val="00536902"/>
    <w:rsid w:val="005371DD"/>
    <w:rsid w:val="00537479"/>
    <w:rsid w:val="005406D1"/>
    <w:rsid w:val="00541D40"/>
    <w:rsid w:val="005425D2"/>
    <w:rsid w:val="00542DDF"/>
    <w:rsid w:val="005431E7"/>
    <w:rsid w:val="00543264"/>
    <w:rsid w:val="00543EC0"/>
    <w:rsid w:val="00544AFF"/>
    <w:rsid w:val="00544F42"/>
    <w:rsid w:val="00545F3A"/>
    <w:rsid w:val="005462E7"/>
    <w:rsid w:val="00546F7D"/>
    <w:rsid w:val="00547100"/>
    <w:rsid w:val="00550623"/>
    <w:rsid w:val="00550C89"/>
    <w:rsid w:val="00550DD5"/>
    <w:rsid w:val="00550EB6"/>
    <w:rsid w:val="00550FBE"/>
    <w:rsid w:val="005513EB"/>
    <w:rsid w:val="00551B25"/>
    <w:rsid w:val="00552D1F"/>
    <w:rsid w:val="00553830"/>
    <w:rsid w:val="00554129"/>
    <w:rsid w:val="0055421F"/>
    <w:rsid w:val="005548C0"/>
    <w:rsid w:val="005548FA"/>
    <w:rsid w:val="00557216"/>
    <w:rsid w:val="00557550"/>
    <w:rsid w:val="0055783D"/>
    <w:rsid w:val="0055786C"/>
    <w:rsid w:val="00557DDF"/>
    <w:rsid w:val="00557FCC"/>
    <w:rsid w:val="00560234"/>
    <w:rsid w:val="00560348"/>
    <w:rsid w:val="00560BC9"/>
    <w:rsid w:val="00561339"/>
    <w:rsid w:val="0056194D"/>
    <w:rsid w:val="00561E4C"/>
    <w:rsid w:val="00562879"/>
    <w:rsid w:val="00562D90"/>
    <w:rsid w:val="00562EB9"/>
    <w:rsid w:val="005631D1"/>
    <w:rsid w:val="005637B5"/>
    <w:rsid w:val="00563AD5"/>
    <w:rsid w:val="00564249"/>
    <w:rsid w:val="00564E9B"/>
    <w:rsid w:val="00564F20"/>
    <w:rsid w:val="00565379"/>
    <w:rsid w:val="00565682"/>
    <w:rsid w:val="0056590A"/>
    <w:rsid w:val="00565C42"/>
    <w:rsid w:val="0056652A"/>
    <w:rsid w:val="00567B49"/>
    <w:rsid w:val="0057053C"/>
    <w:rsid w:val="00570E80"/>
    <w:rsid w:val="00574162"/>
    <w:rsid w:val="00574C9F"/>
    <w:rsid w:val="00574E1F"/>
    <w:rsid w:val="00575631"/>
    <w:rsid w:val="00575CE8"/>
    <w:rsid w:val="0057643D"/>
    <w:rsid w:val="00576B5B"/>
    <w:rsid w:val="00577C13"/>
    <w:rsid w:val="0058072F"/>
    <w:rsid w:val="005807C9"/>
    <w:rsid w:val="0058137F"/>
    <w:rsid w:val="005816D0"/>
    <w:rsid w:val="00581C5C"/>
    <w:rsid w:val="00581E57"/>
    <w:rsid w:val="005822B4"/>
    <w:rsid w:val="0058234C"/>
    <w:rsid w:val="00582A35"/>
    <w:rsid w:val="005834D5"/>
    <w:rsid w:val="00583C1C"/>
    <w:rsid w:val="00583DFF"/>
    <w:rsid w:val="00584B49"/>
    <w:rsid w:val="00584EF0"/>
    <w:rsid w:val="00586262"/>
    <w:rsid w:val="005871C6"/>
    <w:rsid w:val="00587643"/>
    <w:rsid w:val="00587796"/>
    <w:rsid w:val="005904D1"/>
    <w:rsid w:val="00590F10"/>
    <w:rsid w:val="00591542"/>
    <w:rsid w:val="00591D04"/>
    <w:rsid w:val="00592AB4"/>
    <w:rsid w:val="0059309F"/>
    <w:rsid w:val="00593AE3"/>
    <w:rsid w:val="0059548F"/>
    <w:rsid w:val="005955CA"/>
    <w:rsid w:val="00595C0A"/>
    <w:rsid w:val="0059609A"/>
    <w:rsid w:val="0059612D"/>
    <w:rsid w:val="00597029"/>
    <w:rsid w:val="005971FC"/>
    <w:rsid w:val="00597EAE"/>
    <w:rsid w:val="00597FB8"/>
    <w:rsid w:val="005A12E9"/>
    <w:rsid w:val="005A1A42"/>
    <w:rsid w:val="005A2029"/>
    <w:rsid w:val="005A3B9B"/>
    <w:rsid w:val="005A5189"/>
    <w:rsid w:val="005A54F4"/>
    <w:rsid w:val="005A5BFC"/>
    <w:rsid w:val="005A650F"/>
    <w:rsid w:val="005A6CB9"/>
    <w:rsid w:val="005A6D7B"/>
    <w:rsid w:val="005A7330"/>
    <w:rsid w:val="005B0324"/>
    <w:rsid w:val="005B061C"/>
    <w:rsid w:val="005B1123"/>
    <w:rsid w:val="005B120C"/>
    <w:rsid w:val="005B13D4"/>
    <w:rsid w:val="005B1731"/>
    <w:rsid w:val="005B19B5"/>
    <w:rsid w:val="005B2086"/>
    <w:rsid w:val="005B279C"/>
    <w:rsid w:val="005B2BB4"/>
    <w:rsid w:val="005B3057"/>
    <w:rsid w:val="005B3A6C"/>
    <w:rsid w:val="005B4E4B"/>
    <w:rsid w:val="005B4FF7"/>
    <w:rsid w:val="005B5598"/>
    <w:rsid w:val="005B55F9"/>
    <w:rsid w:val="005B69C0"/>
    <w:rsid w:val="005B6BF3"/>
    <w:rsid w:val="005B6D4A"/>
    <w:rsid w:val="005B6F11"/>
    <w:rsid w:val="005B785F"/>
    <w:rsid w:val="005B7AE8"/>
    <w:rsid w:val="005C0268"/>
    <w:rsid w:val="005C167B"/>
    <w:rsid w:val="005C2115"/>
    <w:rsid w:val="005C2342"/>
    <w:rsid w:val="005C2AA2"/>
    <w:rsid w:val="005C2CF0"/>
    <w:rsid w:val="005C39CA"/>
    <w:rsid w:val="005C3EB6"/>
    <w:rsid w:val="005C4ACA"/>
    <w:rsid w:val="005C605E"/>
    <w:rsid w:val="005C6196"/>
    <w:rsid w:val="005D0C3D"/>
    <w:rsid w:val="005D0DA4"/>
    <w:rsid w:val="005D19AF"/>
    <w:rsid w:val="005D2338"/>
    <w:rsid w:val="005D2393"/>
    <w:rsid w:val="005D267A"/>
    <w:rsid w:val="005D35C8"/>
    <w:rsid w:val="005D36CC"/>
    <w:rsid w:val="005D371C"/>
    <w:rsid w:val="005D3E2F"/>
    <w:rsid w:val="005D4605"/>
    <w:rsid w:val="005D575C"/>
    <w:rsid w:val="005D5937"/>
    <w:rsid w:val="005D5E49"/>
    <w:rsid w:val="005D65A9"/>
    <w:rsid w:val="005D7A3C"/>
    <w:rsid w:val="005D7BDA"/>
    <w:rsid w:val="005D7E03"/>
    <w:rsid w:val="005E0679"/>
    <w:rsid w:val="005E1A40"/>
    <w:rsid w:val="005E212D"/>
    <w:rsid w:val="005E270A"/>
    <w:rsid w:val="005E3646"/>
    <w:rsid w:val="005E3ED7"/>
    <w:rsid w:val="005E5F4B"/>
    <w:rsid w:val="005E627D"/>
    <w:rsid w:val="005E759A"/>
    <w:rsid w:val="005E7792"/>
    <w:rsid w:val="005E79E4"/>
    <w:rsid w:val="005F0807"/>
    <w:rsid w:val="005F0BAF"/>
    <w:rsid w:val="005F1216"/>
    <w:rsid w:val="005F1365"/>
    <w:rsid w:val="005F1931"/>
    <w:rsid w:val="005F2171"/>
    <w:rsid w:val="005F2DD1"/>
    <w:rsid w:val="005F30F1"/>
    <w:rsid w:val="005F3611"/>
    <w:rsid w:val="005F37CC"/>
    <w:rsid w:val="005F3AB8"/>
    <w:rsid w:val="005F4813"/>
    <w:rsid w:val="005F503C"/>
    <w:rsid w:val="005F5446"/>
    <w:rsid w:val="005F558A"/>
    <w:rsid w:val="005F563B"/>
    <w:rsid w:val="005F5AC4"/>
    <w:rsid w:val="005F6DA4"/>
    <w:rsid w:val="005F6EF6"/>
    <w:rsid w:val="005F7012"/>
    <w:rsid w:val="005F721C"/>
    <w:rsid w:val="005F7639"/>
    <w:rsid w:val="005F777D"/>
    <w:rsid w:val="005F7E99"/>
    <w:rsid w:val="00600DBB"/>
    <w:rsid w:val="00600EED"/>
    <w:rsid w:val="00600F5C"/>
    <w:rsid w:val="00601525"/>
    <w:rsid w:val="0060166D"/>
    <w:rsid w:val="00601AEE"/>
    <w:rsid w:val="00602386"/>
    <w:rsid w:val="00602FA1"/>
    <w:rsid w:val="006034C4"/>
    <w:rsid w:val="00604084"/>
    <w:rsid w:val="006041B3"/>
    <w:rsid w:val="006044AE"/>
    <w:rsid w:val="00605813"/>
    <w:rsid w:val="00605A6B"/>
    <w:rsid w:val="00605B5C"/>
    <w:rsid w:val="00606058"/>
    <w:rsid w:val="006072FC"/>
    <w:rsid w:val="00607B31"/>
    <w:rsid w:val="00610DD1"/>
    <w:rsid w:val="006118D2"/>
    <w:rsid w:val="00611F89"/>
    <w:rsid w:val="00612D70"/>
    <w:rsid w:val="00612E97"/>
    <w:rsid w:val="00612F80"/>
    <w:rsid w:val="00613D57"/>
    <w:rsid w:val="0061405D"/>
    <w:rsid w:val="00615374"/>
    <w:rsid w:val="006158C3"/>
    <w:rsid w:val="00615C5E"/>
    <w:rsid w:val="00615D11"/>
    <w:rsid w:val="006170FC"/>
    <w:rsid w:val="00617666"/>
    <w:rsid w:val="0062095E"/>
    <w:rsid w:val="00620C82"/>
    <w:rsid w:val="00621A02"/>
    <w:rsid w:val="00621B89"/>
    <w:rsid w:val="00622073"/>
    <w:rsid w:val="00622151"/>
    <w:rsid w:val="006221C7"/>
    <w:rsid w:val="006225C3"/>
    <w:rsid w:val="00622A4B"/>
    <w:rsid w:val="00622DDD"/>
    <w:rsid w:val="00622E0A"/>
    <w:rsid w:val="00625832"/>
    <w:rsid w:val="00626346"/>
    <w:rsid w:val="006266E3"/>
    <w:rsid w:val="0062675C"/>
    <w:rsid w:val="00626998"/>
    <w:rsid w:val="00626D0C"/>
    <w:rsid w:val="00626E95"/>
    <w:rsid w:val="00626F7E"/>
    <w:rsid w:val="00627559"/>
    <w:rsid w:val="0062769D"/>
    <w:rsid w:val="00627A3A"/>
    <w:rsid w:val="00627B3D"/>
    <w:rsid w:val="00627B69"/>
    <w:rsid w:val="00630C5F"/>
    <w:rsid w:val="00631D22"/>
    <w:rsid w:val="00631D42"/>
    <w:rsid w:val="00631F08"/>
    <w:rsid w:val="00632CC9"/>
    <w:rsid w:val="006333FE"/>
    <w:rsid w:val="0063375B"/>
    <w:rsid w:val="00633BCE"/>
    <w:rsid w:val="00634E45"/>
    <w:rsid w:val="00636402"/>
    <w:rsid w:val="00636626"/>
    <w:rsid w:val="00637270"/>
    <w:rsid w:val="00637374"/>
    <w:rsid w:val="006407E1"/>
    <w:rsid w:val="00640DF1"/>
    <w:rsid w:val="006419BB"/>
    <w:rsid w:val="006427E6"/>
    <w:rsid w:val="00643231"/>
    <w:rsid w:val="00644238"/>
    <w:rsid w:val="00645199"/>
    <w:rsid w:val="006458EA"/>
    <w:rsid w:val="00646606"/>
    <w:rsid w:val="006476EB"/>
    <w:rsid w:val="006507EC"/>
    <w:rsid w:val="00650AA0"/>
    <w:rsid w:val="006511B5"/>
    <w:rsid w:val="00651659"/>
    <w:rsid w:val="006516C8"/>
    <w:rsid w:val="00651804"/>
    <w:rsid w:val="006521C9"/>
    <w:rsid w:val="006529D3"/>
    <w:rsid w:val="0065328A"/>
    <w:rsid w:val="00653BA8"/>
    <w:rsid w:val="006551A9"/>
    <w:rsid w:val="0065528C"/>
    <w:rsid w:val="00655E14"/>
    <w:rsid w:val="006565EA"/>
    <w:rsid w:val="00656FDC"/>
    <w:rsid w:val="006576E3"/>
    <w:rsid w:val="006579C6"/>
    <w:rsid w:val="00657CF0"/>
    <w:rsid w:val="0066005C"/>
    <w:rsid w:val="00660C91"/>
    <w:rsid w:val="00661B4F"/>
    <w:rsid w:val="006621C7"/>
    <w:rsid w:val="00662218"/>
    <w:rsid w:val="006626A1"/>
    <w:rsid w:val="006633CC"/>
    <w:rsid w:val="00663BCE"/>
    <w:rsid w:val="00663CA7"/>
    <w:rsid w:val="00664A14"/>
    <w:rsid w:val="00664A4A"/>
    <w:rsid w:val="00664F99"/>
    <w:rsid w:val="006653B0"/>
    <w:rsid w:val="00665608"/>
    <w:rsid w:val="00665A5B"/>
    <w:rsid w:val="00665AF0"/>
    <w:rsid w:val="00665D19"/>
    <w:rsid w:val="00667139"/>
    <w:rsid w:val="00667460"/>
    <w:rsid w:val="00667B7B"/>
    <w:rsid w:val="00670006"/>
    <w:rsid w:val="00670346"/>
    <w:rsid w:val="00670B01"/>
    <w:rsid w:val="00671328"/>
    <w:rsid w:val="006715DF"/>
    <w:rsid w:val="00672060"/>
    <w:rsid w:val="0067232E"/>
    <w:rsid w:val="00672E54"/>
    <w:rsid w:val="006737A6"/>
    <w:rsid w:val="00673BF5"/>
    <w:rsid w:val="00673E8F"/>
    <w:rsid w:val="00674253"/>
    <w:rsid w:val="00675D19"/>
    <w:rsid w:val="00675D80"/>
    <w:rsid w:val="0067656F"/>
    <w:rsid w:val="00676926"/>
    <w:rsid w:val="00677CA0"/>
    <w:rsid w:val="00680339"/>
    <w:rsid w:val="00680E58"/>
    <w:rsid w:val="00680EA7"/>
    <w:rsid w:val="00680FDC"/>
    <w:rsid w:val="006818F5"/>
    <w:rsid w:val="00681D23"/>
    <w:rsid w:val="00682B61"/>
    <w:rsid w:val="00683488"/>
    <w:rsid w:val="006839BD"/>
    <w:rsid w:val="00683D6C"/>
    <w:rsid w:val="00684054"/>
    <w:rsid w:val="00684274"/>
    <w:rsid w:val="006850DF"/>
    <w:rsid w:val="00685217"/>
    <w:rsid w:val="006862E0"/>
    <w:rsid w:val="006866F1"/>
    <w:rsid w:val="006877B3"/>
    <w:rsid w:val="00690440"/>
    <w:rsid w:val="00690B68"/>
    <w:rsid w:val="00690D31"/>
    <w:rsid w:val="00691045"/>
    <w:rsid w:val="0069114C"/>
    <w:rsid w:val="00691E6B"/>
    <w:rsid w:val="006927BF"/>
    <w:rsid w:val="00692B1D"/>
    <w:rsid w:val="006937B0"/>
    <w:rsid w:val="006938C6"/>
    <w:rsid w:val="00695684"/>
    <w:rsid w:val="00695B87"/>
    <w:rsid w:val="0069608F"/>
    <w:rsid w:val="0069794E"/>
    <w:rsid w:val="006A0AE3"/>
    <w:rsid w:val="006A0BBF"/>
    <w:rsid w:val="006A1B80"/>
    <w:rsid w:val="006A2117"/>
    <w:rsid w:val="006A232C"/>
    <w:rsid w:val="006A274B"/>
    <w:rsid w:val="006A3051"/>
    <w:rsid w:val="006A31F2"/>
    <w:rsid w:val="006A344F"/>
    <w:rsid w:val="006A34F9"/>
    <w:rsid w:val="006A52DF"/>
    <w:rsid w:val="006A5E1E"/>
    <w:rsid w:val="006A62E9"/>
    <w:rsid w:val="006A68C6"/>
    <w:rsid w:val="006A6BCF"/>
    <w:rsid w:val="006A7571"/>
    <w:rsid w:val="006B00BA"/>
    <w:rsid w:val="006B03D3"/>
    <w:rsid w:val="006B173F"/>
    <w:rsid w:val="006B1975"/>
    <w:rsid w:val="006B1C25"/>
    <w:rsid w:val="006B25C6"/>
    <w:rsid w:val="006B3174"/>
    <w:rsid w:val="006B3390"/>
    <w:rsid w:val="006B53AD"/>
    <w:rsid w:val="006B64E9"/>
    <w:rsid w:val="006B653E"/>
    <w:rsid w:val="006B6F41"/>
    <w:rsid w:val="006B7EB9"/>
    <w:rsid w:val="006C079B"/>
    <w:rsid w:val="006C14F7"/>
    <w:rsid w:val="006C1C7C"/>
    <w:rsid w:val="006C1EB3"/>
    <w:rsid w:val="006C2AAA"/>
    <w:rsid w:val="006C2D93"/>
    <w:rsid w:val="006C39DA"/>
    <w:rsid w:val="006C3EF2"/>
    <w:rsid w:val="006C483D"/>
    <w:rsid w:val="006C4E55"/>
    <w:rsid w:val="006C5056"/>
    <w:rsid w:val="006C5858"/>
    <w:rsid w:val="006C6397"/>
    <w:rsid w:val="006C68CD"/>
    <w:rsid w:val="006C7379"/>
    <w:rsid w:val="006C79A0"/>
    <w:rsid w:val="006D21B1"/>
    <w:rsid w:val="006D335F"/>
    <w:rsid w:val="006D3A9E"/>
    <w:rsid w:val="006D52AA"/>
    <w:rsid w:val="006D54B7"/>
    <w:rsid w:val="006D66F2"/>
    <w:rsid w:val="006D6E4B"/>
    <w:rsid w:val="006D7316"/>
    <w:rsid w:val="006E0165"/>
    <w:rsid w:val="006E0761"/>
    <w:rsid w:val="006E0A6A"/>
    <w:rsid w:val="006E0F55"/>
    <w:rsid w:val="006E18A0"/>
    <w:rsid w:val="006E1915"/>
    <w:rsid w:val="006E225A"/>
    <w:rsid w:val="006E2BE5"/>
    <w:rsid w:val="006E380F"/>
    <w:rsid w:val="006E3CF8"/>
    <w:rsid w:val="006E4603"/>
    <w:rsid w:val="006E4D9D"/>
    <w:rsid w:val="006E5AEE"/>
    <w:rsid w:val="006E63CF"/>
    <w:rsid w:val="006E6523"/>
    <w:rsid w:val="006E6A8A"/>
    <w:rsid w:val="006E71BE"/>
    <w:rsid w:val="006E72EF"/>
    <w:rsid w:val="006E7512"/>
    <w:rsid w:val="006E7E00"/>
    <w:rsid w:val="006F090F"/>
    <w:rsid w:val="006F0E1C"/>
    <w:rsid w:val="006F1376"/>
    <w:rsid w:val="006F176D"/>
    <w:rsid w:val="006F1A37"/>
    <w:rsid w:val="006F2A9D"/>
    <w:rsid w:val="006F2F11"/>
    <w:rsid w:val="006F3079"/>
    <w:rsid w:val="006F311C"/>
    <w:rsid w:val="006F4092"/>
    <w:rsid w:val="006F4152"/>
    <w:rsid w:val="006F49CF"/>
    <w:rsid w:val="006F4EA2"/>
    <w:rsid w:val="006F4FDB"/>
    <w:rsid w:val="006F5494"/>
    <w:rsid w:val="006F6634"/>
    <w:rsid w:val="006F6C84"/>
    <w:rsid w:val="006F7BFE"/>
    <w:rsid w:val="006F7EC3"/>
    <w:rsid w:val="007001F7"/>
    <w:rsid w:val="00701052"/>
    <w:rsid w:val="007017E3"/>
    <w:rsid w:val="00703085"/>
    <w:rsid w:val="007031F7"/>
    <w:rsid w:val="007032B1"/>
    <w:rsid w:val="007035CC"/>
    <w:rsid w:val="00703A8D"/>
    <w:rsid w:val="007044B7"/>
    <w:rsid w:val="0070469A"/>
    <w:rsid w:val="00704C92"/>
    <w:rsid w:val="007054E2"/>
    <w:rsid w:val="0070563C"/>
    <w:rsid w:val="00707B9F"/>
    <w:rsid w:val="00707BA3"/>
    <w:rsid w:val="00707FEC"/>
    <w:rsid w:val="007115B4"/>
    <w:rsid w:val="00713F91"/>
    <w:rsid w:val="00714384"/>
    <w:rsid w:val="00714DAB"/>
    <w:rsid w:val="00715083"/>
    <w:rsid w:val="0071575C"/>
    <w:rsid w:val="00715866"/>
    <w:rsid w:val="00715DA8"/>
    <w:rsid w:val="007163AB"/>
    <w:rsid w:val="007167A1"/>
    <w:rsid w:val="00716C9E"/>
    <w:rsid w:val="007173D7"/>
    <w:rsid w:val="00717771"/>
    <w:rsid w:val="00717BFE"/>
    <w:rsid w:val="0072045E"/>
    <w:rsid w:val="00720A6A"/>
    <w:rsid w:val="007221E5"/>
    <w:rsid w:val="00722410"/>
    <w:rsid w:val="0072252A"/>
    <w:rsid w:val="00722721"/>
    <w:rsid w:val="00722ACC"/>
    <w:rsid w:val="00723228"/>
    <w:rsid w:val="00723F69"/>
    <w:rsid w:val="00724105"/>
    <w:rsid w:val="00724CB7"/>
    <w:rsid w:val="007255F0"/>
    <w:rsid w:val="0072753D"/>
    <w:rsid w:val="007278A8"/>
    <w:rsid w:val="00727A07"/>
    <w:rsid w:val="00730043"/>
    <w:rsid w:val="00730067"/>
    <w:rsid w:val="00730A45"/>
    <w:rsid w:val="00730DA2"/>
    <w:rsid w:val="007313BB"/>
    <w:rsid w:val="007318B3"/>
    <w:rsid w:val="00731AF2"/>
    <w:rsid w:val="00731FE9"/>
    <w:rsid w:val="007323BB"/>
    <w:rsid w:val="007328C9"/>
    <w:rsid w:val="0073327F"/>
    <w:rsid w:val="007333FA"/>
    <w:rsid w:val="0073342E"/>
    <w:rsid w:val="00733DC6"/>
    <w:rsid w:val="007348A6"/>
    <w:rsid w:val="00734CE0"/>
    <w:rsid w:val="00734E53"/>
    <w:rsid w:val="00734EC1"/>
    <w:rsid w:val="0073604B"/>
    <w:rsid w:val="007369D8"/>
    <w:rsid w:val="0073719B"/>
    <w:rsid w:val="007375B6"/>
    <w:rsid w:val="00737B3F"/>
    <w:rsid w:val="00737F97"/>
    <w:rsid w:val="0074183B"/>
    <w:rsid w:val="00742170"/>
    <w:rsid w:val="00742439"/>
    <w:rsid w:val="00743EA9"/>
    <w:rsid w:val="0074406F"/>
    <w:rsid w:val="0074596C"/>
    <w:rsid w:val="00746933"/>
    <w:rsid w:val="00746F77"/>
    <w:rsid w:val="00747364"/>
    <w:rsid w:val="0074778D"/>
    <w:rsid w:val="00747C23"/>
    <w:rsid w:val="007505A9"/>
    <w:rsid w:val="00751A7F"/>
    <w:rsid w:val="00753029"/>
    <w:rsid w:val="00753693"/>
    <w:rsid w:val="00754391"/>
    <w:rsid w:val="00754909"/>
    <w:rsid w:val="00754BC3"/>
    <w:rsid w:val="00754D75"/>
    <w:rsid w:val="00755BE0"/>
    <w:rsid w:val="00755C4A"/>
    <w:rsid w:val="00756778"/>
    <w:rsid w:val="00756D18"/>
    <w:rsid w:val="00756E3E"/>
    <w:rsid w:val="007572D5"/>
    <w:rsid w:val="00760862"/>
    <w:rsid w:val="00762D6E"/>
    <w:rsid w:val="0076346B"/>
    <w:rsid w:val="00763694"/>
    <w:rsid w:val="00763A67"/>
    <w:rsid w:val="00763AB0"/>
    <w:rsid w:val="0076465D"/>
    <w:rsid w:val="00764FE2"/>
    <w:rsid w:val="007651EC"/>
    <w:rsid w:val="007651F7"/>
    <w:rsid w:val="0076575A"/>
    <w:rsid w:val="00766CB0"/>
    <w:rsid w:val="00766E61"/>
    <w:rsid w:val="007677F9"/>
    <w:rsid w:val="00767AE8"/>
    <w:rsid w:val="0077042F"/>
    <w:rsid w:val="007709F6"/>
    <w:rsid w:val="00770AA2"/>
    <w:rsid w:val="00770F1D"/>
    <w:rsid w:val="00771214"/>
    <w:rsid w:val="007713BA"/>
    <w:rsid w:val="0077184E"/>
    <w:rsid w:val="00771DC9"/>
    <w:rsid w:val="00772336"/>
    <w:rsid w:val="00772390"/>
    <w:rsid w:val="00772556"/>
    <w:rsid w:val="00772C42"/>
    <w:rsid w:val="007741F5"/>
    <w:rsid w:val="0077462E"/>
    <w:rsid w:val="00774D90"/>
    <w:rsid w:val="007757A3"/>
    <w:rsid w:val="0077615A"/>
    <w:rsid w:val="0077799B"/>
    <w:rsid w:val="0078025E"/>
    <w:rsid w:val="007807D1"/>
    <w:rsid w:val="007809B8"/>
    <w:rsid w:val="00780B0D"/>
    <w:rsid w:val="0078114D"/>
    <w:rsid w:val="0078114F"/>
    <w:rsid w:val="007817AB"/>
    <w:rsid w:val="00781A7D"/>
    <w:rsid w:val="00781C0F"/>
    <w:rsid w:val="00782682"/>
    <w:rsid w:val="00783406"/>
    <w:rsid w:val="00783983"/>
    <w:rsid w:val="007845F5"/>
    <w:rsid w:val="00784957"/>
    <w:rsid w:val="00784D0D"/>
    <w:rsid w:val="00785A0F"/>
    <w:rsid w:val="00785ABA"/>
    <w:rsid w:val="00785B2F"/>
    <w:rsid w:val="00785B76"/>
    <w:rsid w:val="007861FD"/>
    <w:rsid w:val="0078625B"/>
    <w:rsid w:val="0078649A"/>
    <w:rsid w:val="00787997"/>
    <w:rsid w:val="0079073F"/>
    <w:rsid w:val="00790CAA"/>
    <w:rsid w:val="007917D7"/>
    <w:rsid w:val="007926CD"/>
    <w:rsid w:val="00792AAC"/>
    <w:rsid w:val="00792EB0"/>
    <w:rsid w:val="00793411"/>
    <w:rsid w:val="00793A05"/>
    <w:rsid w:val="00794312"/>
    <w:rsid w:val="00794A3F"/>
    <w:rsid w:val="00794FBA"/>
    <w:rsid w:val="007961F0"/>
    <w:rsid w:val="007975BF"/>
    <w:rsid w:val="007976E3"/>
    <w:rsid w:val="00797CCA"/>
    <w:rsid w:val="007A0256"/>
    <w:rsid w:val="007A0B92"/>
    <w:rsid w:val="007A1817"/>
    <w:rsid w:val="007A20EA"/>
    <w:rsid w:val="007A2991"/>
    <w:rsid w:val="007A29A4"/>
    <w:rsid w:val="007A29B3"/>
    <w:rsid w:val="007A3021"/>
    <w:rsid w:val="007A35C2"/>
    <w:rsid w:val="007A3830"/>
    <w:rsid w:val="007A390D"/>
    <w:rsid w:val="007A3FA6"/>
    <w:rsid w:val="007A4002"/>
    <w:rsid w:val="007A46A3"/>
    <w:rsid w:val="007A51D0"/>
    <w:rsid w:val="007A52A0"/>
    <w:rsid w:val="007A5415"/>
    <w:rsid w:val="007A5EEC"/>
    <w:rsid w:val="007A6D9F"/>
    <w:rsid w:val="007A6E73"/>
    <w:rsid w:val="007A6EF8"/>
    <w:rsid w:val="007A706E"/>
    <w:rsid w:val="007B0160"/>
    <w:rsid w:val="007B0347"/>
    <w:rsid w:val="007B0A0F"/>
    <w:rsid w:val="007B0B3D"/>
    <w:rsid w:val="007B1611"/>
    <w:rsid w:val="007B1966"/>
    <w:rsid w:val="007B2005"/>
    <w:rsid w:val="007B263E"/>
    <w:rsid w:val="007B3DB8"/>
    <w:rsid w:val="007B3EF8"/>
    <w:rsid w:val="007B5422"/>
    <w:rsid w:val="007B5D79"/>
    <w:rsid w:val="007B632D"/>
    <w:rsid w:val="007B6439"/>
    <w:rsid w:val="007B700E"/>
    <w:rsid w:val="007B7928"/>
    <w:rsid w:val="007C07F8"/>
    <w:rsid w:val="007C1629"/>
    <w:rsid w:val="007C177D"/>
    <w:rsid w:val="007C1F7A"/>
    <w:rsid w:val="007C38BA"/>
    <w:rsid w:val="007C40A7"/>
    <w:rsid w:val="007C456B"/>
    <w:rsid w:val="007C53B8"/>
    <w:rsid w:val="007C5666"/>
    <w:rsid w:val="007C66E0"/>
    <w:rsid w:val="007C66E3"/>
    <w:rsid w:val="007C6A14"/>
    <w:rsid w:val="007C7EC4"/>
    <w:rsid w:val="007D00E0"/>
    <w:rsid w:val="007D0770"/>
    <w:rsid w:val="007D1509"/>
    <w:rsid w:val="007D1758"/>
    <w:rsid w:val="007D18F6"/>
    <w:rsid w:val="007D1D9E"/>
    <w:rsid w:val="007D2401"/>
    <w:rsid w:val="007D24B0"/>
    <w:rsid w:val="007D2A19"/>
    <w:rsid w:val="007D3199"/>
    <w:rsid w:val="007D33CE"/>
    <w:rsid w:val="007D3566"/>
    <w:rsid w:val="007D3AA6"/>
    <w:rsid w:val="007D4408"/>
    <w:rsid w:val="007D475B"/>
    <w:rsid w:val="007D4781"/>
    <w:rsid w:val="007D4A46"/>
    <w:rsid w:val="007D4E64"/>
    <w:rsid w:val="007D571A"/>
    <w:rsid w:val="007D5896"/>
    <w:rsid w:val="007D5C2C"/>
    <w:rsid w:val="007D5C41"/>
    <w:rsid w:val="007D662B"/>
    <w:rsid w:val="007D6753"/>
    <w:rsid w:val="007D72F1"/>
    <w:rsid w:val="007D79AA"/>
    <w:rsid w:val="007D7A24"/>
    <w:rsid w:val="007E0214"/>
    <w:rsid w:val="007E022B"/>
    <w:rsid w:val="007E0399"/>
    <w:rsid w:val="007E0507"/>
    <w:rsid w:val="007E0ED5"/>
    <w:rsid w:val="007E122C"/>
    <w:rsid w:val="007E1A77"/>
    <w:rsid w:val="007E1A7E"/>
    <w:rsid w:val="007E1E03"/>
    <w:rsid w:val="007E1EB5"/>
    <w:rsid w:val="007E276B"/>
    <w:rsid w:val="007E2A86"/>
    <w:rsid w:val="007E552E"/>
    <w:rsid w:val="007E68C4"/>
    <w:rsid w:val="007E71F4"/>
    <w:rsid w:val="007E7DC3"/>
    <w:rsid w:val="007E7F71"/>
    <w:rsid w:val="007F14A6"/>
    <w:rsid w:val="007F14D1"/>
    <w:rsid w:val="007F1BB6"/>
    <w:rsid w:val="007F2543"/>
    <w:rsid w:val="007F2D68"/>
    <w:rsid w:val="007F3035"/>
    <w:rsid w:val="007F309A"/>
    <w:rsid w:val="007F3173"/>
    <w:rsid w:val="007F3288"/>
    <w:rsid w:val="007F3568"/>
    <w:rsid w:val="007F3689"/>
    <w:rsid w:val="007F3BDA"/>
    <w:rsid w:val="007F46F5"/>
    <w:rsid w:val="007F4929"/>
    <w:rsid w:val="007F4C3C"/>
    <w:rsid w:val="007F52FE"/>
    <w:rsid w:val="007F575D"/>
    <w:rsid w:val="007F5F6B"/>
    <w:rsid w:val="007F66AD"/>
    <w:rsid w:val="007F7A10"/>
    <w:rsid w:val="008007FB"/>
    <w:rsid w:val="00800B5B"/>
    <w:rsid w:val="0080161C"/>
    <w:rsid w:val="00801BAB"/>
    <w:rsid w:val="00801FC2"/>
    <w:rsid w:val="00803109"/>
    <w:rsid w:val="00803630"/>
    <w:rsid w:val="00803B79"/>
    <w:rsid w:val="00806616"/>
    <w:rsid w:val="00806BB1"/>
    <w:rsid w:val="00806D06"/>
    <w:rsid w:val="00807C90"/>
    <w:rsid w:val="00807D09"/>
    <w:rsid w:val="008100B4"/>
    <w:rsid w:val="00810415"/>
    <w:rsid w:val="00810759"/>
    <w:rsid w:val="00810792"/>
    <w:rsid w:val="00810C74"/>
    <w:rsid w:val="00811EE5"/>
    <w:rsid w:val="008124EF"/>
    <w:rsid w:val="008126A6"/>
    <w:rsid w:val="00812E55"/>
    <w:rsid w:val="0081359D"/>
    <w:rsid w:val="00813885"/>
    <w:rsid w:val="00813E35"/>
    <w:rsid w:val="0081405C"/>
    <w:rsid w:val="008140DA"/>
    <w:rsid w:val="00814CB9"/>
    <w:rsid w:val="008150DE"/>
    <w:rsid w:val="0081531A"/>
    <w:rsid w:val="00815657"/>
    <w:rsid w:val="008165DA"/>
    <w:rsid w:val="00816A27"/>
    <w:rsid w:val="00816C14"/>
    <w:rsid w:val="00817A39"/>
    <w:rsid w:val="00817AD5"/>
    <w:rsid w:val="0082006C"/>
    <w:rsid w:val="00820AC1"/>
    <w:rsid w:val="0082159C"/>
    <w:rsid w:val="00821A01"/>
    <w:rsid w:val="008223D3"/>
    <w:rsid w:val="00822D3D"/>
    <w:rsid w:val="00822DB2"/>
    <w:rsid w:val="00824CB8"/>
    <w:rsid w:val="008261B2"/>
    <w:rsid w:val="008264F0"/>
    <w:rsid w:val="00826C5B"/>
    <w:rsid w:val="00826D13"/>
    <w:rsid w:val="00826F25"/>
    <w:rsid w:val="008271D8"/>
    <w:rsid w:val="0082724E"/>
    <w:rsid w:val="00827306"/>
    <w:rsid w:val="0082739B"/>
    <w:rsid w:val="0082746D"/>
    <w:rsid w:val="00827F42"/>
    <w:rsid w:val="008303D7"/>
    <w:rsid w:val="00830727"/>
    <w:rsid w:val="00830C0F"/>
    <w:rsid w:val="00831210"/>
    <w:rsid w:val="008321A3"/>
    <w:rsid w:val="00832206"/>
    <w:rsid w:val="008339D2"/>
    <w:rsid w:val="008342FB"/>
    <w:rsid w:val="008349AB"/>
    <w:rsid w:val="00834C11"/>
    <w:rsid w:val="00834C37"/>
    <w:rsid w:val="00835E87"/>
    <w:rsid w:val="00836512"/>
    <w:rsid w:val="00836C8B"/>
    <w:rsid w:val="00837582"/>
    <w:rsid w:val="008376C9"/>
    <w:rsid w:val="00840916"/>
    <w:rsid w:val="00840931"/>
    <w:rsid w:val="00840A66"/>
    <w:rsid w:val="00841322"/>
    <w:rsid w:val="00841B3C"/>
    <w:rsid w:val="0084243D"/>
    <w:rsid w:val="00842879"/>
    <w:rsid w:val="00842AC5"/>
    <w:rsid w:val="00843180"/>
    <w:rsid w:val="00843AE8"/>
    <w:rsid w:val="00843DBD"/>
    <w:rsid w:val="008468B8"/>
    <w:rsid w:val="008470F0"/>
    <w:rsid w:val="008520FE"/>
    <w:rsid w:val="008523AD"/>
    <w:rsid w:val="008524FD"/>
    <w:rsid w:val="008546E9"/>
    <w:rsid w:val="00855BAA"/>
    <w:rsid w:val="00855D46"/>
    <w:rsid w:val="00855D4D"/>
    <w:rsid w:val="008564E2"/>
    <w:rsid w:val="00856F89"/>
    <w:rsid w:val="00857550"/>
    <w:rsid w:val="00857BA9"/>
    <w:rsid w:val="00857D7A"/>
    <w:rsid w:val="00860153"/>
    <w:rsid w:val="0086089A"/>
    <w:rsid w:val="00860B90"/>
    <w:rsid w:val="00860E86"/>
    <w:rsid w:val="00860F12"/>
    <w:rsid w:val="0086127C"/>
    <w:rsid w:val="00861B70"/>
    <w:rsid w:val="008621F3"/>
    <w:rsid w:val="00862974"/>
    <w:rsid w:val="00863123"/>
    <w:rsid w:val="008631CF"/>
    <w:rsid w:val="0086378F"/>
    <w:rsid w:val="00863B11"/>
    <w:rsid w:val="0086444B"/>
    <w:rsid w:val="0086469F"/>
    <w:rsid w:val="00864B67"/>
    <w:rsid w:val="008659B1"/>
    <w:rsid w:val="00865B52"/>
    <w:rsid w:val="00865BEB"/>
    <w:rsid w:val="00865C05"/>
    <w:rsid w:val="00866487"/>
    <w:rsid w:val="008671CF"/>
    <w:rsid w:val="00867A31"/>
    <w:rsid w:val="00867C7A"/>
    <w:rsid w:val="00870933"/>
    <w:rsid w:val="00870C5D"/>
    <w:rsid w:val="008710DD"/>
    <w:rsid w:val="00871328"/>
    <w:rsid w:val="008713CD"/>
    <w:rsid w:val="00872818"/>
    <w:rsid w:val="00873825"/>
    <w:rsid w:val="0087519B"/>
    <w:rsid w:val="00875541"/>
    <w:rsid w:val="008767FF"/>
    <w:rsid w:val="0087691E"/>
    <w:rsid w:val="00877D2C"/>
    <w:rsid w:val="008812F4"/>
    <w:rsid w:val="00881409"/>
    <w:rsid w:val="0088188A"/>
    <w:rsid w:val="00882511"/>
    <w:rsid w:val="008836F2"/>
    <w:rsid w:val="008838FE"/>
    <w:rsid w:val="00884084"/>
    <w:rsid w:val="00884683"/>
    <w:rsid w:val="008847E5"/>
    <w:rsid w:val="00884C31"/>
    <w:rsid w:val="00884C80"/>
    <w:rsid w:val="0088587C"/>
    <w:rsid w:val="0089037E"/>
    <w:rsid w:val="00890E5C"/>
    <w:rsid w:val="00892271"/>
    <w:rsid w:val="008935F5"/>
    <w:rsid w:val="00893C4E"/>
    <w:rsid w:val="00893D59"/>
    <w:rsid w:val="008945C8"/>
    <w:rsid w:val="00894B29"/>
    <w:rsid w:val="00894E4D"/>
    <w:rsid w:val="00895F19"/>
    <w:rsid w:val="008960A7"/>
    <w:rsid w:val="00896149"/>
    <w:rsid w:val="00896430"/>
    <w:rsid w:val="008973AD"/>
    <w:rsid w:val="008976E0"/>
    <w:rsid w:val="00897FF1"/>
    <w:rsid w:val="008A0CE5"/>
    <w:rsid w:val="008A1BEC"/>
    <w:rsid w:val="008A2038"/>
    <w:rsid w:val="008A218D"/>
    <w:rsid w:val="008A22A9"/>
    <w:rsid w:val="008A2FF2"/>
    <w:rsid w:val="008A2FFA"/>
    <w:rsid w:val="008A3669"/>
    <w:rsid w:val="008A4144"/>
    <w:rsid w:val="008A442D"/>
    <w:rsid w:val="008A46C9"/>
    <w:rsid w:val="008A6E6D"/>
    <w:rsid w:val="008A782C"/>
    <w:rsid w:val="008B0233"/>
    <w:rsid w:val="008B0E43"/>
    <w:rsid w:val="008B157E"/>
    <w:rsid w:val="008B1777"/>
    <w:rsid w:val="008B2D1C"/>
    <w:rsid w:val="008B2F8F"/>
    <w:rsid w:val="008B3ABE"/>
    <w:rsid w:val="008B42ED"/>
    <w:rsid w:val="008B47FA"/>
    <w:rsid w:val="008B50E2"/>
    <w:rsid w:val="008B5406"/>
    <w:rsid w:val="008B6106"/>
    <w:rsid w:val="008B68A1"/>
    <w:rsid w:val="008B6A22"/>
    <w:rsid w:val="008B7C96"/>
    <w:rsid w:val="008C1479"/>
    <w:rsid w:val="008C215D"/>
    <w:rsid w:val="008C36CC"/>
    <w:rsid w:val="008C3AAB"/>
    <w:rsid w:val="008C3ED2"/>
    <w:rsid w:val="008C43AC"/>
    <w:rsid w:val="008C52DA"/>
    <w:rsid w:val="008C5B35"/>
    <w:rsid w:val="008C6B07"/>
    <w:rsid w:val="008C7083"/>
    <w:rsid w:val="008D0946"/>
    <w:rsid w:val="008D0A0E"/>
    <w:rsid w:val="008D1342"/>
    <w:rsid w:val="008D134B"/>
    <w:rsid w:val="008D1574"/>
    <w:rsid w:val="008D2653"/>
    <w:rsid w:val="008D355C"/>
    <w:rsid w:val="008D3758"/>
    <w:rsid w:val="008D4934"/>
    <w:rsid w:val="008D523A"/>
    <w:rsid w:val="008D567C"/>
    <w:rsid w:val="008D6F88"/>
    <w:rsid w:val="008D710E"/>
    <w:rsid w:val="008D726E"/>
    <w:rsid w:val="008D740E"/>
    <w:rsid w:val="008E0131"/>
    <w:rsid w:val="008E095E"/>
    <w:rsid w:val="008E110D"/>
    <w:rsid w:val="008E1184"/>
    <w:rsid w:val="008E2ACE"/>
    <w:rsid w:val="008E2FFA"/>
    <w:rsid w:val="008E3A04"/>
    <w:rsid w:val="008E40EA"/>
    <w:rsid w:val="008E511B"/>
    <w:rsid w:val="008E5F05"/>
    <w:rsid w:val="008E601A"/>
    <w:rsid w:val="008E66D2"/>
    <w:rsid w:val="008E71D9"/>
    <w:rsid w:val="008E775B"/>
    <w:rsid w:val="008F097B"/>
    <w:rsid w:val="008F0C1A"/>
    <w:rsid w:val="008F1647"/>
    <w:rsid w:val="008F1929"/>
    <w:rsid w:val="008F24F1"/>
    <w:rsid w:val="008F34E4"/>
    <w:rsid w:val="008F35EE"/>
    <w:rsid w:val="008F3E8C"/>
    <w:rsid w:val="008F4352"/>
    <w:rsid w:val="008F5DD3"/>
    <w:rsid w:val="008F6341"/>
    <w:rsid w:val="008F6896"/>
    <w:rsid w:val="008F79A5"/>
    <w:rsid w:val="009008B3"/>
    <w:rsid w:val="00901204"/>
    <w:rsid w:val="00901D93"/>
    <w:rsid w:val="00904315"/>
    <w:rsid w:val="0090663E"/>
    <w:rsid w:val="0090678F"/>
    <w:rsid w:val="00907322"/>
    <w:rsid w:val="00910330"/>
    <w:rsid w:val="00911791"/>
    <w:rsid w:val="00911C61"/>
    <w:rsid w:val="00912989"/>
    <w:rsid w:val="00912FA9"/>
    <w:rsid w:val="00913275"/>
    <w:rsid w:val="009135B1"/>
    <w:rsid w:val="0091375C"/>
    <w:rsid w:val="009137FC"/>
    <w:rsid w:val="0091450A"/>
    <w:rsid w:val="00914631"/>
    <w:rsid w:val="00914913"/>
    <w:rsid w:val="00914A05"/>
    <w:rsid w:val="0091514E"/>
    <w:rsid w:val="00915CD7"/>
    <w:rsid w:val="009161C7"/>
    <w:rsid w:val="00916953"/>
    <w:rsid w:val="00916A48"/>
    <w:rsid w:val="00916A7E"/>
    <w:rsid w:val="00916FDC"/>
    <w:rsid w:val="00920139"/>
    <w:rsid w:val="00921148"/>
    <w:rsid w:val="00921223"/>
    <w:rsid w:val="00921694"/>
    <w:rsid w:val="00922848"/>
    <w:rsid w:val="00923A43"/>
    <w:rsid w:val="00923FB0"/>
    <w:rsid w:val="0092451A"/>
    <w:rsid w:val="00925A5E"/>
    <w:rsid w:val="0092649C"/>
    <w:rsid w:val="00926630"/>
    <w:rsid w:val="0092672E"/>
    <w:rsid w:val="009273FB"/>
    <w:rsid w:val="00927BFD"/>
    <w:rsid w:val="0093024C"/>
    <w:rsid w:val="00930CE7"/>
    <w:rsid w:val="00930EB6"/>
    <w:rsid w:val="00931D09"/>
    <w:rsid w:val="00932B31"/>
    <w:rsid w:val="00933186"/>
    <w:rsid w:val="009333A2"/>
    <w:rsid w:val="0093351B"/>
    <w:rsid w:val="00933B82"/>
    <w:rsid w:val="00934AEF"/>
    <w:rsid w:val="00934C40"/>
    <w:rsid w:val="00934EBD"/>
    <w:rsid w:val="00935ED9"/>
    <w:rsid w:val="00936088"/>
    <w:rsid w:val="00936697"/>
    <w:rsid w:val="00936795"/>
    <w:rsid w:val="00937BEE"/>
    <w:rsid w:val="00937D05"/>
    <w:rsid w:val="009400A3"/>
    <w:rsid w:val="009413B8"/>
    <w:rsid w:val="00941C4D"/>
    <w:rsid w:val="00941F95"/>
    <w:rsid w:val="00942346"/>
    <w:rsid w:val="00942D2C"/>
    <w:rsid w:val="00943422"/>
    <w:rsid w:val="00943528"/>
    <w:rsid w:val="00943606"/>
    <w:rsid w:val="00944148"/>
    <w:rsid w:val="00945456"/>
    <w:rsid w:val="00945CE7"/>
    <w:rsid w:val="009463BC"/>
    <w:rsid w:val="0094646E"/>
    <w:rsid w:val="00946F99"/>
    <w:rsid w:val="00947AC2"/>
    <w:rsid w:val="0095030D"/>
    <w:rsid w:val="0095069D"/>
    <w:rsid w:val="00951330"/>
    <w:rsid w:val="00951F69"/>
    <w:rsid w:val="00951FA9"/>
    <w:rsid w:val="00952534"/>
    <w:rsid w:val="00952915"/>
    <w:rsid w:val="009529AA"/>
    <w:rsid w:val="00952FAA"/>
    <w:rsid w:val="00953EB2"/>
    <w:rsid w:val="00953F8F"/>
    <w:rsid w:val="0095429E"/>
    <w:rsid w:val="009560F6"/>
    <w:rsid w:val="00956658"/>
    <w:rsid w:val="009576A6"/>
    <w:rsid w:val="0095785C"/>
    <w:rsid w:val="00957CFC"/>
    <w:rsid w:val="00960B9E"/>
    <w:rsid w:val="00960F30"/>
    <w:rsid w:val="00961CE5"/>
    <w:rsid w:val="009623BF"/>
    <w:rsid w:val="009632CE"/>
    <w:rsid w:val="00963BFA"/>
    <w:rsid w:val="0096498F"/>
    <w:rsid w:val="00964D7C"/>
    <w:rsid w:val="009650D4"/>
    <w:rsid w:val="009651F5"/>
    <w:rsid w:val="00965983"/>
    <w:rsid w:val="00965A47"/>
    <w:rsid w:val="009661B0"/>
    <w:rsid w:val="0096706E"/>
    <w:rsid w:val="0096757B"/>
    <w:rsid w:val="00967CC6"/>
    <w:rsid w:val="00967E2D"/>
    <w:rsid w:val="0097029B"/>
    <w:rsid w:val="00971101"/>
    <w:rsid w:val="00971143"/>
    <w:rsid w:val="0097121A"/>
    <w:rsid w:val="00971757"/>
    <w:rsid w:val="00971836"/>
    <w:rsid w:val="0097260C"/>
    <w:rsid w:val="0097276B"/>
    <w:rsid w:val="00972D3B"/>
    <w:rsid w:val="00973A5D"/>
    <w:rsid w:val="00973B19"/>
    <w:rsid w:val="00973DAF"/>
    <w:rsid w:val="00974961"/>
    <w:rsid w:val="00974A22"/>
    <w:rsid w:val="00976081"/>
    <w:rsid w:val="00976F90"/>
    <w:rsid w:val="00977A17"/>
    <w:rsid w:val="009812CD"/>
    <w:rsid w:val="009829F4"/>
    <w:rsid w:val="00982E5A"/>
    <w:rsid w:val="00982F51"/>
    <w:rsid w:val="0098364F"/>
    <w:rsid w:val="0098374F"/>
    <w:rsid w:val="00984A68"/>
    <w:rsid w:val="009850EA"/>
    <w:rsid w:val="00985808"/>
    <w:rsid w:val="00985AFB"/>
    <w:rsid w:val="00986621"/>
    <w:rsid w:val="00986C41"/>
    <w:rsid w:val="00987B35"/>
    <w:rsid w:val="00987DC0"/>
    <w:rsid w:val="00987E6C"/>
    <w:rsid w:val="009906C4"/>
    <w:rsid w:val="009909C6"/>
    <w:rsid w:val="0099134F"/>
    <w:rsid w:val="00991AE1"/>
    <w:rsid w:val="00991FD9"/>
    <w:rsid w:val="00993126"/>
    <w:rsid w:val="00993306"/>
    <w:rsid w:val="0099365B"/>
    <w:rsid w:val="00993694"/>
    <w:rsid w:val="00993CB2"/>
    <w:rsid w:val="00993EB1"/>
    <w:rsid w:val="00995E7F"/>
    <w:rsid w:val="00997116"/>
    <w:rsid w:val="009977F8"/>
    <w:rsid w:val="009A00FB"/>
    <w:rsid w:val="009A10B1"/>
    <w:rsid w:val="009A15E0"/>
    <w:rsid w:val="009A1789"/>
    <w:rsid w:val="009A1E28"/>
    <w:rsid w:val="009A30CA"/>
    <w:rsid w:val="009A33A8"/>
    <w:rsid w:val="009A3597"/>
    <w:rsid w:val="009A3715"/>
    <w:rsid w:val="009A407E"/>
    <w:rsid w:val="009A4116"/>
    <w:rsid w:val="009A472B"/>
    <w:rsid w:val="009A4852"/>
    <w:rsid w:val="009A4AE3"/>
    <w:rsid w:val="009A4DAF"/>
    <w:rsid w:val="009A4F5D"/>
    <w:rsid w:val="009A5A4E"/>
    <w:rsid w:val="009A5BEB"/>
    <w:rsid w:val="009A6F9F"/>
    <w:rsid w:val="009A7368"/>
    <w:rsid w:val="009A7AFF"/>
    <w:rsid w:val="009A7BB3"/>
    <w:rsid w:val="009B12DA"/>
    <w:rsid w:val="009B146E"/>
    <w:rsid w:val="009B33E3"/>
    <w:rsid w:val="009B3738"/>
    <w:rsid w:val="009B43C4"/>
    <w:rsid w:val="009B4500"/>
    <w:rsid w:val="009B4699"/>
    <w:rsid w:val="009B48DD"/>
    <w:rsid w:val="009B48F3"/>
    <w:rsid w:val="009B5299"/>
    <w:rsid w:val="009B69CE"/>
    <w:rsid w:val="009B7802"/>
    <w:rsid w:val="009B7C67"/>
    <w:rsid w:val="009C0BA1"/>
    <w:rsid w:val="009C1233"/>
    <w:rsid w:val="009C189D"/>
    <w:rsid w:val="009C24E5"/>
    <w:rsid w:val="009C256B"/>
    <w:rsid w:val="009C264F"/>
    <w:rsid w:val="009C2ACF"/>
    <w:rsid w:val="009C3348"/>
    <w:rsid w:val="009C372E"/>
    <w:rsid w:val="009C3AAB"/>
    <w:rsid w:val="009C3EA1"/>
    <w:rsid w:val="009C43FD"/>
    <w:rsid w:val="009C4CF0"/>
    <w:rsid w:val="009C5279"/>
    <w:rsid w:val="009C67FE"/>
    <w:rsid w:val="009C6865"/>
    <w:rsid w:val="009C6929"/>
    <w:rsid w:val="009C6A3B"/>
    <w:rsid w:val="009C78E5"/>
    <w:rsid w:val="009D06D1"/>
    <w:rsid w:val="009D09C7"/>
    <w:rsid w:val="009D0A12"/>
    <w:rsid w:val="009D211B"/>
    <w:rsid w:val="009D22AE"/>
    <w:rsid w:val="009D29DB"/>
    <w:rsid w:val="009D2A9D"/>
    <w:rsid w:val="009D2E7A"/>
    <w:rsid w:val="009D3F2B"/>
    <w:rsid w:val="009D4110"/>
    <w:rsid w:val="009D4131"/>
    <w:rsid w:val="009D4404"/>
    <w:rsid w:val="009D4ADC"/>
    <w:rsid w:val="009D514D"/>
    <w:rsid w:val="009D53C4"/>
    <w:rsid w:val="009D5D89"/>
    <w:rsid w:val="009D5E42"/>
    <w:rsid w:val="009D5FD2"/>
    <w:rsid w:val="009D672F"/>
    <w:rsid w:val="009D6D0F"/>
    <w:rsid w:val="009E13CB"/>
    <w:rsid w:val="009E24C1"/>
    <w:rsid w:val="009E2BC3"/>
    <w:rsid w:val="009E34D5"/>
    <w:rsid w:val="009E37BA"/>
    <w:rsid w:val="009E3C5C"/>
    <w:rsid w:val="009E473A"/>
    <w:rsid w:val="009E5130"/>
    <w:rsid w:val="009E5581"/>
    <w:rsid w:val="009E5749"/>
    <w:rsid w:val="009E634D"/>
    <w:rsid w:val="009E63DA"/>
    <w:rsid w:val="009E6443"/>
    <w:rsid w:val="009E72BD"/>
    <w:rsid w:val="009E7EBF"/>
    <w:rsid w:val="009F000D"/>
    <w:rsid w:val="009F00F4"/>
    <w:rsid w:val="009F0162"/>
    <w:rsid w:val="009F09F6"/>
    <w:rsid w:val="009F0B69"/>
    <w:rsid w:val="009F1F02"/>
    <w:rsid w:val="009F2A72"/>
    <w:rsid w:val="009F2A87"/>
    <w:rsid w:val="009F34A5"/>
    <w:rsid w:val="009F3757"/>
    <w:rsid w:val="009F55AE"/>
    <w:rsid w:val="009F5F31"/>
    <w:rsid w:val="009F72C5"/>
    <w:rsid w:val="00A00271"/>
    <w:rsid w:val="00A00304"/>
    <w:rsid w:val="00A00C76"/>
    <w:rsid w:val="00A011F0"/>
    <w:rsid w:val="00A024E7"/>
    <w:rsid w:val="00A027B1"/>
    <w:rsid w:val="00A03F14"/>
    <w:rsid w:val="00A04205"/>
    <w:rsid w:val="00A049F1"/>
    <w:rsid w:val="00A04C8A"/>
    <w:rsid w:val="00A057AE"/>
    <w:rsid w:val="00A05A65"/>
    <w:rsid w:val="00A068BE"/>
    <w:rsid w:val="00A1027D"/>
    <w:rsid w:val="00A106B6"/>
    <w:rsid w:val="00A109FC"/>
    <w:rsid w:val="00A10CA2"/>
    <w:rsid w:val="00A11D1D"/>
    <w:rsid w:val="00A12E0F"/>
    <w:rsid w:val="00A13A7F"/>
    <w:rsid w:val="00A151D4"/>
    <w:rsid w:val="00A16653"/>
    <w:rsid w:val="00A16A3B"/>
    <w:rsid w:val="00A16AD0"/>
    <w:rsid w:val="00A16C57"/>
    <w:rsid w:val="00A17048"/>
    <w:rsid w:val="00A17709"/>
    <w:rsid w:val="00A17DA0"/>
    <w:rsid w:val="00A17EE2"/>
    <w:rsid w:val="00A20657"/>
    <w:rsid w:val="00A20772"/>
    <w:rsid w:val="00A20AAA"/>
    <w:rsid w:val="00A20C87"/>
    <w:rsid w:val="00A2170A"/>
    <w:rsid w:val="00A21CBE"/>
    <w:rsid w:val="00A22981"/>
    <w:rsid w:val="00A2309F"/>
    <w:rsid w:val="00A23636"/>
    <w:rsid w:val="00A24533"/>
    <w:rsid w:val="00A24E12"/>
    <w:rsid w:val="00A2510B"/>
    <w:rsid w:val="00A2521C"/>
    <w:rsid w:val="00A25B20"/>
    <w:rsid w:val="00A267AC"/>
    <w:rsid w:val="00A26AE1"/>
    <w:rsid w:val="00A26F3F"/>
    <w:rsid w:val="00A27CE0"/>
    <w:rsid w:val="00A30620"/>
    <w:rsid w:val="00A30991"/>
    <w:rsid w:val="00A309DA"/>
    <w:rsid w:val="00A3286F"/>
    <w:rsid w:val="00A32EE2"/>
    <w:rsid w:val="00A32F71"/>
    <w:rsid w:val="00A3370F"/>
    <w:rsid w:val="00A337A8"/>
    <w:rsid w:val="00A338D6"/>
    <w:rsid w:val="00A348FF"/>
    <w:rsid w:val="00A349C9"/>
    <w:rsid w:val="00A3533E"/>
    <w:rsid w:val="00A353A7"/>
    <w:rsid w:val="00A36499"/>
    <w:rsid w:val="00A36793"/>
    <w:rsid w:val="00A37572"/>
    <w:rsid w:val="00A37BB6"/>
    <w:rsid w:val="00A37F84"/>
    <w:rsid w:val="00A40263"/>
    <w:rsid w:val="00A40E2F"/>
    <w:rsid w:val="00A4102D"/>
    <w:rsid w:val="00A41083"/>
    <w:rsid w:val="00A41124"/>
    <w:rsid w:val="00A41B78"/>
    <w:rsid w:val="00A42EF3"/>
    <w:rsid w:val="00A43115"/>
    <w:rsid w:val="00A43C12"/>
    <w:rsid w:val="00A44299"/>
    <w:rsid w:val="00A44378"/>
    <w:rsid w:val="00A444E6"/>
    <w:rsid w:val="00A44752"/>
    <w:rsid w:val="00A44F79"/>
    <w:rsid w:val="00A45319"/>
    <w:rsid w:val="00A4597E"/>
    <w:rsid w:val="00A45E54"/>
    <w:rsid w:val="00A45FA0"/>
    <w:rsid w:val="00A46405"/>
    <w:rsid w:val="00A467E2"/>
    <w:rsid w:val="00A467FA"/>
    <w:rsid w:val="00A47905"/>
    <w:rsid w:val="00A5040A"/>
    <w:rsid w:val="00A50752"/>
    <w:rsid w:val="00A50E96"/>
    <w:rsid w:val="00A52247"/>
    <w:rsid w:val="00A52432"/>
    <w:rsid w:val="00A52741"/>
    <w:rsid w:val="00A52A46"/>
    <w:rsid w:val="00A52C9F"/>
    <w:rsid w:val="00A537E3"/>
    <w:rsid w:val="00A5381D"/>
    <w:rsid w:val="00A53CF2"/>
    <w:rsid w:val="00A548EC"/>
    <w:rsid w:val="00A54B76"/>
    <w:rsid w:val="00A54F1B"/>
    <w:rsid w:val="00A55461"/>
    <w:rsid w:val="00A55B87"/>
    <w:rsid w:val="00A55D10"/>
    <w:rsid w:val="00A5646A"/>
    <w:rsid w:val="00A56E01"/>
    <w:rsid w:val="00A5751E"/>
    <w:rsid w:val="00A57CE4"/>
    <w:rsid w:val="00A61414"/>
    <w:rsid w:val="00A61868"/>
    <w:rsid w:val="00A61C65"/>
    <w:rsid w:val="00A62D3D"/>
    <w:rsid w:val="00A6392C"/>
    <w:rsid w:val="00A6488F"/>
    <w:rsid w:val="00A652A4"/>
    <w:rsid w:val="00A65A4D"/>
    <w:rsid w:val="00A6642A"/>
    <w:rsid w:val="00A669F9"/>
    <w:rsid w:val="00A67916"/>
    <w:rsid w:val="00A67DB3"/>
    <w:rsid w:val="00A70F7D"/>
    <w:rsid w:val="00A720CC"/>
    <w:rsid w:val="00A7301D"/>
    <w:rsid w:val="00A7370E"/>
    <w:rsid w:val="00A74177"/>
    <w:rsid w:val="00A743C8"/>
    <w:rsid w:val="00A74837"/>
    <w:rsid w:val="00A74903"/>
    <w:rsid w:val="00A74F51"/>
    <w:rsid w:val="00A75544"/>
    <w:rsid w:val="00A760B2"/>
    <w:rsid w:val="00A76CB7"/>
    <w:rsid w:val="00A77248"/>
    <w:rsid w:val="00A80024"/>
    <w:rsid w:val="00A80BB6"/>
    <w:rsid w:val="00A813C1"/>
    <w:rsid w:val="00A8179C"/>
    <w:rsid w:val="00A81A2C"/>
    <w:rsid w:val="00A81C0F"/>
    <w:rsid w:val="00A823AA"/>
    <w:rsid w:val="00A82437"/>
    <w:rsid w:val="00A83202"/>
    <w:rsid w:val="00A83F02"/>
    <w:rsid w:val="00A840DA"/>
    <w:rsid w:val="00A84EE3"/>
    <w:rsid w:val="00A85B5E"/>
    <w:rsid w:val="00A864C0"/>
    <w:rsid w:val="00A86615"/>
    <w:rsid w:val="00A86A60"/>
    <w:rsid w:val="00A87CBA"/>
    <w:rsid w:val="00A9081D"/>
    <w:rsid w:val="00A909E7"/>
    <w:rsid w:val="00A91496"/>
    <w:rsid w:val="00A91AFB"/>
    <w:rsid w:val="00A92403"/>
    <w:rsid w:val="00A9249F"/>
    <w:rsid w:val="00A946B6"/>
    <w:rsid w:val="00A95597"/>
    <w:rsid w:val="00A95ABE"/>
    <w:rsid w:val="00A9677B"/>
    <w:rsid w:val="00A9743C"/>
    <w:rsid w:val="00AA0D67"/>
    <w:rsid w:val="00AA15F9"/>
    <w:rsid w:val="00AA1A5C"/>
    <w:rsid w:val="00AA1F11"/>
    <w:rsid w:val="00AA2509"/>
    <w:rsid w:val="00AA2C09"/>
    <w:rsid w:val="00AA330B"/>
    <w:rsid w:val="00AA33D9"/>
    <w:rsid w:val="00AA37AB"/>
    <w:rsid w:val="00AA5633"/>
    <w:rsid w:val="00AA5A96"/>
    <w:rsid w:val="00AA6272"/>
    <w:rsid w:val="00AA6FC9"/>
    <w:rsid w:val="00AA75CD"/>
    <w:rsid w:val="00AB0296"/>
    <w:rsid w:val="00AB04FE"/>
    <w:rsid w:val="00AB0CD9"/>
    <w:rsid w:val="00AB0EF0"/>
    <w:rsid w:val="00AB2430"/>
    <w:rsid w:val="00AB2812"/>
    <w:rsid w:val="00AB2844"/>
    <w:rsid w:val="00AB474C"/>
    <w:rsid w:val="00AB52A8"/>
    <w:rsid w:val="00AB6434"/>
    <w:rsid w:val="00AB69A7"/>
    <w:rsid w:val="00AB7800"/>
    <w:rsid w:val="00AB7AD5"/>
    <w:rsid w:val="00AC0644"/>
    <w:rsid w:val="00AC09A8"/>
    <w:rsid w:val="00AC1167"/>
    <w:rsid w:val="00AC18BB"/>
    <w:rsid w:val="00AC1F36"/>
    <w:rsid w:val="00AC241B"/>
    <w:rsid w:val="00AC2622"/>
    <w:rsid w:val="00AC29FF"/>
    <w:rsid w:val="00AC332F"/>
    <w:rsid w:val="00AC3753"/>
    <w:rsid w:val="00AC3F0B"/>
    <w:rsid w:val="00AC46C5"/>
    <w:rsid w:val="00AC4877"/>
    <w:rsid w:val="00AC4DAB"/>
    <w:rsid w:val="00AC57B5"/>
    <w:rsid w:val="00AC5985"/>
    <w:rsid w:val="00AC6064"/>
    <w:rsid w:val="00AC6D34"/>
    <w:rsid w:val="00AC733B"/>
    <w:rsid w:val="00AC7356"/>
    <w:rsid w:val="00AD0DAC"/>
    <w:rsid w:val="00AD2263"/>
    <w:rsid w:val="00AD2CB5"/>
    <w:rsid w:val="00AD37FA"/>
    <w:rsid w:val="00AD4186"/>
    <w:rsid w:val="00AD42D6"/>
    <w:rsid w:val="00AD4601"/>
    <w:rsid w:val="00AD4C48"/>
    <w:rsid w:val="00AD5206"/>
    <w:rsid w:val="00AD6618"/>
    <w:rsid w:val="00AD683B"/>
    <w:rsid w:val="00AD6FC9"/>
    <w:rsid w:val="00AD7540"/>
    <w:rsid w:val="00AD76A4"/>
    <w:rsid w:val="00AD7ABB"/>
    <w:rsid w:val="00AD7BFB"/>
    <w:rsid w:val="00AE0876"/>
    <w:rsid w:val="00AE18BF"/>
    <w:rsid w:val="00AE4504"/>
    <w:rsid w:val="00AE4A6A"/>
    <w:rsid w:val="00AE4BBC"/>
    <w:rsid w:val="00AE4DA6"/>
    <w:rsid w:val="00AE5152"/>
    <w:rsid w:val="00AE52F3"/>
    <w:rsid w:val="00AE5486"/>
    <w:rsid w:val="00AE574F"/>
    <w:rsid w:val="00AE584A"/>
    <w:rsid w:val="00AE58F0"/>
    <w:rsid w:val="00AE5BC2"/>
    <w:rsid w:val="00AE5C8F"/>
    <w:rsid w:val="00AE5F06"/>
    <w:rsid w:val="00AE6648"/>
    <w:rsid w:val="00AE709A"/>
    <w:rsid w:val="00AE742B"/>
    <w:rsid w:val="00AF09D2"/>
    <w:rsid w:val="00AF0F9E"/>
    <w:rsid w:val="00AF11D3"/>
    <w:rsid w:val="00AF1359"/>
    <w:rsid w:val="00AF27B0"/>
    <w:rsid w:val="00AF329D"/>
    <w:rsid w:val="00AF33D0"/>
    <w:rsid w:val="00AF3591"/>
    <w:rsid w:val="00AF62F7"/>
    <w:rsid w:val="00AF65D3"/>
    <w:rsid w:val="00AF6835"/>
    <w:rsid w:val="00AF6F7A"/>
    <w:rsid w:val="00AF71D1"/>
    <w:rsid w:val="00AF7EB7"/>
    <w:rsid w:val="00B008A8"/>
    <w:rsid w:val="00B00C21"/>
    <w:rsid w:val="00B01392"/>
    <w:rsid w:val="00B0190B"/>
    <w:rsid w:val="00B02100"/>
    <w:rsid w:val="00B03124"/>
    <w:rsid w:val="00B039F1"/>
    <w:rsid w:val="00B0416A"/>
    <w:rsid w:val="00B042E6"/>
    <w:rsid w:val="00B05666"/>
    <w:rsid w:val="00B07DA4"/>
    <w:rsid w:val="00B10513"/>
    <w:rsid w:val="00B1099B"/>
    <w:rsid w:val="00B10A28"/>
    <w:rsid w:val="00B10BBC"/>
    <w:rsid w:val="00B10F33"/>
    <w:rsid w:val="00B110B6"/>
    <w:rsid w:val="00B12552"/>
    <w:rsid w:val="00B12940"/>
    <w:rsid w:val="00B12FF7"/>
    <w:rsid w:val="00B13AA9"/>
    <w:rsid w:val="00B13F80"/>
    <w:rsid w:val="00B14ADC"/>
    <w:rsid w:val="00B1573C"/>
    <w:rsid w:val="00B15977"/>
    <w:rsid w:val="00B160E8"/>
    <w:rsid w:val="00B160EF"/>
    <w:rsid w:val="00B162A7"/>
    <w:rsid w:val="00B16C0D"/>
    <w:rsid w:val="00B177FF"/>
    <w:rsid w:val="00B2021C"/>
    <w:rsid w:val="00B204CB"/>
    <w:rsid w:val="00B216EF"/>
    <w:rsid w:val="00B2185C"/>
    <w:rsid w:val="00B21B95"/>
    <w:rsid w:val="00B21F16"/>
    <w:rsid w:val="00B21FCE"/>
    <w:rsid w:val="00B223DC"/>
    <w:rsid w:val="00B23E2F"/>
    <w:rsid w:val="00B24659"/>
    <w:rsid w:val="00B24F61"/>
    <w:rsid w:val="00B25EB8"/>
    <w:rsid w:val="00B26D7D"/>
    <w:rsid w:val="00B27417"/>
    <w:rsid w:val="00B27F48"/>
    <w:rsid w:val="00B30198"/>
    <w:rsid w:val="00B30A53"/>
    <w:rsid w:val="00B310B9"/>
    <w:rsid w:val="00B310FD"/>
    <w:rsid w:val="00B31DDF"/>
    <w:rsid w:val="00B31E98"/>
    <w:rsid w:val="00B32FA0"/>
    <w:rsid w:val="00B3302D"/>
    <w:rsid w:val="00B334C2"/>
    <w:rsid w:val="00B33816"/>
    <w:rsid w:val="00B33926"/>
    <w:rsid w:val="00B33ED8"/>
    <w:rsid w:val="00B34B16"/>
    <w:rsid w:val="00B35776"/>
    <w:rsid w:val="00B3579E"/>
    <w:rsid w:val="00B359FA"/>
    <w:rsid w:val="00B36042"/>
    <w:rsid w:val="00B36A45"/>
    <w:rsid w:val="00B374ED"/>
    <w:rsid w:val="00B3775B"/>
    <w:rsid w:val="00B37FBD"/>
    <w:rsid w:val="00B400F1"/>
    <w:rsid w:val="00B406E0"/>
    <w:rsid w:val="00B421E3"/>
    <w:rsid w:val="00B42950"/>
    <w:rsid w:val="00B42D6B"/>
    <w:rsid w:val="00B42DB7"/>
    <w:rsid w:val="00B43441"/>
    <w:rsid w:val="00B4345C"/>
    <w:rsid w:val="00B446FB"/>
    <w:rsid w:val="00B449FC"/>
    <w:rsid w:val="00B4692B"/>
    <w:rsid w:val="00B46DE9"/>
    <w:rsid w:val="00B47518"/>
    <w:rsid w:val="00B50288"/>
    <w:rsid w:val="00B50468"/>
    <w:rsid w:val="00B50B6E"/>
    <w:rsid w:val="00B50DF0"/>
    <w:rsid w:val="00B5159D"/>
    <w:rsid w:val="00B517E2"/>
    <w:rsid w:val="00B51959"/>
    <w:rsid w:val="00B52728"/>
    <w:rsid w:val="00B5369D"/>
    <w:rsid w:val="00B53A57"/>
    <w:rsid w:val="00B54B57"/>
    <w:rsid w:val="00B55AFD"/>
    <w:rsid w:val="00B56F19"/>
    <w:rsid w:val="00B57953"/>
    <w:rsid w:val="00B611D7"/>
    <w:rsid w:val="00B61501"/>
    <w:rsid w:val="00B62032"/>
    <w:rsid w:val="00B62E5A"/>
    <w:rsid w:val="00B633BA"/>
    <w:rsid w:val="00B6375E"/>
    <w:rsid w:val="00B6401E"/>
    <w:rsid w:val="00B6459C"/>
    <w:rsid w:val="00B64CF9"/>
    <w:rsid w:val="00B64EEB"/>
    <w:rsid w:val="00B6609E"/>
    <w:rsid w:val="00B6644F"/>
    <w:rsid w:val="00B66C09"/>
    <w:rsid w:val="00B675BA"/>
    <w:rsid w:val="00B67653"/>
    <w:rsid w:val="00B7056C"/>
    <w:rsid w:val="00B710C8"/>
    <w:rsid w:val="00B71361"/>
    <w:rsid w:val="00B73890"/>
    <w:rsid w:val="00B73A5D"/>
    <w:rsid w:val="00B74998"/>
    <w:rsid w:val="00B74CA0"/>
    <w:rsid w:val="00B75082"/>
    <w:rsid w:val="00B75B18"/>
    <w:rsid w:val="00B75BF9"/>
    <w:rsid w:val="00B7613F"/>
    <w:rsid w:val="00B76FC3"/>
    <w:rsid w:val="00B77367"/>
    <w:rsid w:val="00B778CB"/>
    <w:rsid w:val="00B77D23"/>
    <w:rsid w:val="00B80527"/>
    <w:rsid w:val="00B806BA"/>
    <w:rsid w:val="00B80FA6"/>
    <w:rsid w:val="00B81327"/>
    <w:rsid w:val="00B81C2A"/>
    <w:rsid w:val="00B81E23"/>
    <w:rsid w:val="00B81E2A"/>
    <w:rsid w:val="00B82122"/>
    <w:rsid w:val="00B82B19"/>
    <w:rsid w:val="00B82B90"/>
    <w:rsid w:val="00B8348C"/>
    <w:rsid w:val="00B8466B"/>
    <w:rsid w:val="00B84814"/>
    <w:rsid w:val="00B848FD"/>
    <w:rsid w:val="00B85524"/>
    <w:rsid w:val="00B85E32"/>
    <w:rsid w:val="00B871A2"/>
    <w:rsid w:val="00B872C3"/>
    <w:rsid w:val="00B872F8"/>
    <w:rsid w:val="00B873B9"/>
    <w:rsid w:val="00B900E2"/>
    <w:rsid w:val="00B9159E"/>
    <w:rsid w:val="00B92288"/>
    <w:rsid w:val="00B92500"/>
    <w:rsid w:val="00B92ABB"/>
    <w:rsid w:val="00B94DD2"/>
    <w:rsid w:val="00B954DC"/>
    <w:rsid w:val="00B9623C"/>
    <w:rsid w:val="00B972FE"/>
    <w:rsid w:val="00B9764A"/>
    <w:rsid w:val="00BA02CE"/>
    <w:rsid w:val="00BA03F7"/>
    <w:rsid w:val="00BA1328"/>
    <w:rsid w:val="00BA195B"/>
    <w:rsid w:val="00BA2718"/>
    <w:rsid w:val="00BA356D"/>
    <w:rsid w:val="00BA3758"/>
    <w:rsid w:val="00BA3EBD"/>
    <w:rsid w:val="00BA415D"/>
    <w:rsid w:val="00BA43D7"/>
    <w:rsid w:val="00BA5131"/>
    <w:rsid w:val="00BA56ED"/>
    <w:rsid w:val="00BA5C2E"/>
    <w:rsid w:val="00BA6BBD"/>
    <w:rsid w:val="00BA705E"/>
    <w:rsid w:val="00BA7776"/>
    <w:rsid w:val="00BA7D41"/>
    <w:rsid w:val="00BA7DD6"/>
    <w:rsid w:val="00BA7F7E"/>
    <w:rsid w:val="00BB03B0"/>
    <w:rsid w:val="00BB16B9"/>
    <w:rsid w:val="00BB1922"/>
    <w:rsid w:val="00BB3EA0"/>
    <w:rsid w:val="00BB45A9"/>
    <w:rsid w:val="00BB4ABE"/>
    <w:rsid w:val="00BB4B2D"/>
    <w:rsid w:val="00BB4CE7"/>
    <w:rsid w:val="00BB5156"/>
    <w:rsid w:val="00BB5386"/>
    <w:rsid w:val="00BB55C4"/>
    <w:rsid w:val="00BB681A"/>
    <w:rsid w:val="00BB6BE5"/>
    <w:rsid w:val="00BB6FEA"/>
    <w:rsid w:val="00BB70D1"/>
    <w:rsid w:val="00BB75FD"/>
    <w:rsid w:val="00BC0919"/>
    <w:rsid w:val="00BC0D65"/>
    <w:rsid w:val="00BC1D64"/>
    <w:rsid w:val="00BC24FF"/>
    <w:rsid w:val="00BC299A"/>
    <w:rsid w:val="00BC2C73"/>
    <w:rsid w:val="00BC3615"/>
    <w:rsid w:val="00BC39F8"/>
    <w:rsid w:val="00BC490A"/>
    <w:rsid w:val="00BC4E15"/>
    <w:rsid w:val="00BC50B5"/>
    <w:rsid w:val="00BC527B"/>
    <w:rsid w:val="00BC5B75"/>
    <w:rsid w:val="00BC6078"/>
    <w:rsid w:val="00BC6502"/>
    <w:rsid w:val="00BD0960"/>
    <w:rsid w:val="00BD0A9B"/>
    <w:rsid w:val="00BD1357"/>
    <w:rsid w:val="00BD13C7"/>
    <w:rsid w:val="00BD1583"/>
    <w:rsid w:val="00BD26B9"/>
    <w:rsid w:val="00BD26C5"/>
    <w:rsid w:val="00BD29E2"/>
    <w:rsid w:val="00BD2A82"/>
    <w:rsid w:val="00BD32DF"/>
    <w:rsid w:val="00BD49A2"/>
    <w:rsid w:val="00BD5369"/>
    <w:rsid w:val="00BD5942"/>
    <w:rsid w:val="00BD5A4E"/>
    <w:rsid w:val="00BD5D56"/>
    <w:rsid w:val="00BD5E89"/>
    <w:rsid w:val="00BD717B"/>
    <w:rsid w:val="00BD782D"/>
    <w:rsid w:val="00BD7C62"/>
    <w:rsid w:val="00BD7FB3"/>
    <w:rsid w:val="00BE0222"/>
    <w:rsid w:val="00BE0BDA"/>
    <w:rsid w:val="00BE0F38"/>
    <w:rsid w:val="00BE3CCA"/>
    <w:rsid w:val="00BE4F03"/>
    <w:rsid w:val="00BE4F38"/>
    <w:rsid w:val="00BE5A28"/>
    <w:rsid w:val="00BE6552"/>
    <w:rsid w:val="00BE6C02"/>
    <w:rsid w:val="00BE6C40"/>
    <w:rsid w:val="00BE7633"/>
    <w:rsid w:val="00BE76D5"/>
    <w:rsid w:val="00BF03BF"/>
    <w:rsid w:val="00BF0D53"/>
    <w:rsid w:val="00BF1B08"/>
    <w:rsid w:val="00BF20CF"/>
    <w:rsid w:val="00BF271F"/>
    <w:rsid w:val="00BF2A7F"/>
    <w:rsid w:val="00BF2DB6"/>
    <w:rsid w:val="00BF465A"/>
    <w:rsid w:val="00BF5455"/>
    <w:rsid w:val="00BF58C6"/>
    <w:rsid w:val="00BF58D6"/>
    <w:rsid w:val="00BF5EEA"/>
    <w:rsid w:val="00BF65A0"/>
    <w:rsid w:val="00BF7050"/>
    <w:rsid w:val="00BF74BB"/>
    <w:rsid w:val="00C00591"/>
    <w:rsid w:val="00C00FEF"/>
    <w:rsid w:val="00C0224B"/>
    <w:rsid w:val="00C02E35"/>
    <w:rsid w:val="00C04194"/>
    <w:rsid w:val="00C04919"/>
    <w:rsid w:val="00C059EC"/>
    <w:rsid w:val="00C05DC5"/>
    <w:rsid w:val="00C05DE1"/>
    <w:rsid w:val="00C06E8A"/>
    <w:rsid w:val="00C07AA6"/>
    <w:rsid w:val="00C07CFB"/>
    <w:rsid w:val="00C103ED"/>
    <w:rsid w:val="00C104CF"/>
    <w:rsid w:val="00C10974"/>
    <w:rsid w:val="00C113E2"/>
    <w:rsid w:val="00C120D2"/>
    <w:rsid w:val="00C12230"/>
    <w:rsid w:val="00C12808"/>
    <w:rsid w:val="00C12CED"/>
    <w:rsid w:val="00C12FA4"/>
    <w:rsid w:val="00C133D5"/>
    <w:rsid w:val="00C14730"/>
    <w:rsid w:val="00C14880"/>
    <w:rsid w:val="00C16113"/>
    <w:rsid w:val="00C166EF"/>
    <w:rsid w:val="00C169B6"/>
    <w:rsid w:val="00C1755A"/>
    <w:rsid w:val="00C20317"/>
    <w:rsid w:val="00C20447"/>
    <w:rsid w:val="00C20683"/>
    <w:rsid w:val="00C20DA5"/>
    <w:rsid w:val="00C22CF4"/>
    <w:rsid w:val="00C23956"/>
    <w:rsid w:val="00C23C04"/>
    <w:rsid w:val="00C2561D"/>
    <w:rsid w:val="00C261D5"/>
    <w:rsid w:val="00C261FD"/>
    <w:rsid w:val="00C26377"/>
    <w:rsid w:val="00C26424"/>
    <w:rsid w:val="00C2690F"/>
    <w:rsid w:val="00C27004"/>
    <w:rsid w:val="00C273B1"/>
    <w:rsid w:val="00C27E8D"/>
    <w:rsid w:val="00C27EDF"/>
    <w:rsid w:val="00C30E2F"/>
    <w:rsid w:val="00C31382"/>
    <w:rsid w:val="00C319D5"/>
    <w:rsid w:val="00C32668"/>
    <w:rsid w:val="00C33165"/>
    <w:rsid w:val="00C3351A"/>
    <w:rsid w:val="00C33C4E"/>
    <w:rsid w:val="00C34032"/>
    <w:rsid w:val="00C34218"/>
    <w:rsid w:val="00C345BF"/>
    <w:rsid w:val="00C34667"/>
    <w:rsid w:val="00C34E05"/>
    <w:rsid w:val="00C34F27"/>
    <w:rsid w:val="00C35E3E"/>
    <w:rsid w:val="00C361C4"/>
    <w:rsid w:val="00C36255"/>
    <w:rsid w:val="00C36555"/>
    <w:rsid w:val="00C36C81"/>
    <w:rsid w:val="00C37558"/>
    <w:rsid w:val="00C40AE2"/>
    <w:rsid w:val="00C411FA"/>
    <w:rsid w:val="00C420CC"/>
    <w:rsid w:val="00C42534"/>
    <w:rsid w:val="00C435BB"/>
    <w:rsid w:val="00C44B12"/>
    <w:rsid w:val="00C45285"/>
    <w:rsid w:val="00C452D6"/>
    <w:rsid w:val="00C45855"/>
    <w:rsid w:val="00C4587D"/>
    <w:rsid w:val="00C46835"/>
    <w:rsid w:val="00C475B3"/>
    <w:rsid w:val="00C4787A"/>
    <w:rsid w:val="00C47B38"/>
    <w:rsid w:val="00C47F2E"/>
    <w:rsid w:val="00C50D22"/>
    <w:rsid w:val="00C50DAF"/>
    <w:rsid w:val="00C50E52"/>
    <w:rsid w:val="00C51119"/>
    <w:rsid w:val="00C51321"/>
    <w:rsid w:val="00C5171B"/>
    <w:rsid w:val="00C5197A"/>
    <w:rsid w:val="00C524D7"/>
    <w:rsid w:val="00C53120"/>
    <w:rsid w:val="00C53283"/>
    <w:rsid w:val="00C539CF"/>
    <w:rsid w:val="00C5482D"/>
    <w:rsid w:val="00C55EB0"/>
    <w:rsid w:val="00C56D7B"/>
    <w:rsid w:val="00C56E3B"/>
    <w:rsid w:val="00C57359"/>
    <w:rsid w:val="00C577BE"/>
    <w:rsid w:val="00C579B0"/>
    <w:rsid w:val="00C57B1B"/>
    <w:rsid w:val="00C6086D"/>
    <w:rsid w:val="00C61B53"/>
    <w:rsid w:val="00C61B7D"/>
    <w:rsid w:val="00C61BC9"/>
    <w:rsid w:val="00C61F91"/>
    <w:rsid w:val="00C61F95"/>
    <w:rsid w:val="00C62972"/>
    <w:rsid w:val="00C62A75"/>
    <w:rsid w:val="00C62FA7"/>
    <w:rsid w:val="00C63537"/>
    <w:rsid w:val="00C63BF8"/>
    <w:rsid w:val="00C64F24"/>
    <w:rsid w:val="00C657F4"/>
    <w:rsid w:val="00C65F55"/>
    <w:rsid w:val="00C66717"/>
    <w:rsid w:val="00C671E5"/>
    <w:rsid w:val="00C70182"/>
    <w:rsid w:val="00C70B97"/>
    <w:rsid w:val="00C71E56"/>
    <w:rsid w:val="00C73822"/>
    <w:rsid w:val="00C7476A"/>
    <w:rsid w:val="00C75899"/>
    <w:rsid w:val="00C75C95"/>
    <w:rsid w:val="00C7633D"/>
    <w:rsid w:val="00C76FAF"/>
    <w:rsid w:val="00C77AA3"/>
    <w:rsid w:val="00C81286"/>
    <w:rsid w:val="00C812DF"/>
    <w:rsid w:val="00C8131B"/>
    <w:rsid w:val="00C81A2E"/>
    <w:rsid w:val="00C81EB8"/>
    <w:rsid w:val="00C823E4"/>
    <w:rsid w:val="00C8320D"/>
    <w:rsid w:val="00C832F3"/>
    <w:rsid w:val="00C83AC6"/>
    <w:rsid w:val="00C84156"/>
    <w:rsid w:val="00C842F9"/>
    <w:rsid w:val="00C8505E"/>
    <w:rsid w:val="00C85121"/>
    <w:rsid w:val="00C8544C"/>
    <w:rsid w:val="00C8586F"/>
    <w:rsid w:val="00C85B70"/>
    <w:rsid w:val="00C85BE7"/>
    <w:rsid w:val="00C86D36"/>
    <w:rsid w:val="00C87C87"/>
    <w:rsid w:val="00C9179E"/>
    <w:rsid w:val="00C92101"/>
    <w:rsid w:val="00C9223D"/>
    <w:rsid w:val="00C924A9"/>
    <w:rsid w:val="00C92C21"/>
    <w:rsid w:val="00C9355B"/>
    <w:rsid w:val="00C9419D"/>
    <w:rsid w:val="00C94797"/>
    <w:rsid w:val="00C94AD2"/>
    <w:rsid w:val="00C94BA0"/>
    <w:rsid w:val="00C951D8"/>
    <w:rsid w:val="00C956E6"/>
    <w:rsid w:val="00C9586D"/>
    <w:rsid w:val="00C96356"/>
    <w:rsid w:val="00C971D8"/>
    <w:rsid w:val="00CA04F3"/>
    <w:rsid w:val="00CA08AB"/>
    <w:rsid w:val="00CA1352"/>
    <w:rsid w:val="00CA1807"/>
    <w:rsid w:val="00CA1902"/>
    <w:rsid w:val="00CA194F"/>
    <w:rsid w:val="00CA2321"/>
    <w:rsid w:val="00CA2F9C"/>
    <w:rsid w:val="00CA3C60"/>
    <w:rsid w:val="00CA49B9"/>
    <w:rsid w:val="00CA5623"/>
    <w:rsid w:val="00CA58F1"/>
    <w:rsid w:val="00CA6070"/>
    <w:rsid w:val="00CA6270"/>
    <w:rsid w:val="00CA6C72"/>
    <w:rsid w:val="00CA6E75"/>
    <w:rsid w:val="00CA7E62"/>
    <w:rsid w:val="00CB13A4"/>
    <w:rsid w:val="00CB1B26"/>
    <w:rsid w:val="00CB1CCE"/>
    <w:rsid w:val="00CB244E"/>
    <w:rsid w:val="00CB3D4E"/>
    <w:rsid w:val="00CB4A5B"/>
    <w:rsid w:val="00CB4C74"/>
    <w:rsid w:val="00CB5B9A"/>
    <w:rsid w:val="00CB61A5"/>
    <w:rsid w:val="00CB687D"/>
    <w:rsid w:val="00CC000A"/>
    <w:rsid w:val="00CC1220"/>
    <w:rsid w:val="00CC12AE"/>
    <w:rsid w:val="00CC1878"/>
    <w:rsid w:val="00CC1BCD"/>
    <w:rsid w:val="00CC1C0E"/>
    <w:rsid w:val="00CC1C8F"/>
    <w:rsid w:val="00CC2C32"/>
    <w:rsid w:val="00CC32C6"/>
    <w:rsid w:val="00CC330C"/>
    <w:rsid w:val="00CC42B8"/>
    <w:rsid w:val="00CC6096"/>
    <w:rsid w:val="00CC627A"/>
    <w:rsid w:val="00CC63E8"/>
    <w:rsid w:val="00CC77A6"/>
    <w:rsid w:val="00CD061C"/>
    <w:rsid w:val="00CD09BE"/>
    <w:rsid w:val="00CD1DD8"/>
    <w:rsid w:val="00CD253C"/>
    <w:rsid w:val="00CD299B"/>
    <w:rsid w:val="00CD2F69"/>
    <w:rsid w:val="00CD41E7"/>
    <w:rsid w:val="00CD4227"/>
    <w:rsid w:val="00CD4EC1"/>
    <w:rsid w:val="00CD4F44"/>
    <w:rsid w:val="00CD5131"/>
    <w:rsid w:val="00CD51E5"/>
    <w:rsid w:val="00CD5ABC"/>
    <w:rsid w:val="00CD605E"/>
    <w:rsid w:val="00CD6873"/>
    <w:rsid w:val="00CE0176"/>
    <w:rsid w:val="00CE1271"/>
    <w:rsid w:val="00CE1A6B"/>
    <w:rsid w:val="00CE1DAE"/>
    <w:rsid w:val="00CE2289"/>
    <w:rsid w:val="00CE2F00"/>
    <w:rsid w:val="00CE339D"/>
    <w:rsid w:val="00CE367A"/>
    <w:rsid w:val="00CE3A8A"/>
    <w:rsid w:val="00CE50AB"/>
    <w:rsid w:val="00CE5422"/>
    <w:rsid w:val="00CE5935"/>
    <w:rsid w:val="00CE5C74"/>
    <w:rsid w:val="00CE5D92"/>
    <w:rsid w:val="00CE6888"/>
    <w:rsid w:val="00CE6ECC"/>
    <w:rsid w:val="00CE7058"/>
    <w:rsid w:val="00CE7464"/>
    <w:rsid w:val="00CE7831"/>
    <w:rsid w:val="00CE7898"/>
    <w:rsid w:val="00CE7E6C"/>
    <w:rsid w:val="00CF086E"/>
    <w:rsid w:val="00CF0C85"/>
    <w:rsid w:val="00CF0F63"/>
    <w:rsid w:val="00CF1426"/>
    <w:rsid w:val="00CF14F0"/>
    <w:rsid w:val="00CF1977"/>
    <w:rsid w:val="00CF29A7"/>
    <w:rsid w:val="00CF39FB"/>
    <w:rsid w:val="00CF3B81"/>
    <w:rsid w:val="00CF4FFF"/>
    <w:rsid w:val="00CF539E"/>
    <w:rsid w:val="00CF5628"/>
    <w:rsid w:val="00CF5A91"/>
    <w:rsid w:val="00CF684C"/>
    <w:rsid w:val="00CF69EA"/>
    <w:rsid w:val="00CF6A93"/>
    <w:rsid w:val="00CF6B90"/>
    <w:rsid w:val="00CF7E0E"/>
    <w:rsid w:val="00D01992"/>
    <w:rsid w:val="00D02BF9"/>
    <w:rsid w:val="00D02F03"/>
    <w:rsid w:val="00D02F87"/>
    <w:rsid w:val="00D0359B"/>
    <w:rsid w:val="00D04188"/>
    <w:rsid w:val="00D04340"/>
    <w:rsid w:val="00D04D9D"/>
    <w:rsid w:val="00D050F3"/>
    <w:rsid w:val="00D05863"/>
    <w:rsid w:val="00D06821"/>
    <w:rsid w:val="00D06A78"/>
    <w:rsid w:val="00D07BA2"/>
    <w:rsid w:val="00D07DE4"/>
    <w:rsid w:val="00D103FA"/>
    <w:rsid w:val="00D11D93"/>
    <w:rsid w:val="00D124D3"/>
    <w:rsid w:val="00D127F9"/>
    <w:rsid w:val="00D12A7D"/>
    <w:rsid w:val="00D12C9F"/>
    <w:rsid w:val="00D13024"/>
    <w:rsid w:val="00D1711D"/>
    <w:rsid w:val="00D2083F"/>
    <w:rsid w:val="00D20EE4"/>
    <w:rsid w:val="00D22187"/>
    <w:rsid w:val="00D22BA2"/>
    <w:rsid w:val="00D22CF3"/>
    <w:rsid w:val="00D2300B"/>
    <w:rsid w:val="00D237EF"/>
    <w:rsid w:val="00D23DAA"/>
    <w:rsid w:val="00D24155"/>
    <w:rsid w:val="00D241DD"/>
    <w:rsid w:val="00D246F0"/>
    <w:rsid w:val="00D24744"/>
    <w:rsid w:val="00D24ADA"/>
    <w:rsid w:val="00D24FA4"/>
    <w:rsid w:val="00D24FEC"/>
    <w:rsid w:val="00D25191"/>
    <w:rsid w:val="00D2543A"/>
    <w:rsid w:val="00D25652"/>
    <w:rsid w:val="00D258CC"/>
    <w:rsid w:val="00D25C09"/>
    <w:rsid w:val="00D25EB0"/>
    <w:rsid w:val="00D26051"/>
    <w:rsid w:val="00D266AF"/>
    <w:rsid w:val="00D2715B"/>
    <w:rsid w:val="00D27442"/>
    <w:rsid w:val="00D27585"/>
    <w:rsid w:val="00D2766C"/>
    <w:rsid w:val="00D2779C"/>
    <w:rsid w:val="00D27EAF"/>
    <w:rsid w:val="00D30573"/>
    <w:rsid w:val="00D30E99"/>
    <w:rsid w:val="00D30FB9"/>
    <w:rsid w:val="00D315AF"/>
    <w:rsid w:val="00D31A4F"/>
    <w:rsid w:val="00D31E94"/>
    <w:rsid w:val="00D31F1A"/>
    <w:rsid w:val="00D32482"/>
    <w:rsid w:val="00D326A1"/>
    <w:rsid w:val="00D329AB"/>
    <w:rsid w:val="00D32B09"/>
    <w:rsid w:val="00D32E53"/>
    <w:rsid w:val="00D34B88"/>
    <w:rsid w:val="00D34EA8"/>
    <w:rsid w:val="00D35100"/>
    <w:rsid w:val="00D3520E"/>
    <w:rsid w:val="00D3536B"/>
    <w:rsid w:val="00D3566D"/>
    <w:rsid w:val="00D35AD6"/>
    <w:rsid w:val="00D36842"/>
    <w:rsid w:val="00D40939"/>
    <w:rsid w:val="00D40DA7"/>
    <w:rsid w:val="00D4154D"/>
    <w:rsid w:val="00D42472"/>
    <w:rsid w:val="00D42851"/>
    <w:rsid w:val="00D428CC"/>
    <w:rsid w:val="00D42BCC"/>
    <w:rsid w:val="00D43C56"/>
    <w:rsid w:val="00D44393"/>
    <w:rsid w:val="00D44950"/>
    <w:rsid w:val="00D4567B"/>
    <w:rsid w:val="00D465B8"/>
    <w:rsid w:val="00D4691B"/>
    <w:rsid w:val="00D46F41"/>
    <w:rsid w:val="00D509EF"/>
    <w:rsid w:val="00D50F67"/>
    <w:rsid w:val="00D5104D"/>
    <w:rsid w:val="00D51688"/>
    <w:rsid w:val="00D516E9"/>
    <w:rsid w:val="00D5190B"/>
    <w:rsid w:val="00D5275F"/>
    <w:rsid w:val="00D5293D"/>
    <w:rsid w:val="00D529C7"/>
    <w:rsid w:val="00D52F17"/>
    <w:rsid w:val="00D52F42"/>
    <w:rsid w:val="00D52FEB"/>
    <w:rsid w:val="00D53758"/>
    <w:rsid w:val="00D53879"/>
    <w:rsid w:val="00D53A67"/>
    <w:rsid w:val="00D561C2"/>
    <w:rsid w:val="00D576BF"/>
    <w:rsid w:val="00D60990"/>
    <w:rsid w:val="00D6101A"/>
    <w:rsid w:val="00D6116E"/>
    <w:rsid w:val="00D614DF"/>
    <w:rsid w:val="00D61B76"/>
    <w:rsid w:val="00D61DB3"/>
    <w:rsid w:val="00D620AE"/>
    <w:rsid w:val="00D6235E"/>
    <w:rsid w:val="00D627E9"/>
    <w:rsid w:val="00D62B21"/>
    <w:rsid w:val="00D633EF"/>
    <w:rsid w:val="00D636A9"/>
    <w:rsid w:val="00D64CFC"/>
    <w:rsid w:val="00D64E4E"/>
    <w:rsid w:val="00D65324"/>
    <w:rsid w:val="00D657F6"/>
    <w:rsid w:val="00D666A3"/>
    <w:rsid w:val="00D66D50"/>
    <w:rsid w:val="00D66D93"/>
    <w:rsid w:val="00D6705E"/>
    <w:rsid w:val="00D67198"/>
    <w:rsid w:val="00D67864"/>
    <w:rsid w:val="00D67B31"/>
    <w:rsid w:val="00D67DC2"/>
    <w:rsid w:val="00D67E38"/>
    <w:rsid w:val="00D67F92"/>
    <w:rsid w:val="00D703B3"/>
    <w:rsid w:val="00D71287"/>
    <w:rsid w:val="00D7142F"/>
    <w:rsid w:val="00D71D38"/>
    <w:rsid w:val="00D7240C"/>
    <w:rsid w:val="00D7282F"/>
    <w:rsid w:val="00D72C8C"/>
    <w:rsid w:val="00D73962"/>
    <w:rsid w:val="00D73ACE"/>
    <w:rsid w:val="00D73D26"/>
    <w:rsid w:val="00D741AC"/>
    <w:rsid w:val="00D75C08"/>
    <w:rsid w:val="00D75FA2"/>
    <w:rsid w:val="00D76709"/>
    <w:rsid w:val="00D77891"/>
    <w:rsid w:val="00D80150"/>
    <w:rsid w:val="00D80885"/>
    <w:rsid w:val="00D80ADC"/>
    <w:rsid w:val="00D81689"/>
    <w:rsid w:val="00D8171C"/>
    <w:rsid w:val="00D817A2"/>
    <w:rsid w:val="00D818BF"/>
    <w:rsid w:val="00D8194D"/>
    <w:rsid w:val="00D81A19"/>
    <w:rsid w:val="00D81CF5"/>
    <w:rsid w:val="00D820F3"/>
    <w:rsid w:val="00D821EE"/>
    <w:rsid w:val="00D823EE"/>
    <w:rsid w:val="00D8250A"/>
    <w:rsid w:val="00D825C6"/>
    <w:rsid w:val="00D825F2"/>
    <w:rsid w:val="00D828F6"/>
    <w:rsid w:val="00D82A78"/>
    <w:rsid w:val="00D83100"/>
    <w:rsid w:val="00D83A49"/>
    <w:rsid w:val="00D84A7A"/>
    <w:rsid w:val="00D8519E"/>
    <w:rsid w:val="00D851D1"/>
    <w:rsid w:val="00D86CFC"/>
    <w:rsid w:val="00D87BD1"/>
    <w:rsid w:val="00D9079B"/>
    <w:rsid w:val="00D907E3"/>
    <w:rsid w:val="00D90B1E"/>
    <w:rsid w:val="00D90BC8"/>
    <w:rsid w:val="00D917BC"/>
    <w:rsid w:val="00D91DA4"/>
    <w:rsid w:val="00D92E38"/>
    <w:rsid w:val="00D93FD6"/>
    <w:rsid w:val="00D94356"/>
    <w:rsid w:val="00D945DA"/>
    <w:rsid w:val="00D94979"/>
    <w:rsid w:val="00D94AF7"/>
    <w:rsid w:val="00D94EFB"/>
    <w:rsid w:val="00D955D3"/>
    <w:rsid w:val="00D95EF3"/>
    <w:rsid w:val="00D96604"/>
    <w:rsid w:val="00D96E30"/>
    <w:rsid w:val="00DA0477"/>
    <w:rsid w:val="00DA0705"/>
    <w:rsid w:val="00DA0724"/>
    <w:rsid w:val="00DA0934"/>
    <w:rsid w:val="00DA0DDF"/>
    <w:rsid w:val="00DA150B"/>
    <w:rsid w:val="00DA2548"/>
    <w:rsid w:val="00DA2702"/>
    <w:rsid w:val="00DA2E3E"/>
    <w:rsid w:val="00DA366D"/>
    <w:rsid w:val="00DA4160"/>
    <w:rsid w:val="00DA4227"/>
    <w:rsid w:val="00DA44AF"/>
    <w:rsid w:val="00DA4731"/>
    <w:rsid w:val="00DA5355"/>
    <w:rsid w:val="00DA546F"/>
    <w:rsid w:val="00DA5A4F"/>
    <w:rsid w:val="00DA6208"/>
    <w:rsid w:val="00DA660E"/>
    <w:rsid w:val="00DA694D"/>
    <w:rsid w:val="00DA6DE2"/>
    <w:rsid w:val="00DA7633"/>
    <w:rsid w:val="00DB1330"/>
    <w:rsid w:val="00DB17FA"/>
    <w:rsid w:val="00DB1CA1"/>
    <w:rsid w:val="00DB2222"/>
    <w:rsid w:val="00DB24CF"/>
    <w:rsid w:val="00DB2CE9"/>
    <w:rsid w:val="00DB3A52"/>
    <w:rsid w:val="00DB3CD6"/>
    <w:rsid w:val="00DB3E31"/>
    <w:rsid w:val="00DB4048"/>
    <w:rsid w:val="00DB444E"/>
    <w:rsid w:val="00DB5506"/>
    <w:rsid w:val="00DB5F0B"/>
    <w:rsid w:val="00DB6524"/>
    <w:rsid w:val="00DB668A"/>
    <w:rsid w:val="00DB70F2"/>
    <w:rsid w:val="00DB78B7"/>
    <w:rsid w:val="00DC0461"/>
    <w:rsid w:val="00DC1197"/>
    <w:rsid w:val="00DC1E84"/>
    <w:rsid w:val="00DC2191"/>
    <w:rsid w:val="00DC2715"/>
    <w:rsid w:val="00DC2AB0"/>
    <w:rsid w:val="00DC36A9"/>
    <w:rsid w:val="00DC3E44"/>
    <w:rsid w:val="00DC4130"/>
    <w:rsid w:val="00DC4A6A"/>
    <w:rsid w:val="00DC51A0"/>
    <w:rsid w:val="00DC58E1"/>
    <w:rsid w:val="00DC6945"/>
    <w:rsid w:val="00DC6BCB"/>
    <w:rsid w:val="00DC78C0"/>
    <w:rsid w:val="00DD014F"/>
    <w:rsid w:val="00DD0A19"/>
    <w:rsid w:val="00DD0F4A"/>
    <w:rsid w:val="00DD102C"/>
    <w:rsid w:val="00DD133A"/>
    <w:rsid w:val="00DD161F"/>
    <w:rsid w:val="00DD1C64"/>
    <w:rsid w:val="00DD248F"/>
    <w:rsid w:val="00DD2C95"/>
    <w:rsid w:val="00DD3BED"/>
    <w:rsid w:val="00DD3FCB"/>
    <w:rsid w:val="00DD4918"/>
    <w:rsid w:val="00DD500E"/>
    <w:rsid w:val="00DD54D1"/>
    <w:rsid w:val="00DD6696"/>
    <w:rsid w:val="00DD67E0"/>
    <w:rsid w:val="00DD7679"/>
    <w:rsid w:val="00DE06D2"/>
    <w:rsid w:val="00DE0A69"/>
    <w:rsid w:val="00DE0C29"/>
    <w:rsid w:val="00DE0D69"/>
    <w:rsid w:val="00DE1B10"/>
    <w:rsid w:val="00DE1E74"/>
    <w:rsid w:val="00DE23BE"/>
    <w:rsid w:val="00DE2928"/>
    <w:rsid w:val="00DE2DD2"/>
    <w:rsid w:val="00DE33B2"/>
    <w:rsid w:val="00DE3418"/>
    <w:rsid w:val="00DE3EE8"/>
    <w:rsid w:val="00DE3F5D"/>
    <w:rsid w:val="00DE41DB"/>
    <w:rsid w:val="00DE4CB3"/>
    <w:rsid w:val="00DE4F8A"/>
    <w:rsid w:val="00DE5064"/>
    <w:rsid w:val="00DE56B6"/>
    <w:rsid w:val="00DE6308"/>
    <w:rsid w:val="00DE640C"/>
    <w:rsid w:val="00DE7E83"/>
    <w:rsid w:val="00DF007B"/>
    <w:rsid w:val="00DF0523"/>
    <w:rsid w:val="00DF0AD4"/>
    <w:rsid w:val="00DF0BCA"/>
    <w:rsid w:val="00DF0DAB"/>
    <w:rsid w:val="00DF2261"/>
    <w:rsid w:val="00DF22C7"/>
    <w:rsid w:val="00DF2BED"/>
    <w:rsid w:val="00DF3469"/>
    <w:rsid w:val="00DF35EA"/>
    <w:rsid w:val="00DF363D"/>
    <w:rsid w:val="00DF4966"/>
    <w:rsid w:val="00DF4D9A"/>
    <w:rsid w:val="00DF53C3"/>
    <w:rsid w:val="00DF56B6"/>
    <w:rsid w:val="00DF5BAF"/>
    <w:rsid w:val="00DF5D41"/>
    <w:rsid w:val="00DF6137"/>
    <w:rsid w:val="00DF6294"/>
    <w:rsid w:val="00DF656E"/>
    <w:rsid w:val="00DF6E16"/>
    <w:rsid w:val="00DF6E87"/>
    <w:rsid w:val="00DF7433"/>
    <w:rsid w:val="00DF7943"/>
    <w:rsid w:val="00E0013D"/>
    <w:rsid w:val="00E004A0"/>
    <w:rsid w:val="00E00630"/>
    <w:rsid w:val="00E00B74"/>
    <w:rsid w:val="00E01263"/>
    <w:rsid w:val="00E013A0"/>
    <w:rsid w:val="00E024E1"/>
    <w:rsid w:val="00E02630"/>
    <w:rsid w:val="00E03826"/>
    <w:rsid w:val="00E0431B"/>
    <w:rsid w:val="00E04786"/>
    <w:rsid w:val="00E04D9C"/>
    <w:rsid w:val="00E056E0"/>
    <w:rsid w:val="00E07059"/>
    <w:rsid w:val="00E10135"/>
    <w:rsid w:val="00E107E9"/>
    <w:rsid w:val="00E10A01"/>
    <w:rsid w:val="00E11E70"/>
    <w:rsid w:val="00E12FC0"/>
    <w:rsid w:val="00E146A4"/>
    <w:rsid w:val="00E15126"/>
    <w:rsid w:val="00E15554"/>
    <w:rsid w:val="00E15812"/>
    <w:rsid w:val="00E164D0"/>
    <w:rsid w:val="00E17376"/>
    <w:rsid w:val="00E2051E"/>
    <w:rsid w:val="00E20F7C"/>
    <w:rsid w:val="00E2159B"/>
    <w:rsid w:val="00E215C4"/>
    <w:rsid w:val="00E21701"/>
    <w:rsid w:val="00E219AB"/>
    <w:rsid w:val="00E21EBF"/>
    <w:rsid w:val="00E221C9"/>
    <w:rsid w:val="00E224A0"/>
    <w:rsid w:val="00E2250E"/>
    <w:rsid w:val="00E241B3"/>
    <w:rsid w:val="00E255CB"/>
    <w:rsid w:val="00E2587A"/>
    <w:rsid w:val="00E264FE"/>
    <w:rsid w:val="00E26D9B"/>
    <w:rsid w:val="00E26DD2"/>
    <w:rsid w:val="00E316F6"/>
    <w:rsid w:val="00E31A25"/>
    <w:rsid w:val="00E32E05"/>
    <w:rsid w:val="00E33B07"/>
    <w:rsid w:val="00E33F5A"/>
    <w:rsid w:val="00E34094"/>
    <w:rsid w:val="00E36401"/>
    <w:rsid w:val="00E36F1B"/>
    <w:rsid w:val="00E40359"/>
    <w:rsid w:val="00E40787"/>
    <w:rsid w:val="00E41048"/>
    <w:rsid w:val="00E4142F"/>
    <w:rsid w:val="00E4146D"/>
    <w:rsid w:val="00E419C2"/>
    <w:rsid w:val="00E41B21"/>
    <w:rsid w:val="00E42DB8"/>
    <w:rsid w:val="00E43E9E"/>
    <w:rsid w:val="00E43FD0"/>
    <w:rsid w:val="00E44920"/>
    <w:rsid w:val="00E44D30"/>
    <w:rsid w:val="00E46BE7"/>
    <w:rsid w:val="00E47213"/>
    <w:rsid w:val="00E51F26"/>
    <w:rsid w:val="00E53035"/>
    <w:rsid w:val="00E53776"/>
    <w:rsid w:val="00E53A7B"/>
    <w:rsid w:val="00E5487F"/>
    <w:rsid w:val="00E54B17"/>
    <w:rsid w:val="00E554E3"/>
    <w:rsid w:val="00E5553C"/>
    <w:rsid w:val="00E555E5"/>
    <w:rsid w:val="00E55609"/>
    <w:rsid w:val="00E557C9"/>
    <w:rsid w:val="00E557CC"/>
    <w:rsid w:val="00E55895"/>
    <w:rsid w:val="00E55BDD"/>
    <w:rsid w:val="00E55C0D"/>
    <w:rsid w:val="00E56356"/>
    <w:rsid w:val="00E56969"/>
    <w:rsid w:val="00E5739B"/>
    <w:rsid w:val="00E57876"/>
    <w:rsid w:val="00E57B2C"/>
    <w:rsid w:val="00E61886"/>
    <w:rsid w:val="00E62329"/>
    <w:rsid w:val="00E62667"/>
    <w:rsid w:val="00E629E7"/>
    <w:rsid w:val="00E64157"/>
    <w:rsid w:val="00E646F8"/>
    <w:rsid w:val="00E64BA1"/>
    <w:rsid w:val="00E64F67"/>
    <w:rsid w:val="00E65BED"/>
    <w:rsid w:val="00E665EF"/>
    <w:rsid w:val="00E67465"/>
    <w:rsid w:val="00E67B23"/>
    <w:rsid w:val="00E67F97"/>
    <w:rsid w:val="00E709D7"/>
    <w:rsid w:val="00E70AD6"/>
    <w:rsid w:val="00E71FE3"/>
    <w:rsid w:val="00E73431"/>
    <w:rsid w:val="00E74C65"/>
    <w:rsid w:val="00E74C85"/>
    <w:rsid w:val="00E75E51"/>
    <w:rsid w:val="00E76495"/>
    <w:rsid w:val="00E767F6"/>
    <w:rsid w:val="00E776DD"/>
    <w:rsid w:val="00E8018C"/>
    <w:rsid w:val="00E80957"/>
    <w:rsid w:val="00E83636"/>
    <w:rsid w:val="00E856B4"/>
    <w:rsid w:val="00E85765"/>
    <w:rsid w:val="00E8584E"/>
    <w:rsid w:val="00E859AD"/>
    <w:rsid w:val="00E8632D"/>
    <w:rsid w:val="00E86630"/>
    <w:rsid w:val="00E86EC8"/>
    <w:rsid w:val="00E90609"/>
    <w:rsid w:val="00E90700"/>
    <w:rsid w:val="00E9088B"/>
    <w:rsid w:val="00E90DE2"/>
    <w:rsid w:val="00E9117D"/>
    <w:rsid w:val="00E912AF"/>
    <w:rsid w:val="00E91436"/>
    <w:rsid w:val="00E9196B"/>
    <w:rsid w:val="00E93284"/>
    <w:rsid w:val="00E934E0"/>
    <w:rsid w:val="00E938FD"/>
    <w:rsid w:val="00E95A60"/>
    <w:rsid w:val="00E95D61"/>
    <w:rsid w:val="00E96226"/>
    <w:rsid w:val="00E96AB6"/>
    <w:rsid w:val="00E96AE9"/>
    <w:rsid w:val="00E96C04"/>
    <w:rsid w:val="00E972BC"/>
    <w:rsid w:val="00EA107D"/>
    <w:rsid w:val="00EA1B81"/>
    <w:rsid w:val="00EA1EE9"/>
    <w:rsid w:val="00EA1FBB"/>
    <w:rsid w:val="00EA211E"/>
    <w:rsid w:val="00EA2858"/>
    <w:rsid w:val="00EA293D"/>
    <w:rsid w:val="00EA33B0"/>
    <w:rsid w:val="00EA460E"/>
    <w:rsid w:val="00EA4893"/>
    <w:rsid w:val="00EA4CA8"/>
    <w:rsid w:val="00EA59AF"/>
    <w:rsid w:val="00EA5B19"/>
    <w:rsid w:val="00EA6823"/>
    <w:rsid w:val="00EA7643"/>
    <w:rsid w:val="00EA7BD5"/>
    <w:rsid w:val="00EB076C"/>
    <w:rsid w:val="00EB0A51"/>
    <w:rsid w:val="00EB12C5"/>
    <w:rsid w:val="00EB252A"/>
    <w:rsid w:val="00EB27D8"/>
    <w:rsid w:val="00EB3166"/>
    <w:rsid w:val="00EB54DC"/>
    <w:rsid w:val="00EB57E5"/>
    <w:rsid w:val="00EB5BA5"/>
    <w:rsid w:val="00EB5C5C"/>
    <w:rsid w:val="00EB61D9"/>
    <w:rsid w:val="00EB6527"/>
    <w:rsid w:val="00EB6DE3"/>
    <w:rsid w:val="00EB74C2"/>
    <w:rsid w:val="00EB790F"/>
    <w:rsid w:val="00EC16D6"/>
    <w:rsid w:val="00EC1AB1"/>
    <w:rsid w:val="00EC1F7C"/>
    <w:rsid w:val="00EC22F4"/>
    <w:rsid w:val="00EC250D"/>
    <w:rsid w:val="00EC29AD"/>
    <w:rsid w:val="00EC2CBE"/>
    <w:rsid w:val="00EC3EFB"/>
    <w:rsid w:val="00EC3F4A"/>
    <w:rsid w:val="00EC42EE"/>
    <w:rsid w:val="00EC5368"/>
    <w:rsid w:val="00EC675C"/>
    <w:rsid w:val="00EC6B53"/>
    <w:rsid w:val="00EC6C30"/>
    <w:rsid w:val="00EC6C8E"/>
    <w:rsid w:val="00EC7297"/>
    <w:rsid w:val="00EC7D04"/>
    <w:rsid w:val="00EC7D1A"/>
    <w:rsid w:val="00ED06AA"/>
    <w:rsid w:val="00ED180F"/>
    <w:rsid w:val="00ED28A8"/>
    <w:rsid w:val="00ED2E05"/>
    <w:rsid w:val="00ED336D"/>
    <w:rsid w:val="00ED396C"/>
    <w:rsid w:val="00ED3F98"/>
    <w:rsid w:val="00ED4079"/>
    <w:rsid w:val="00ED41BB"/>
    <w:rsid w:val="00ED41D2"/>
    <w:rsid w:val="00ED4DF4"/>
    <w:rsid w:val="00ED5A0D"/>
    <w:rsid w:val="00ED5B56"/>
    <w:rsid w:val="00ED68FF"/>
    <w:rsid w:val="00ED6D4A"/>
    <w:rsid w:val="00ED7ADD"/>
    <w:rsid w:val="00ED7B1D"/>
    <w:rsid w:val="00ED7DE7"/>
    <w:rsid w:val="00EE0350"/>
    <w:rsid w:val="00EE0566"/>
    <w:rsid w:val="00EE0AA6"/>
    <w:rsid w:val="00EE153D"/>
    <w:rsid w:val="00EE237A"/>
    <w:rsid w:val="00EE2DD3"/>
    <w:rsid w:val="00EE3551"/>
    <w:rsid w:val="00EE3C9E"/>
    <w:rsid w:val="00EE5E90"/>
    <w:rsid w:val="00EE649F"/>
    <w:rsid w:val="00EE6649"/>
    <w:rsid w:val="00EE6BFC"/>
    <w:rsid w:val="00EF053D"/>
    <w:rsid w:val="00EF089A"/>
    <w:rsid w:val="00EF0B76"/>
    <w:rsid w:val="00EF12FB"/>
    <w:rsid w:val="00EF15B4"/>
    <w:rsid w:val="00EF1E6D"/>
    <w:rsid w:val="00EF20CD"/>
    <w:rsid w:val="00EF2121"/>
    <w:rsid w:val="00EF29B6"/>
    <w:rsid w:val="00EF333B"/>
    <w:rsid w:val="00EF4B07"/>
    <w:rsid w:val="00EF561B"/>
    <w:rsid w:val="00EF6C8C"/>
    <w:rsid w:val="00EF7E11"/>
    <w:rsid w:val="00F0024E"/>
    <w:rsid w:val="00F004B8"/>
    <w:rsid w:val="00F01866"/>
    <w:rsid w:val="00F01B33"/>
    <w:rsid w:val="00F025CA"/>
    <w:rsid w:val="00F02C20"/>
    <w:rsid w:val="00F03171"/>
    <w:rsid w:val="00F03CD5"/>
    <w:rsid w:val="00F03F17"/>
    <w:rsid w:val="00F0409B"/>
    <w:rsid w:val="00F04268"/>
    <w:rsid w:val="00F0474F"/>
    <w:rsid w:val="00F04A5B"/>
    <w:rsid w:val="00F04B8A"/>
    <w:rsid w:val="00F04DF5"/>
    <w:rsid w:val="00F065FA"/>
    <w:rsid w:val="00F073BE"/>
    <w:rsid w:val="00F074E1"/>
    <w:rsid w:val="00F10044"/>
    <w:rsid w:val="00F10183"/>
    <w:rsid w:val="00F10256"/>
    <w:rsid w:val="00F10B7D"/>
    <w:rsid w:val="00F10E0C"/>
    <w:rsid w:val="00F116C1"/>
    <w:rsid w:val="00F11836"/>
    <w:rsid w:val="00F12565"/>
    <w:rsid w:val="00F1340B"/>
    <w:rsid w:val="00F13F2A"/>
    <w:rsid w:val="00F14A35"/>
    <w:rsid w:val="00F14ACB"/>
    <w:rsid w:val="00F14CAE"/>
    <w:rsid w:val="00F1571B"/>
    <w:rsid w:val="00F15E34"/>
    <w:rsid w:val="00F160B3"/>
    <w:rsid w:val="00F1651B"/>
    <w:rsid w:val="00F176DA"/>
    <w:rsid w:val="00F17A87"/>
    <w:rsid w:val="00F17AA2"/>
    <w:rsid w:val="00F17AC8"/>
    <w:rsid w:val="00F207B1"/>
    <w:rsid w:val="00F2116F"/>
    <w:rsid w:val="00F214DC"/>
    <w:rsid w:val="00F21638"/>
    <w:rsid w:val="00F21FE5"/>
    <w:rsid w:val="00F22470"/>
    <w:rsid w:val="00F224A0"/>
    <w:rsid w:val="00F229FF"/>
    <w:rsid w:val="00F2347A"/>
    <w:rsid w:val="00F23798"/>
    <w:rsid w:val="00F24D82"/>
    <w:rsid w:val="00F24ECB"/>
    <w:rsid w:val="00F25256"/>
    <w:rsid w:val="00F26848"/>
    <w:rsid w:val="00F2717B"/>
    <w:rsid w:val="00F27821"/>
    <w:rsid w:val="00F27840"/>
    <w:rsid w:val="00F27DB5"/>
    <w:rsid w:val="00F30DF0"/>
    <w:rsid w:val="00F31061"/>
    <w:rsid w:val="00F3159D"/>
    <w:rsid w:val="00F316DE"/>
    <w:rsid w:val="00F31B72"/>
    <w:rsid w:val="00F31D0E"/>
    <w:rsid w:val="00F321AE"/>
    <w:rsid w:val="00F3237B"/>
    <w:rsid w:val="00F3248C"/>
    <w:rsid w:val="00F32A21"/>
    <w:rsid w:val="00F32F2C"/>
    <w:rsid w:val="00F32FA9"/>
    <w:rsid w:val="00F334DF"/>
    <w:rsid w:val="00F34DD0"/>
    <w:rsid w:val="00F35E5B"/>
    <w:rsid w:val="00F36CEF"/>
    <w:rsid w:val="00F374D6"/>
    <w:rsid w:val="00F37590"/>
    <w:rsid w:val="00F37808"/>
    <w:rsid w:val="00F401DF"/>
    <w:rsid w:val="00F40719"/>
    <w:rsid w:val="00F407CC"/>
    <w:rsid w:val="00F40B8E"/>
    <w:rsid w:val="00F4195F"/>
    <w:rsid w:val="00F41E02"/>
    <w:rsid w:val="00F41F6B"/>
    <w:rsid w:val="00F42D6A"/>
    <w:rsid w:val="00F436EC"/>
    <w:rsid w:val="00F43B6A"/>
    <w:rsid w:val="00F4465E"/>
    <w:rsid w:val="00F4466F"/>
    <w:rsid w:val="00F452F5"/>
    <w:rsid w:val="00F455CE"/>
    <w:rsid w:val="00F4590D"/>
    <w:rsid w:val="00F4627F"/>
    <w:rsid w:val="00F464C0"/>
    <w:rsid w:val="00F46E84"/>
    <w:rsid w:val="00F471E3"/>
    <w:rsid w:val="00F472E4"/>
    <w:rsid w:val="00F4798C"/>
    <w:rsid w:val="00F50171"/>
    <w:rsid w:val="00F50529"/>
    <w:rsid w:val="00F50B9F"/>
    <w:rsid w:val="00F522F1"/>
    <w:rsid w:val="00F52E8B"/>
    <w:rsid w:val="00F533B0"/>
    <w:rsid w:val="00F53CC0"/>
    <w:rsid w:val="00F54852"/>
    <w:rsid w:val="00F54BFE"/>
    <w:rsid w:val="00F55551"/>
    <w:rsid w:val="00F55760"/>
    <w:rsid w:val="00F567D6"/>
    <w:rsid w:val="00F57B56"/>
    <w:rsid w:val="00F6034B"/>
    <w:rsid w:val="00F6052C"/>
    <w:rsid w:val="00F60567"/>
    <w:rsid w:val="00F606EB"/>
    <w:rsid w:val="00F61D05"/>
    <w:rsid w:val="00F61D45"/>
    <w:rsid w:val="00F62E90"/>
    <w:rsid w:val="00F63D11"/>
    <w:rsid w:val="00F63F5A"/>
    <w:rsid w:val="00F64490"/>
    <w:rsid w:val="00F64E48"/>
    <w:rsid w:val="00F66C06"/>
    <w:rsid w:val="00F67E60"/>
    <w:rsid w:val="00F704AD"/>
    <w:rsid w:val="00F70C44"/>
    <w:rsid w:val="00F7108E"/>
    <w:rsid w:val="00F716C1"/>
    <w:rsid w:val="00F7188B"/>
    <w:rsid w:val="00F718F5"/>
    <w:rsid w:val="00F71CEE"/>
    <w:rsid w:val="00F731A3"/>
    <w:rsid w:val="00F73F23"/>
    <w:rsid w:val="00F74008"/>
    <w:rsid w:val="00F74296"/>
    <w:rsid w:val="00F74B95"/>
    <w:rsid w:val="00F75245"/>
    <w:rsid w:val="00F7536B"/>
    <w:rsid w:val="00F7551A"/>
    <w:rsid w:val="00F75F36"/>
    <w:rsid w:val="00F76569"/>
    <w:rsid w:val="00F76FB6"/>
    <w:rsid w:val="00F77E5C"/>
    <w:rsid w:val="00F8027B"/>
    <w:rsid w:val="00F80373"/>
    <w:rsid w:val="00F807EF"/>
    <w:rsid w:val="00F815F0"/>
    <w:rsid w:val="00F81C7A"/>
    <w:rsid w:val="00F81CA2"/>
    <w:rsid w:val="00F8243C"/>
    <w:rsid w:val="00F82EED"/>
    <w:rsid w:val="00F83414"/>
    <w:rsid w:val="00F83458"/>
    <w:rsid w:val="00F8379B"/>
    <w:rsid w:val="00F847B0"/>
    <w:rsid w:val="00F849A9"/>
    <w:rsid w:val="00F84B0B"/>
    <w:rsid w:val="00F856E0"/>
    <w:rsid w:val="00F857D9"/>
    <w:rsid w:val="00F8624A"/>
    <w:rsid w:val="00F8689C"/>
    <w:rsid w:val="00F86A4B"/>
    <w:rsid w:val="00F86AE6"/>
    <w:rsid w:val="00F86CD9"/>
    <w:rsid w:val="00F8730A"/>
    <w:rsid w:val="00F874E7"/>
    <w:rsid w:val="00F90046"/>
    <w:rsid w:val="00F90166"/>
    <w:rsid w:val="00F90DA9"/>
    <w:rsid w:val="00F90E18"/>
    <w:rsid w:val="00F91528"/>
    <w:rsid w:val="00F91791"/>
    <w:rsid w:val="00F917E7"/>
    <w:rsid w:val="00F91D1F"/>
    <w:rsid w:val="00F92305"/>
    <w:rsid w:val="00F92AEB"/>
    <w:rsid w:val="00F93176"/>
    <w:rsid w:val="00F9384A"/>
    <w:rsid w:val="00F94ADB"/>
    <w:rsid w:val="00F9581A"/>
    <w:rsid w:val="00F96DD5"/>
    <w:rsid w:val="00F97241"/>
    <w:rsid w:val="00F97863"/>
    <w:rsid w:val="00F97C7B"/>
    <w:rsid w:val="00FA0355"/>
    <w:rsid w:val="00FA0CDD"/>
    <w:rsid w:val="00FA1B6A"/>
    <w:rsid w:val="00FA2477"/>
    <w:rsid w:val="00FA2B59"/>
    <w:rsid w:val="00FA3636"/>
    <w:rsid w:val="00FA3888"/>
    <w:rsid w:val="00FA4159"/>
    <w:rsid w:val="00FA43B8"/>
    <w:rsid w:val="00FA4734"/>
    <w:rsid w:val="00FA476F"/>
    <w:rsid w:val="00FA5905"/>
    <w:rsid w:val="00FA5F57"/>
    <w:rsid w:val="00FA6263"/>
    <w:rsid w:val="00FA6575"/>
    <w:rsid w:val="00FA7168"/>
    <w:rsid w:val="00FA75C6"/>
    <w:rsid w:val="00FA7EC3"/>
    <w:rsid w:val="00FB0516"/>
    <w:rsid w:val="00FB0B7D"/>
    <w:rsid w:val="00FB0CCC"/>
    <w:rsid w:val="00FB1019"/>
    <w:rsid w:val="00FB1A79"/>
    <w:rsid w:val="00FB299A"/>
    <w:rsid w:val="00FB2D94"/>
    <w:rsid w:val="00FB2E17"/>
    <w:rsid w:val="00FB3EB7"/>
    <w:rsid w:val="00FB40AE"/>
    <w:rsid w:val="00FB446F"/>
    <w:rsid w:val="00FB57E4"/>
    <w:rsid w:val="00FB744A"/>
    <w:rsid w:val="00FB7B37"/>
    <w:rsid w:val="00FC08C3"/>
    <w:rsid w:val="00FC0F37"/>
    <w:rsid w:val="00FC10F9"/>
    <w:rsid w:val="00FC1893"/>
    <w:rsid w:val="00FC1A9D"/>
    <w:rsid w:val="00FC1CB5"/>
    <w:rsid w:val="00FC2666"/>
    <w:rsid w:val="00FC2B85"/>
    <w:rsid w:val="00FC2DBD"/>
    <w:rsid w:val="00FC383F"/>
    <w:rsid w:val="00FC3CE1"/>
    <w:rsid w:val="00FC3FD3"/>
    <w:rsid w:val="00FC4036"/>
    <w:rsid w:val="00FC44AD"/>
    <w:rsid w:val="00FC45B2"/>
    <w:rsid w:val="00FC4691"/>
    <w:rsid w:val="00FC4C3F"/>
    <w:rsid w:val="00FC50C1"/>
    <w:rsid w:val="00FC520A"/>
    <w:rsid w:val="00FC5E5E"/>
    <w:rsid w:val="00FC6EC9"/>
    <w:rsid w:val="00FC751A"/>
    <w:rsid w:val="00FC773F"/>
    <w:rsid w:val="00FC7975"/>
    <w:rsid w:val="00FC79BC"/>
    <w:rsid w:val="00FD1784"/>
    <w:rsid w:val="00FD1839"/>
    <w:rsid w:val="00FD1E1D"/>
    <w:rsid w:val="00FD26F9"/>
    <w:rsid w:val="00FD2886"/>
    <w:rsid w:val="00FD2A7E"/>
    <w:rsid w:val="00FD2B20"/>
    <w:rsid w:val="00FD2F46"/>
    <w:rsid w:val="00FD2FDA"/>
    <w:rsid w:val="00FD3754"/>
    <w:rsid w:val="00FD39C6"/>
    <w:rsid w:val="00FD41BE"/>
    <w:rsid w:val="00FD4A30"/>
    <w:rsid w:val="00FD4BBA"/>
    <w:rsid w:val="00FD59A4"/>
    <w:rsid w:val="00FD69A6"/>
    <w:rsid w:val="00FD6C74"/>
    <w:rsid w:val="00FD717D"/>
    <w:rsid w:val="00FD7512"/>
    <w:rsid w:val="00FD75C6"/>
    <w:rsid w:val="00FD7C23"/>
    <w:rsid w:val="00FE024F"/>
    <w:rsid w:val="00FE0303"/>
    <w:rsid w:val="00FE0BDB"/>
    <w:rsid w:val="00FE186B"/>
    <w:rsid w:val="00FE2AA0"/>
    <w:rsid w:val="00FE39D4"/>
    <w:rsid w:val="00FE3F79"/>
    <w:rsid w:val="00FE4647"/>
    <w:rsid w:val="00FE47E1"/>
    <w:rsid w:val="00FE4A5C"/>
    <w:rsid w:val="00FE4B19"/>
    <w:rsid w:val="00FE4DCC"/>
    <w:rsid w:val="00FE5F08"/>
    <w:rsid w:val="00FE65EC"/>
    <w:rsid w:val="00FE6F5E"/>
    <w:rsid w:val="00FE7D1F"/>
    <w:rsid w:val="00FF00C6"/>
    <w:rsid w:val="00FF0213"/>
    <w:rsid w:val="00FF09F2"/>
    <w:rsid w:val="00FF1499"/>
    <w:rsid w:val="00FF1717"/>
    <w:rsid w:val="00FF1847"/>
    <w:rsid w:val="00FF3465"/>
    <w:rsid w:val="00FF3CDC"/>
    <w:rsid w:val="00FF3EEA"/>
    <w:rsid w:val="00FF434E"/>
    <w:rsid w:val="00FF43B5"/>
    <w:rsid w:val="00FF43F4"/>
    <w:rsid w:val="00FF48F9"/>
    <w:rsid w:val="00FF4965"/>
    <w:rsid w:val="00FF4A29"/>
    <w:rsid w:val="00FF4AB6"/>
    <w:rsid w:val="00FF4EBC"/>
    <w:rsid w:val="00FF52A5"/>
    <w:rsid w:val="00FF5AC3"/>
    <w:rsid w:val="00FF5C75"/>
    <w:rsid w:val="00FF5D18"/>
    <w:rsid w:val="00FF5F0B"/>
    <w:rsid w:val="00FF7264"/>
    <w:rsid w:val="00FF7A7B"/>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8800A1-E40F-408A-A3B6-76265FEC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AB69A7"/>
  </w:style>
  <w:style w:type="paragraph" w:styleId="10">
    <w:name w:val="heading 1"/>
    <w:aliases w:val="Заголовок 1 Знак Знак Знак Знак Знак Знак Знак Знак Знак,H1,Раздел Договора,&quot;Алмаз&quot;,Document Header1,Заголовок 1 Знак2 Знак,Заголовок 1 Знак1 Знак Знак,Заголовок 1 Знак Знак Знак Знак,Заголовок 1 Знак Знак1 Знак Знак,Заголовок 1 Знак1 Знак1"/>
    <w:basedOn w:val="a4"/>
    <w:next w:val="a4"/>
    <w:link w:val="11"/>
    <w:uiPriority w:val="99"/>
    <w:qFormat/>
    <w:pPr>
      <w:keepNext/>
      <w:outlineLvl w:val="0"/>
    </w:pPr>
    <w:rPr>
      <w:sz w:val="24"/>
      <w:lang w:val="x-none" w:eastAsia="x-none"/>
    </w:rPr>
  </w:style>
  <w:style w:type="paragraph" w:styleId="20">
    <w:name w:val="heading 2"/>
    <w:aliases w:val="Заголовок 2 Знак,H2,Numbered text 3,h2,Level 2 Topic Heading,H21,Major,2,Heading 2 Hidden,CHS,H2-Heading 2,l2,Header2,22,heading2,list2,A,A.B.C.,list 2,Heading2,Heading Indent No L2,UNDERRUBRIK 1-2,Fonctionnalité,Titre 21,t2.T2,Table2,ITT t2"/>
    <w:basedOn w:val="a4"/>
    <w:next w:val="a4"/>
    <w:link w:val="21"/>
    <w:uiPriority w:val="99"/>
    <w:qFormat/>
    <w:pPr>
      <w:keepNext/>
      <w:jc w:val="both"/>
      <w:outlineLvl w:val="1"/>
    </w:pPr>
    <w:rPr>
      <w:b/>
      <w:sz w:val="24"/>
      <w:lang w:val="en-US" w:eastAsia="x-none"/>
    </w:rPr>
  </w:style>
  <w:style w:type="paragraph" w:styleId="30">
    <w:name w:val="heading 3"/>
    <w:aliases w:val="H3,Map,h3,Level 3 Topic Heading,H31,Minor,H32,H33,H34,H35,H36,H37,H38,H39,H310,H311,H312,H313,H314,3,Level 1 - 1,h31,h32,h33,h34,h35,h36,h37,h38,h39,h310,h311,h321,h331,h341,h351,h361,h371,h381,h312,h322,h332,h342,h352,h362,h372,h382,h313,Ch"/>
    <w:basedOn w:val="a4"/>
    <w:next w:val="a4"/>
    <w:link w:val="31"/>
    <w:uiPriority w:val="99"/>
    <w:qFormat/>
    <w:pPr>
      <w:keepNext/>
      <w:jc w:val="center"/>
      <w:outlineLvl w:val="2"/>
    </w:pPr>
    <w:rPr>
      <w:b/>
      <w:sz w:val="24"/>
      <w:lang w:val="x-none" w:eastAsia="x-none"/>
    </w:rPr>
  </w:style>
  <w:style w:type="paragraph" w:styleId="4">
    <w:name w:val="heading 4"/>
    <w:aliases w:val="h4,Level 4 Topic Heading,H4,Sub-Minor,Case Sub-Header,heading4,4,I4,l4,I41,41,l41,heading41,(Shift Ctrl 4),Titre 41,t4.T4,4heading,a.,4 dash,d,4 dash1,d1,31,h41,a.1,4 dash2,d2,32,h42,a.2,4 dash3,d3,33,h43,a.3,4 dash4,d4,34,h44,a.4,4 dash5,d5"/>
    <w:basedOn w:val="a4"/>
    <w:next w:val="a4"/>
    <w:link w:val="40"/>
    <w:uiPriority w:val="99"/>
    <w:qFormat/>
    <w:pPr>
      <w:keepNext/>
      <w:ind w:firstLine="720"/>
      <w:jc w:val="both"/>
      <w:outlineLvl w:val="3"/>
    </w:pPr>
    <w:rPr>
      <w:sz w:val="24"/>
      <w:lang w:val="x-none" w:eastAsia="x-none"/>
    </w:rPr>
  </w:style>
  <w:style w:type="paragraph" w:styleId="50">
    <w:name w:val="heading 5"/>
    <w:aliases w:val="Заголовок 5_СТД,h5,Level 5 Topic Heading,H5,PIM 5,5,ITT t5Заголовок 5,ITT t5,PA Pico Section,Пункт"/>
    <w:basedOn w:val="a4"/>
    <w:next w:val="a4"/>
    <w:link w:val="51"/>
    <w:uiPriority w:val="99"/>
    <w:qFormat/>
    <w:pPr>
      <w:keepNext/>
      <w:jc w:val="center"/>
      <w:outlineLvl w:val="4"/>
    </w:pPr>
    <w:rPr>
      <w:b/>
      <w:i/>
      <w:sz w:val="24"/>
      <w:lang w:val="x-none" w:eastAsia="x-none"/>
    </w:rPr>
  </w:style>
  <w:style w:type="paragraph" w:styleId="6">
    <w:name w:val="heading 6"/>
    <w:aliases w:val="Heading 6 Char,PIM 6,Gliederung6"/>
    <w:basedOn w:val="a4"/>
    <w:next w:val="a4"/>
    <w:link w:val="60"/>
    <w:uiPriority w:val="99"/>
    <w:qFormat/>
    <w:pPr>
      <w:keepNext/>
      <w:jc w:val="both"/>
      <w:outlineLvl w:val="5"/>
    </w:pPr>
    <w:rPr>
      <w:i/>
      <w:sz w:val="24"/>
      <w:lang w:val="x-none" w:eastAsia="x-none"/>
    </w:rPr>
  </w:style>
  <w:style w:type="paragraph" w:styleId="7">
    <w:name w:val="heading 7"/>
    <w:aliases w:val="PIM 7,ITT t7,PA Appendix Major,7,req3,heading 7,letter list,lettered list,letter list1,lettered list1,letter list2,lettered list2,letter list11,lettered list11,letter list3,lettered list3,letter list12,lettered list12,letter list21"/>
    <w:basedOn w:val="a4"/>
    <w:next w:val="a4"/>
    <w:link w:val="70"/>
    <w:uiPriority w:val="99"/>
    <w:qFormat/>
    <w:pPr>
      <w:keepNext/>
      <w:jc w:val="both"/>
      <w:outlineLvl w:val="6"/>
    </w:pPr>
    <w:rPr>
      <w:sz w:val="24"/>
      <w:lang w:val="x-none" w:eastAsia="x-none"/>
    </w:rPr>
  </w:style>
  <w:style w:type="paragraph" w:styleId="8">
    <w:name w:val="heading 8"/>
    <w:basedOn w:val="a4"/>
    <w:next w:val="a4"/>
    <w:link w:val="80"/>
    <w:uiPriority w:val="99"/>
    <w:qFormat/>
    <w:pPr>
      <w:keepNext/>
      <w:ind w:left="4956" w:firstLine="708"/>
      <w:outlineLvl w:val="7"/>
    </w:pPr>
    <w:rPr>
      <w:sz w:val="24"/>
      <w:lang w:val="x-none" w:eastAsia="x-none"/>
    </w:rPr>
  </w:style>
  <w:style w:type="paragraph" w:styleId="9">
    <w:name w:val="heading 9"/>
    <w:basedOn w:val="a4"/>
    <w:next w:val="a4"/>
    <w:link w:val="90"/>
    <w:uiPriority w:val="99"/>
    <w:qFormat/>
    <w:pPr>
      <w:keepNext/>
      <w:outlineLvl w:val="8"/>
    </w:pPr>
    <w:rPr>
      <w:rFonts w:ascii="Arial" w:hAnsi="Arial"/>
      <w:b/>
      <w:sz w:val="36"/>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Знак Знак Знак,Знак Знак,Основной текст Знак, Знак Знак Знак,Знак, Знак Знак,Знак Знак Знак Знак Знак, Знак Знак Знак Знак Знак,Знак Знак Знак Знак Знак Знак,Знак Знак Знак Знак1,Основной текст Знак1 Знак,BO Зна,BO,Зн,З,Body Text"/>
    <w:basedOn w:val="a4"/>
    <w:link w:val="12"/>
    <w:uiPriority w:val="99"/>
    <w:pPr>
      <w:jc w:val="both"/>
    </w:pPr>
    <w:rPr>
      <w:sz w:val="24"/>
    </w:rPr>
  </w:style>
  <w:style w:type="paragraph" w:styleId="22">
    <w:name w:val="Body Text 2"/>
    <w:aliases w:val="Договор"/>
    <w:basedOn w:val="a4"/>
    <w:link w:val="23"/>
    <w:uiPriority w:val="99"/>
    <w:pPr>
      <w:jc w:val="center"/>
    </w:pPr>
    <w:rPr>
      <w:b/>
      <w:sz w:val="72"/>
      <w:lang w:val="en-US" w:eastAsia="x-none"/>
    </w:rPr>
  </w:style>
  <w:style w:type="paragraph" w:styleId="a9">
    <w:name w:val="footer"/>
    <w:basedOn w:val="a4"/>
    <w:link w:val="aa"/>
    <w:uiPriority w:val="99"/>
    <w:pPr>
      <w:tabs>
        <w:tab w:val="center" w:pos="4153"/>
        <w:tab w:val="right" w:pos="8306"/>
      </w:tabs>
    </w:pPr>
  </w:style>
  <w:style w:type="character" w:styleId="ab">
    <w:name w:val="page number"/>
    <w:basedOn w:val="a5"/>
    <w:uiPriority w:val="99"/>
  </w:style>
  <w:style w:type="paragraph" w:styleId="ac">
    <w:name w:val="header"/>
    <w:aliases w:val="Linie,header"/>
    <w:basedOn w:val="a4"/>
    <w:link w:val="ad"/>
    <w:uiPriority w:val="99"/>
    <w:pPr>
      <w:tabs>
        <w:tab w:val="center" w:pos="4153"/>
        <w:tab w:val="right" w:pos="8306"/>
      </w:tabs>
    </w:pPr>
  </w:style>
  <w:style w:type="paragraph" w:styleId="32">
    <w:name w:val="Body Text 3"/>
    <w:basedOn w:val="a4"/>
    <w:link w:val="33"/>
    <w:uiPriority w:val="99"/>
    <w:pPr>
      <w:jc w:val="center"/>
    </w:pPr>
    <w:rPr>
      <w:b/>
      <w:sz w:val="24"/>
      <w:lang w:val="x-none" w:eastAsia="x-none"/>
    </w:rPr>
  </w:style>
  <w:style w:type="paragraph" w:styleId="ae">
    <w:name w:val="List Bullet"/>
    <w:aliases w:val="UL,Indent 1"/>
    <w:basedOn w:val="a4"/>
    <w:autoRedefine/>
    <w:uiPriority w:val="99"/>
    <w:rsid w:val="00FB299A"/>
    <w:pPr>
      <w:jc w:val="both"/>
    </w:pPr>
  </w:style>
  <w:style w:type="character" w:styleId="af">
    <w:name w:val="Hyperlink"/>
    <w:qFormat/>
    <w:rPr>
      <w:color w:val="0000FF"/>
      <w:u w:val="single"/>
    </w:rPr>
  </w:style>
  <w:style w:type="paragraph" w:styleId="af0">
    <w:name w:val="Body Text Indent"/>
    <w:basedOn w:val="a4"/>
    <w:link w:val="af1"/>
    <w:uiPriority w:val="99"/>
    <w:pPr>
      <w:ind w:firstLine="708"/>
      <w:jc w:val="both"/>
    </w:pPr>
    <w:rPr>
      <w:rFonts w:ascii="Arial" w:hAnsi="Arial"/>
      <w:sz w:val="24"/>
      <w:lang w:val="x-none" w:eastAsia="x-none"/>
    </w:rPr>
  </w:style>
  <w:style w:type="paragraph" w:styleId="24">
    <w:name w:val="Body Text Indent 2"/>
    <w:basedOn w:val="a4"/>
    <w:link w:val="25"/>
    <w:uiPriority w:val="99"/>
    <w:pPr>
      <w:ind w:firstLine="720"/>
      <w:jc w:val="both"/>
    </w:pPr>
    <w:rPr>
      <w:sz w:val="24"/>
      <w:lang w:val="x-none" w:eastAsia="x-none"/>
    </w:rPr>
  </w:style>
  <w:style w:type="character" w:styleId="af2">
    <w:name w:val="FollowedHyperlink"/>
    <w:uiPriority w:val="99"/>
    <w:rPr>
      <w:color w:val="800080"/>
      <w:u w:val="single"/>
    </w:rPr>
  </w:style>
  <w:style w:type="paragraph" w:styleId="af3">
    <w:name w:val="Title"/>
    <w:basedOn w:val="a4"/>
    <w:link w:val="af4"/>
    <w:uiPriority w:val="99"/>
    <w:qFormat/>
    <w:pPr>
      <w:jc w:val="center"/>
    </w:pPr>
    <w:rPr>
      <w:b/>
      <w:sz w:val="24"/>
      <w:lang w:val="x-none" w:eastAsia="x-none"/>
    </w:rPr>
  </w:style>
  <w:style w:type="paragraph" w:styleId="af5">
    <w:name w:val="Subtitle"/>
    <w:basedOn w:val="a4"/>
    <w:link w:val="af6"/>
    <w:uiPriority w:val="99"/>
    <w:qFormat/>
    <w:pPr>
      <w:jc w:val="both"/>
    </w:pPr>
    <w:rPr>
      <w:b/>
      <w:sz w:val="24"/>
      <w:lang w:val="x-none" w:eastAsia="x-none"/>
    </w:rPr>
  </w:style>
  <w:style w:type="paragraph" w:styleId="34">
    <w:name w:val="Body Text Indent 3"/>
    <w:basedOn w:val="a4"/>
    <w:link w:val="35"/>
    <w:uiPriority w:val="99"/>
    <w:pPr>
      <w:ind w:firstLine="720"/>
      <w:jc w:val="center"/>
    </w:pPr>
    <w:rPr>
      <w:b/>
      <w:sz w:val="24"/>
      <w:lang w:val="x-none" w:eastAsia="x-none"/>
    </w:rPr>
  </w:style>
  <w:style w:type="paragraph" w:customStyle="1" w:styleId="af7">
    <w:name w:val="Раздел"/>
    <w:basedOn w:val="a4"/>
    <w:next w:val="af8"/>
    <w:pPr>
      <w:tabs>
        <w:tab w:val="num" w:pos="1418"/>
      </w:tabs>
      <w:spacing w:before="120" w:after="120"/>
      <w:ind w:left="680" w:hanging="680"/>
      <w:jc w:val="center"/>
    </w:pPr>
    <w:rPr>
      <w:rFonts w:ascii="Arial Narrow" w:hAnsi="Arial Narrow"/>
      <w:b/>
      <w:caps/>
      <w:sz w:val="32"/>
      <w:szCs w:val="32"/>
    </w:rPr>
  </w:style>
  <w:style w:type="paragraph" w:customStyle="1" w:styleId="af8">
    <w:name w:val="Подраздел"/>
    <w:basedOn w:val="a4"/>
    <w:uiPriority w:val="99"/>
    <w:pPr>
      <w:tabs>
        <w:tab w:val="num" w:pos="720"/>
      </w:tabs>
      <w:suppressAutoHyphens/>
      <w:spacing w:before="240" w:after="120"/>
      <w:jc w:val="center"/>
    </w:pPr>
    <w:rPr>
      <w:rFonts w:ascii="Arial Narrow" w:hAnsi="Arial Narrow"/>
      <w:b/>
      <w:smallCaps/>
      <w:spacing w:val="-2"/>
      <w:sz w:val="28"/>
      <w:szCs w:val="28"/>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f9">
    <w:name w:val="caption"/>
    <w:basedOn w:val="a4"/>
    <w:qFormat/>
    <w:pPr>
      <w:spacing w:line="240" w:lineRule="atLeast"/>
      <w:ind w:left="360" w:right="4142"/>
      <w:jc w:val="center"/>
    </w:pPr>
    <w:rPr>
      <w:rFonts w:ascii="Arial" w:hAnsi="Arial"/>
      <w:b/>
      <w:color w:val="000080"/>
      <w:sz w:val="22"/>
    </w:rPr>
  </w:style>
  <w:style w:type="table" w:styleId="afa">
    <w:name w:val="Table Grid"/>
    <w:basedOn w:val="a6"/>
    <w:uiPriority w:val="59"/>
    <w:rsid w:val="00522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4"/>
    <w:uiPriority w:val="99"/>
    <w:rsid w:val="00F76FB6"/>
    <w:pPr>
      <w:keepNext/>
      <w:keepLines/>
      <w:widowControl w:val="0"/>
      <w:numPr>
        <w:numId w:val="2"/>
      </w:numPr>
      <w:suppressLineNumbers/>
      <w:suppressAutoHyphens/>
      <w:spacing w:after="60"/>
    </w:pPr>
    <w:rPr>
      <w:b/>
      <w:sz w:val="28"/>
      <w:szCs w:val="24"/>
    </w:rPr>
  </w:style>
  <w:style w:type="numbering" w:styleId="111111">
    <w:name w:val="Outline List 2"/>
    <w:basedOn w:val="a7"/>
    <w:rsid w:val="00E255CB"/>
    <w:pPr>
      <w:numPr>
        <w:numId w:val="1"/>
      </w:numPr>
    </w:pPr>
  </w:style>
  <w:style w:type="paragraph" w:customStyle="1" w:styleId="2">
    <w:name w:val="Стиль2"/>
    <w:basedOn w:val="26"/>
    <w:uiPriority w:val="99"/>
    <w:rsid w:val="00F76FB6"/>
    <w:pPr>
      <w:keepNext/>
      <w:keepLines/>
      <w:widowControl w:val="0"/>
      <w:numPr>
        <w:ilvl w:val="1"/>
        <w:numId w:val="2"/>
      </w:numPr>
      <w:suppressLineNumbers/>
      <w:tabs>
        <w:tab w:val="clear" w:pos="1836"/>
        <w:tab w:val="num" w:pos="576"/>
      </w:tabs>
      <w:suppressAutoHyphens/>
      <w:spacing w:after="60"/>
      <w:ind w:left="576"/>
      <w:jc w:val="both"/>
    </w:pPr>
    <w:rPr>
      <w:b/>
      <w:sz w:val="24"/>
    </w:rPr>
  </w:style>
  <w:style w:type="paragraph" w:customStyle="1" w:styleId="3">
    <w:name w:val="Стиль3"/>
    <w:basedOn w:val="24"/>
    <w:uiPriority w:val="99"/>
    <w:rsid w:val="00F76FB6"/>
    <w:pPr>
      <w:widowControl w:val="0"/>
      <w:numPr>
        <w:ilvl w:val="2"/>
        <w:numId w:val="2"/>
      </w:numPr>
      <w:adjustRightInd w:val="0"/>
      <w:textAlignment w:val="baseline"/>
    </w:pPr>
  </w:style>
  <w:style w:type="paragraph" w:styleId="26">
    <w:name w:val="List Number 2"/>
    <w:basedOn w:val="a4"/>
    <w:uiPriority w:val="99"/>
    <w:rsid w:val="00F76FB6"/>
    <w:pPr>
      <w:tabs>
        <w:tab w:val="num" w:pos="432"/>
      </w:tabs>
      <w:ind w:left="432" w:hanging="432"/>
    </w:pPr>
  </w:style>
  <w:style w:type="paragraph" w:customStyle="1" w:styleId="ConsPlusNormal">
    <w:name w:val="ConsPlusNormal"/>
    <w:link w:val="ConsPlusNormal0"/>
    <w:qFormat/>
    <w:rsid w:val="00236649"/>
    <w:pPr>
      <w:autoSpaceDE w:val="0"/>
      <w:autoSpaceDN w:val="0"/>
      <w:adjustRightInd w:val="0"/>
      <w:ind w:firstLine="720"/>
    </w:pPr>
    <w:rPr>
      <w:rFonts w:ascii="Arial" w:hAnsi="Arial" w:cs="Arial"/>
    </w:rPr>
  </w:style>
  <w:style w:type="character" w:customStyle="1" w:styleId="12">
    <w:name w:val="Основной текст Знак1"/>
    <w:aliases w:val=" Знак Знак1,Знак Знак Знак Знак,Знак Знак Знак1,Основной текст Знак Знак, Знак Знак Знак Знак,Знак Знак1, Знак Знак Знак1,Знак Знак Знак Знак Знак Знак1, Знак Знак Знак Знак Знак Знак,Знак Знак Знак Знак Знак Знак Знак,BO Зна Знак"/>
    <w:link w:val="a8"/>
    <w:uiPriority w:val="99"/>
    <w:locked/>
    <w:rsid w:val="00236649"/>
    <w:rPr>
      <w:sz w:val="24"/>
      <w:lang w:val="ru-RU" w:eastAsia="ru-RU" w:bidi="ar-SA"/>
    </w:rPr>
  </w:style>
  <w:style w:type="paragraph" w:customStyle="1" w:styleId="13">
    <w:name w:val="Знак1 Знак Знак Знак Знак Знак Знак"/>
    <w:basedOn w:val="a4"/>
    <w:rsid w:val="004B6008"/>
    <w:pPr>
      <w:spacing w:after="160" w:line="240" w:lineRule="exact"/>
    </w:pPr>
    <w:rPr>
      <w:rFonts w:ascii="Verdana" w:hAnsi="Verdana"/>
      <w:sz w:val="24"/>
      <w:szCs w:val="24"/>
      <w:lang w:val="en-US" w:eastAsia="en-US"/>
    </w:rPr>
  </w:style>
  <w:style w:type="paragraph" w:customStyle="1" w:styleId="210">
    <w:name w:val="Заголовок 2.1"/>
    <w:basedOn w:val="10"/>
    <w:rsid w:val="00CE6888"/>
    <w:pPr>
      <w:keepLines/>
      <w:widowControl w:val="0"/>
      <w:suppressLineNumbers/>
      <w:tabs>
        <w:tab w:val="num" w:pos="1836"/>
      </w:tabs>
      <w:suppressAutoHyphens/>
      <w:spacing w:before="240" w:after="60"/>
      <w:jc w:val="center"/>
    </w:pPr>
    <w:rPr>
      <w:b/>
      <w:caps/>
      <w:kern w:val="28"/>
      <w:sz w:val="36"/>
      <w:szCs w:val="28"/>
    </w:rPr>
  </w:style>
  <w:style w:type="paragraph" w:styleId="91">
    <w:name w:val="toc 9"/>
    <w:basedOn w:val="a4"/>
    <w:next w:val="a4"/>
    <w:autoRedefine/>
    <w:uiPriority w:val="99"/>
    <w:semiHidden/>
    <w:rsid w:val="00CE6888"/>
    <w:pPr>
      <w:spacing w:after="60"/>
      <w:ind w:left="1920"/>
      <w:jc w:val="both"/>
    </w:pPr>
    <w:rPr>
      <w:sz w:val="24"/>
      <w:szCs w:val="24"/>
    </w:rPr>
  </w:style>
  <w:style w:type="paragraph" w:styleId="afb">
    <w:name w:val="Block Text"/>
    <w:basedOn w:val="a4"/>
    <w:uiPriority w:val="99"/>
    <w:rsid w:val="00D27EAF"/>
    <w:pPr>
      <w:spacing w:line="220" w:lineRule="auto"/>
      <w:ind w:left="3360" w:right="3200"/>
      <w:jc w:val="center"/>
    </w:pPr>
    <w:rPr>
      <w:sz w:val="26"/>
    </w:rPr>
  </w:style>
  <w:style w:type="paragraph" w:customStyle="1" w:styleId="310">
    <w:name w:val="Основной текст с отступом 31"/>
    <w:basedOn w:val="a4"/>
    <w:uiPriority w:val="99"/>
    <w:rsid w:val="00F8027B"/>
    <w:pPr>
      <w:ind w:firstLine="720"/>
      <w:jc w:val="center"/>
    </w:pPr>
    <w:rPr>
      <w:b/>
      <w:sz w:val="24"/>
      <w:lang w:eastAsia="ar-SA"/>
    </w:rPr>
  </w:style>
  <w:style w:type="paragraph" w:customStyle="1" w:styleId="ConsNonformat">
    <w:name w:val="ConsNonformat"/>
    <w:uiPriority w:val="99"/>
    <w:rsid w:val="00F8027B"/>
    <w:pPr>
      <w:widowControl w:val="0"/>
      <w:suppressAutoHyphens/>
      <w:autoSpaceDE w:val="0"/>
    </w:pPr>
    <w:rPr>
      <w:rFonts w:ascii="Courier New" w:hAnsi="Courier New" w:cs="Courier New"/>
      <w:lang w:eastAsia="ar-SA"/>
    </w:rPr>
  </w:style>
  <w:style w:type="paragraph" w:styleId="afc">
    <w:name w:val="Balloon Text"/>
    <w:basedOn w:val="a4"/>
    <w:link w:val="afd"/>
    <w:uiPriority w:val="99"/>
    <w:rsid w:val="006F090F"/>
    <w:rPr>
      <w:rFonts w:ascii="Tahoma" w:hAnsi="Tahoma"/>
      <w:sz w:val="16"/>
      <w:szCs w:val="16"/>
      <w:lang w:val="x-none" w:eastAsia="x-none"/>
    </w:rPr>
  </w:style>
  <w:style w:type="character" w:customStyle="1" w:styleId="Anrede1IhrZeichen">
    <w:name w:val="Anrede1IhrZeichen"/>
    <w:rsid w:val="0059309F"/>
    <w:rPr>
      <w:rFonts w:ascii="Arial" w:hAnsi="Arial" w:cs="Arial" w:hint="default"/>
      <w:sz w:val="22"/>
      <w:szCs w:val="22"/>
    </w:rPr>
  </w:style>
  <w:style w:type="paragraph" w:customStyle="1" w:styleId="14">
    <w:name w:val="Знак1 Знак Знак Знак Знак Знак Знак"/>
    <w:basedOn w:val="a4"/>
    <w:link w:val="15"/>
    <w:rsid w:val="00CA5623"/>
    <w:pPr>
      <w:spacing w:after="160" w:line="240" w:lineRule="exact"/>
    </w:pPr>
    <w:rPr>
      <w:rFonts w:ascii="Verdana" w:hAnsi="Verdana"/>
      <w:sz w:val="24"/>
      <w:szCs w:val="24"/>
      <w:lang w:val="en-US" w:eastAsia="en-US"/>
    </w:rPr>
  </w:style>
  <w:style w:type="character" w:customStyle="1" w:styleId="15">
    <w:name w:val="Знак1 Знак Знак Знак Знак Знак Знак Знак"/>
    <w:link w:val="14"/>
    <w:rsid w:val="00CA5623"/>
    <w:rPr>
      <w:rFonts w:ascii="Verdana" w:hAnsi="Verdana"/>
      <w:sz w:val="24"/>
      <w:szCs w:val="24"/>
      <w:lang w:val="en-US" w:eastAsia="en-US" w:bidi="ar-SA"/>
    </w:rPr>
  </w:style>
  <w:style w:type="paragraph" w:customStyle="1" w:styleId="16">
    <w:name w:val="Знак1 Знак Знак Знак"/>
    <w:basedOn w:val="a4"/>
    <w:rsid w:val="00870C5D"/>
    <w:pPr>
      <w:spacing w:after="160" w:line="240" w:lineRule="exact"/>
    </w:pPr>
    <w:rPr>
      <w:rFonts w:ascii="Verdana" w:hAnsi="Verdana"/>
      <w:sz w:val="24"/>
      <w:szCs w:val="24"/>
      <w:lang w:val="en-US" w:eastAsia="en-US"/>
    </w:rPr>
  </w:style>
  <w:style w:type="paragraph" w:customStyle="1" w:styleId="17">
    <w:name w:val="Знак1 Знак Знак Знак Знак Знак Знак Знак Знак Знак"/>
    <w:basedOn w:val="a4"/>
    <w:rsid w:val="009A00FB"/>
    <w:pPr>
      <w:spacing w:after="160" w:line="240" w:lineRule="exact"/>
    </w:pPr>
    <w:rPr>
      <w:rFonts w:ascii="Verdana" w:hAnsi="Verdana"/>
      <w:sz w:val="24"/>
      <w:szCs w:val="24"/>
      <w:lang w:val="en-US" w:eastAsia="en-US"/>
    </w:rPr>
  </w:style>
  <w:style w:type="paragraph" w:styleId="afe">
    <w:name w:val="footnote text"/>
    <w:basedOn w:val="a4"/>
    <w:link w:val="aff"/>
    <w:uiPriority w:val="99"/>
    <w:rsid w:val="00DF5BAF"/>
  </w:style>
  <w:style w:type="character" w:styleId="aff0">
    <w:name w:val="footnote reference"/>
    <w:uiPriority w:val="99"/>
    <w:rsid w:val="00DF5BAF"/>
    <w:rPr>
      <w:vertAlign w:val="superscript"/>
    </w:rPr>
  </w:style>
  <w:style w:type="paragraph" w:customStyle="1" w:styleId="18">
    <w:name w:val="Знак1"/>
    <w:basedOn w:val="a4"/>
    <w:rsid w:val="00F01866"/>
    <w:pPr>
      <w:widowControl w:val="0"/>
      <w:adjustRightInd w:val="0"/>
      <w:spacing w:after="160" w:line="240" w:lineRule="exact"/>
      <w:jc w:val="right"/>
    </w:pPr>
    <w:rPr>
      <w:rFonts w:ascii="Arial" w:hAnsi="Arial" w:cs="Arial"/>
      <w:lang w:val="en-GB" w:eastAsia="en-US"/>
    </w:rPr>
  </w:style>
  <w:style w:type="paragraph" w:customStyle="1" w:styleId="19">
    <w:name w:val="Знак1 Знак Знак Знак"/>
    <w:basedOn w:val="a4"/>
    <w:rsid w:val="009C78E5"/>
    <w:pPr>
      <w:spacing w:after="160" w:line="240" w:lineRule="exact"/>
    </w:pPr>
    <w:rPr>
      <w:rFonts w:ascii="Verdana" w:hAnsi="Verdana"/>
      <w:sz w:val="24"/>
      <w:szCs w:val="24"/>
      <w:lang w:val="en-US" w:eastAsia="en-US"/>
    </w:rPr>
  </w:style>
  <w:style w:type="paragraph" w:customStyle="1" w:styleId="1a">
    <w:name w:val="1"/>
    <w:basedOn w:val="a4"/>
    <w:uiPriority w:val="99"/>
    <w:rsid w:val="005F7639"/>
    <w:pPr>
      <w:spacing w:before="100" w:beforeAutospacing="1" w:after="100" w:afterAutospacing="1"/>
    </w:pPr>
    <w:rPr>
      <w:rFonts w:ascii="Tahoma" w:hAnsi="Tahoma"/>
      <w:lang w:val="en-US" w:eastAsia="en-US"/>
    </w:rPr>
  </w:style>
  <w:style w:type="character" w:customStyle="1" w:styleId="35">
    <w:name w:val="Основной текст с отступом 3 Знак"/>
    <w:link w:val="34"/>
    <w:uiPriority w:val="99"/>
    <w:rsid w:val="00ED28A8"/>
    <w:rPr>
      <w:b/>
      <w:sz w:val="24"/>
    </w:rPr>
  </w:style>
  <w:style w:type="character" w:customStyle="1" w:styleId="70">
    <w:name w:val="Заголовок 7 Знак"/>
    <w:aliases w:val="PIM 7 Знак,ITT t7 Знак,PA Appendix Major Знак,7 Знак,req3 Знак,heading 7 Знак,letter list Знак,lettered list Знак,letter list1 Знак,lettered list1 Знак,letter list2 Знак,lettered list2 Знак,letter list11 Знак,lettered list11 Знак"/>
    <w:link w:val="7"/>
    <w:uiPriority w:val="99"/>
    <w:qFormat/>
    <w:rsid w:val="0026191C"/>
    <w:rPr>
      <w:sz w:val="24"/>
    </w:rPr>
  </w:style>
  <w:style w:type="paragraph" w:customStyle="1" w:styleId="aff1">
    <w:name w:val="Обычный таблица"/>
    <w:basedOn w:val="a4"/>
    <w:link w:val="aff2"/>
    <w:qFormat/>
    <w:rsid w:val="00A52741"/>
    <w:pPr>
      <w:suppressAutoHyphens/>
    </w:pPr>
    <w:rPr>
      <w:sz w:val="18"/>
      <w:szCs w:val="18"/>
      <w:lang w:val="x-none" w:eastAsia="zh-CN"/>
    </w:rPr>
  </w:style>
  <w:style w:type="paragraph" w:styleId="aff3">
    <w:name w:val="Normal (Web)"/>
    <w:aliases w:val="Обычный (веб) Знак Знак,Знак Знак Знак1 Знак,Знак Знак Знак1 Знак Знак Знак Знак,Знак Знак Знак1 Знак Знак,Обычный (веб) Знак1,Обычный (веб) Знак2,Обычный (веб) Знак Знак1"/>
    <w:basedOn w:val="a4"/>
    <w:uiPriority w:val="99"/>
    <w:unhideWhenUsed/>
    <w:qFormat/>
    <w:rsid w:val="00D7282F"/>
    <w:pPr>
      <w:spacing w:before="100" w:beforeAutospacing="1" w:after="225"/>
    </w:pPr>
    <w:rPr>
      <w:sz w:val="24"/>
      <w:szCs w:val="24"/>
    </w:rPr>
  </w:style>
  <w:style w:type="character" w:customStyle="1" w:styleId="ConsPlusNormal0">
    <w:name w:val="ConsPlusNormal Знак"/>
    <w:link w:val="ConsPlusNormal"/>
    <w:qFormat/>
    <w:locked/>
    <w:rsid w:val="00864B67"/>
    <w:rPr>
      <w:rFonts w:ascii="Arial" w:hAnsi="Arial" w:cs="Arial"/>
      <w:lang w:val="ru-RU" w:eastAsia="ru-RU" w:bidi="ar-SA"/>
    </w:rPr>
  </w:style>
  <w:style w:type="character" w:styleId="aff4">
    <w:name w:val="annotation reference"/>
    <w:uiPriority w:val="99"/>
    <w:unhideWhenUsed/>
    <w:rsid w:val="00612F80"/>
    <w:rPr>
      <w:sz w:val="16"/>
      <w:szCs w:val="16"/>
    </w:rPr>
  </w:style>
  <w:style w:type="paragraph" w:styleId="aff5">
    <w:name w:val="annotation text"/>
    <w:basedOn w:val="a4"/>
    <w:link w:val="aff6"/>
    <w:uiPriority w:val="99"/>
    <w:unhideWhenUsed/>
    <w:rsid w:val="00612F80"/>
  </w:style>
  <w:style w:type="character" w:customStyle="1" w:styleId="aff6">
    <w:name w:val="Текст примечания Знак"/>
    <w:basedOn w:val="a5"/>
    <w:link w:val="aff5"/>
    <w:uiPriority w:val="99"/>
    <w:rsid w:val="00612F80"/>
  </w:style>
  <w:style w:type="paragraph" w:styleId="aff7">
    <w:name w:val="annotation subject"/>
    <w:basedOn w:val="aff5"/>
    <w:next w:val="aff5"/>
    <w:link w:val="aff8"/>
    <w:uiPriority w:val="99"/>
    <w:unhideWhenUsed/>
    <w:rsid w:val="00612F80"/>
    <w:rPr>
      <w:b/>
      <w:bCs/>
      <w:lang w:val="x-none" w:eastAsia="x-none"/>
    </w:rPr>
  </w:style>
  <w:style w:type="character" w:customStyle="1" w:styleId="aff8">
    <w:name w:val="Тема примечания Знак"/>
    <w:link w:val="aff7"/>
    <w:uiPriority w:val="99"/>
    <w:rsid w:val="00612F80"/>
    <w:rPr>
      <w:b/>
      <w:bCs/>
    </w:rPr>
  </w:style>
  <w:style w:type="paragraph" w:styleId="aff9">
    <w:name w:val="List Paragraph"/>
    <w:aliases w:val="Bullet List,FooterText,numbered,Paragraphe de liste1,lp1"/>
    <w:basedOn w:val="a4"/>
    <w:link w:val="affa"/>
    <w:uiPriority w:val="34"/>
    <w:qFormat/>
    <w:rsid w:val="006A6BCF"/>
    <w:pPr>
      <w:ind w:left="708"/>
    </w:pPr>
  </w:style>
  <w:style w:type="character" w:customStyle="1" w:styleId="affa">
    <w:name w:val="Абзац списка Знак"/>
    <w:aliases w:val="Bullet List Знак,FooterText Знак,numbered Знак,Paragraphe de liste1 Знак,lp1 Знак"/>
    <w:link w:val="aff9"/>
    <w:uiPriority w:val="34"/>
    <w:locked/>
    <w:rsid w:val="006A6BCF"/>
  </w:style>
  <w:style w:type="paragraph" w:customStyle="1" w:styleId="western">
    <w:name w:val="western"/>
    <w:basedOn w:val="a4"/>
    <w:rsid w:val="00D30FB9"/>
    <w:pPr>
      <w:spacing w:before="100" w:beforeAutospacing="1" w:after="100" w:afterAutospacing="1"/>
      <w:jc w:val="both"/>
    </w:pPr>
    <w:rPr>
      <w:sz w:val="24"/>
      <w:szCs w:val="24"/>
    </w:rPr>
  </w:style>
  <w:style w:type="character" w:customStyle="1" w:styleId="aff">
    <w:name w:val="Текст сноски Знак"/>
    <w:link w:val="afe"/>
    <w:uiPriority w:val="99"/>
    <w:rsid w:val="00B6459C"/>
  </w:style>
  <w:style w:type="paragraph" w:styleId="affb">
    <w:name w:val="No Spacing"/>
    <w:aliases w:val="для таблиц,No Spacing,Без интервала2"/>
    <w:link w:val="affc"/>
    <w:uiPriority w:val="1"/>
    <w:qFormat/>
    <w:rsid w:val="00FB299A"/>
    <w:rPr>
      <w:rFonts w:ascii="Calibri" w:eastAsia="Calibri" w:hAnsi="Calibri"/>
      <w:sz w:val="22"/>
      <w:szCs w:val="22"/>
      <w:lang w:eastAsia="en-US"/>
    </w:rPr>
  </w:style>
  <w:style w:type="character" w:customStyle="1" w:styleId="ad">
    <w:name w:val="Верхний колонтитул Знак"/>
    <w:aliases w:val="Linie Знак,header Знак"/>
    <w:link w:val="ac"/>
    <w:uiPriority w:val="99"/>
    <w:rsid w:val="00FB299A"/>
  </w:style>
  <w:style w:type="character" w:customStyle="1" w:styleId="aa">
    <w:name w:val="Нижний колонтитул Знак"/>
    <w:link w:val="a9"/>
    <w:uiPriority w:val="99"/>
    <w:rsid w:val="00FB299A"/>
  </w:style>
  <w:style w:type="character" w:customStyle="1" w:styleId="11">
    <w:name w:val="Заголовок 1 Знак"/>
    <w:aliases w:val="Заголовок 1 Знак Знак Знак Знак Знак Знак Знак Знак Знак Знак,H1 Знак,Раздел Договора Знак,&quot;Алмаз&quot; Знак,Document Header1 Знак,Заголовок 1 Знак2 Знак Знак,Заголовок 1 Знак1 Знак Знак Знак,Заголовок 1 Знак Знак Знак Знак Знак"/>
    <w:link w:val="10"/>
    <w:uiPriority w:val="99"/>
    <w:rsid w:val="00FB299A"/>
    <w:rPr>
      <w:sz w:val="24"/>
    </w:rPr>
  </w:style>
  <w:style w:type="numbering" w:customStyle="1" w:styleId="1b">
    <w:name w:val="Нет списка1"/>
    <w:next w:val="a7"/>
    <w:uiPriority w:val="99"/>
    <w:semiHidden/>
    <w:rsid w:val="00FB299A"/>
  </w:style>
  <w:style w:type="paragraph" w:customStyle="1" w:styleId="affd">
    <w:name w:val="Исполнитель"/>
    <w:basedOn w:val="a4"/>
    <w:autoRedefine/>
    <w:rsid w:val="00FB299A"/>
    <w:pPr>
      <w:ind w:right="142" w:firstLine="720"/>
      <w:jc w:val="right"/>
    </w:pPr>
    <w:rPr>
      <w:b/>
      <w:sz w:val="24"/>
      <w:szCs w:val="24"/>
    </w:rPr>
  </w:style>
  <w:style w:type="paragraph" w:customStyle="1" w:styleId="1c">
    <w:name w:val="заголовок 1"/>
    <w:basedOn w:val="a4"/>
    <w:next w:val="a4"/>
    <w:rsid w:val="00FB299A"/>
    <w:pPr>
      <w:keepNext/>
      <w:spacing w:before="240" w:after="120"/>
      <w:jc w:val="center"/>
    </w:pPr>
    <w:rPr>
      <w:b/>
      <w:i/>
      <w:kern w:val="28"/>
      <w:sz w:val="24"/>
      <w:lang w:val="en-GB"/>
    </w:rPr>
  </w:style>
  <w:style w:type="paragraph" w:customStyle="1" w:styleId="1d">
    <w:name w:val="Знак1"/>
    <w:basedOn w:val="a4"/>
    <w:rsid w:val="00FB299A"/>
    <w:pPr>
      <w:widowControl w:val="0"/>
      <w:autoSpaceDE w:val="0"/>
      <w:autoSpaceDN w:val="0"/>
      <w:adjustRightInd w:val="0"/>
      <w:spacing w:before="100" w:beforeAutospacing="1" w:after="100" w:afterAutospacing="1"/>
    </w:pPr>
    <w:rPr>
      <w:rFonts w:ascii="Tahoma" w:hAnsi="Tahoma" w:cs="Arial"/>
      <w:lang w:val="en-US" w:eastAsia="en-US"/>
    </w:rPr>
  </w:style>
  <w:style w:type="character" w:customStyle="1" w:styleId="afd">
    <w:name w:val="Текст выноски Знак"/>
    <w:link w:val="afc"/>
    <w:uiPriority w:val="99"/>
    <w:rsid w:val="00FB299A"/>
    <w:rPr>
      <w:rFonts w:ascii="Tahoma" w:hAnsi="Tahoma" w:cs="Tahoma"/>
      <w:sz w:val="16"/>
      <w:szCs w:val="16"/>
    </w:rPr>
  </w:style>
  <w:style w:type="paragraph" w:customStyle="1" w:styleId="affe">
    <w:name w:val="Должность"/>
    <w:basedOn w:val="a4"/>
    <w:next w:val="a4"/>
    <w:rsid w:val="00FB299A"/>
    <w:pPr>
      <w:autoSpaceDN w:val="0"/>
    </w:pPr>
    <w:rPr>
      <w:i/>
      <w:color w:val="000000"/>
      <w:sz w:val="24"/>
    </w:rPr>
  </w:style>
  <w:style w:type="character" w:customStyle="1" w:styleId="FontStyle14">
    <w:name w:val="Font Style14"/>
    <w:uiPriority w:val="99"/>
    <w:rsid w:val="00FB299A"/>
    <w:rPr>
      <w:rFonts w:ascii="Times New Roman" w:hAnsi="Times New Roman" w:cs="Times New Roman"/>
      <w:sz w:val="22"/>
      <w:szCs w:val="22"/>
    </w:rPr>
  </w:style>
  <w:style w:type="paragraph" w:customStyle="1" w:styleId="Style1">
    <w:name w:val="Style1"/>
    <w:basedOn w:val="a4"/>
    <w:rsid w:val="00FB299A"/>
    <w:pPr>
      <w:widowControl w:val="0"/>
      <w:autoSpaceDE w:val="0"/>
      <w:autoSpaceDN w:val="0"/>
      <w:adjustRightInd w:val="0"/>
      <w:spacing w:line="324" w:lineRule="exact"/>
      <w:jc w:val="center"/>
    </w:pPr>
    <w:rPr>
      <w:sz w:val="24"/>
      <w:szCs w:val="24"/>
    </w:rPr>
  </w:style>
  <w:style w:type="character" w:customStyle="1" w:styleId="36">
    <w:name w:val="Стиль3 Знак Знак Знак"/>
    <w:link w:val="37"/>
    <w:uiPriority w:val="99"/>
    <w:locked/>
    <w:rsid w:val="00FB299A"/>
    <w:rPr>
      <w:lang w:val="x-none"/>
    </w:rPr>
  </w:style>
  <w:style w:type="paragraph" w:customStyle="1" w:styleId="37">
    <w:name w:val="Стиль3 Знак Знак"/>
    <w:basedOn w:val="24"/>
    <w:link w:val="36"/>
    <w:rsid w:val="00FB299A"/>
    <w:pPr>
      <w:spacing w:after="120" w:line="480" w:lineRule="auto"/>
      <w:ind w:left="283" w:firstLine="0"/>
      <w:jc w:val="left"/>
    </w:pPr>
    <w:rPr>
      <w:sz w:val="20"/>
    </w:rPr>
  </w:style>
  <w:style w:type="paragraph" w:customStyle="1" w:styleId="ConsPlusCell">
    <w:name w:val="ConsPlusCell"/>
    <w:uiPriority w:val="99"/>
    <w:rsid w:val="00FB299A"/>
    <w:pPr>
      <w:autoSpaceDE w:val="0"/>
      <w:autoSpaceDN w:val="0"/>
      <w:adjustRightInd w:val="0"/>
    </w:pPr>
    <w:rPr>
      <w:rFonts w:ascii="Arial" w:hAnsi="Arial" w:cs="Arial"/>
    </w:rPr>
  </w:style>
  <w:style w:type="character" w:customStyle="1" w:styleId="afff">
    <w:name w:val="Текст документа Знак"/>
    <w:link w:val="afff0"/>
    <w:uiPriority w:val="99"/>
    <w:locked/>
    <w:rsid w:val="00FB299A"/>
    <w:rPr>
      <w:sz w:val="28"/>
    </w:rPr>
  </w:style>
  <w:style w:type="paragraph" w:customStyle="1" w:styleId="afff0">
    <w:name w:val="Текст документа"/>
    <w:basedOn w:val="a4"/>
    <w:link w:val="afff"/>
    <w:uiPriority w:val="99"/>
    <w:rsid w:val="00FB299A"/>
    <w:pPr>
      <w:widowControl w:val="0"/>
      <w:spacing w:line="360" w:lineRule="auto"/>
      <w:ind w:left="284" w:right="170" w:firstLine="567"/>
      <w:jc w:val="both"/>
    </w:pPr>
    <w:rPr>
      <w:sz w:val="28"/>
      <w:lang w:val="x-none" w:eastAsia="x-none"/>
    </w:rPr>
  </w:style>
  <w:style w:type="character" w:customStyle="1" w:styleId="25">
    <w:name w:val="Основной текст с отступом 2 Знак"/>
    <w:link w:val="24"/>
    <w:uiPriority w:val="99"/>
    <w:rsid w:val="00FB299A"/>
    <w:rPr>
      <w:sz w:val="24"/>
    </w:rPr>
  </w:style>
  <w:style w:type="paragraph" w:customStyle="1" w:styleId="afff1">
    <w:name w:val="Основной абзац"/>
    <w:basedOn w:val="a4"/>
    <w:uiPriority w:val="99"/>
    <w:rsid w:val="00FB299A"/>
    <w:pPr>
      <w:spacing w:line="360" w:lineRule="auto"/>
      <w:ind w:firstLine="851"/>
      <w:jc w:val="both"/>
    </w:pPr>
    <w:rPr>
      <w:sz w:val="24"/>
      <w:szCs w:val="24"/>
      <w:lang w:eastAsia="en-US"/>
    </w:rPr>
  </w:style>
  <w:style w:type="character" w:customStyle="1" w:styleId="c">
    <w:name w:val="Текcт_документа Знак"/>
    <w:link w:val="c0"/>
    <w:locked/>
    <w:rsid w:val="00FB299A"/>
    <w:rPr>
      <w:sz w:val="28"/>
    </w:rPr>
  </w:style>
  <w:style w:type="paragraph" w:customStyle="1" w:styleId="c0">
    <w:name w:val="Текcт_документа"/>
    <w:basedOn w:val="afff0"/>
    <w:link w:val="c"/>
    <w:rsid w:val="00FB299A"/>
  </w:style>
  <w:style w:type="character" w:customStyle="1" w:styleId="31">
    <w:name w:val="Заголовок 3 Знак"/>
    <w:aliases w:val="H3 Знак1,Map Знак,h3 Знак,Level 3 Topic Heading Знак,H31 Знак,Minor Знак,H32 Знак,H33 Знак,H34 Знак,H35 Знак,H36 Знак,H37 Знак,H38 Знак,H39 Знак,H310 Знак,H311 Знак,H312 Знак,H313 Знак,H314 Знак,3 Знак,Level 1 - 1 Знак,h31 Знак,h32 Знак"/>
    <w:link w:val="30"/>
    <w:uiPriority w:val="99"/>
    <w:rsid w:val="00FB299A"/>
    <w:rPr>
      <w:b/>
      <w:sz w:val="24"/>
    </w:rPr>
  </w:style>
  <w:style w:type="character" w:customStyle="1" w:styleId="af1">
    <w:name w:val="Основной текст с отступом Знак"/>
    <w:link w:val="af0"/>
    <w:uiPriority w:val="99"/>
    <w:rsid w:val="00FB299A"/>
    <w:rPr>
      <w:rFonts w:ascii="Arial" w:hAnsi="Arial"/>
      <w:sz w:val="24"/>
    </w:rPr>
  </w:style>
  <w:style w:type="character" w:customStyle="1" w:styleId="40">
    <w:name w:val="Заголовок 4 Знак"/>
    <w:aliases w:val="h4 Знак,Level 4 Topic Heading Знак,H4 Знак,Sub-Minor Знак,Case Sub-Header Знак,heading4 Знак,4 Знак,I4 Знак,l4 Знак,I41 Знак,41 Знак,l41 Знак,heading41 Знак,(Shift Ctrl 4) Знак,Titre 41 Знак,t4.T4 Знак,4heading Знак,a. Знак,4 dash Знак"/>
    <w:link w:val="4"/>
    <w:uiPriority w:val="99"/>
    <w:rsid w:val="00FB299A"/>
    <w:rPr>
      <w:sz w:val="24"/>
    </w:rPr>
  </w:style>
  <w:style w:type="character" w:customStyle="1" w:styleId="51">
    <w:name w:val="Заголовок 5 Знак"/>
    <w:aliases w:val="Заголовок 5_СТД Знак,h5 Знак,Level 5 Topic Heading Знак,H5 Знак,PIM 5 Знак,5 Знак,ITT t5Заголовок 5 Знак,ITT t5 Знак,PA Pico Section Знак,Пункт Знак1"/>
    <w:link w:val="50"/>
    <w:uiPriority w:val="99"/>
    <w:rsid w:val="00FB299A"/>
    <w:rPr>
      <w:b/>
      <w:i/>
      <w:sz w:val="24"/>
    </w:rPr>
  </w:style>
  <w:style w:type="character" w:customStyle="1" w:styleId="60">
    <w:name w:val="Заголовок 6 Знак"/>
    <w:aliases w:val="Heading 6 Char Знак,PIM 6 Знак,Gliederung6 Знак"/>
    <w:link w:val="6"/>
    <w:uiPriority w:val="99"/>
    <w:rsid w:val="00FB299A"/>
    <w:rPr>
      <w:i/>
      <w:sz w:val="24"/>
    </w:rPr>
  </w:style>
  <w:style w:type="character" w:customStyle="1" w:styleId="80">
    <w:name w:val="Заголовок 8 Знак"/>
    <w:link w:val="8"/>
    <w:uiPriority w:val="99"/>
    <w:rsid w:val="00FB299A"/>
    <w:rPr>
      <w:sz w:val="24"/>
    </w:rPr>
  </w:style>
  <w:style w:type="character" w:customStyle="1" w:styleId="90">
    <w:name w:val="Заголовок 9 Знак"/>
    <w:link w:val="9"/>
    <w:uiPriority w:val="99"/>
    <w:rsid w:val="00FB299A"/>
    <w:rPr>
      <w:rFonts w:ascii="Arial" w:hAnsi="Arial"/>
      <w:b/>
      <w:sz w:val="36"/>
    </w:rPr>
  </w:style>
  <w:style w:type="paragraph" w:customStyle="1" w:styleId="1e">
    <w:name w:val="Обычный 1"/>
    <w:basedOn w:val="a4"/>
    <w:link w:val="1f"/>
    <w:rsid w:val="00FB299A"/>
    <w:pPr>
      <w:spacing w:before="60" w:after="60" w:line="360" w:lineRule="auto"/>
      <w:ind w:firstLine="709"/>
      <w:jc w:val="both"/>
    </w:pPr>
    <w:rPr>
      <w:sz w:val="24"/>
      <w:szCs w:val="24"/>
      <w:lang w:val="x-none" w:eastAsia="ar-SA"/>
    </w:rPr>
  </w:style>
  <w:style w:type="character" w:customStyle="1" w:styleId="1f">
    <w:name w:val="Обычный 1 Знак"/>
    <w:link w:val="1e"/>
    <w:rsid w:val="00FB299A"/>
    <w:rPr>
      <w:sz w:val="24"/>
      <w:szCs w:val="24"/>
      <w:lang w:val="x-none" w:eastAsia="ar-SA"/>
    </w:rPr>
  </w:style>
  <w:style w:type="character" w:customStyle="1" w:styleId="af4">
    <w:name w:val="Название Знак"/>
    <w:link w:val="af3"/>
    <w:uiPriority w:val="99"/>
    <w:rsid w:val="00FB299A"/>
    <w:rPr>
      <w:b/>
      <w:sz w:val="24"/>
    </w:rPr>
  </w:style>
  <w:style w:type="paragraph" w:customStyle="1" w:styleId="011">
    <w:name w:val="01 Текст 1"/>
    <w:link w:val="0110"/>
    <w:qFormat/>
    <w:rsid w:val="00FB299A"/>
    <w:pPr>
      <w:spacing w:before="60" w:after="60" w:line="360" w:lineRule="auto"/>
      <w:ind w:firstLine="851"/>
      <w:jc w:val="both"/>
    </w:pPr>
    <w:rPr>
      <w:rFonts w:ascii="Arial" w:hAnsi="Arial"/>
      <w:bCs/>
      <w:sz w:val="24"/>
      <w:szCs w:val="24"/>
    </w:rPr>
  </w:style>
  <w:style w:type="character" w:customStyle="1" w:styleId="0110">
    <w:name w:val="01 Текст 1 Знак"/>
    <w:link w:val="011"/>
    <w:rsid w:val="00FB299A"/>
    <w:rPr>
      <w:rFonts w:ascii="Arial" w:hAnsi="Arial"/>
      <w:bCs/>
      <w:sz w:val="24"/>
      <w:szCs w:val="24"/>
      <w:lang w:bidi="ar-SA"/>
    </w:rPr>
  </w:style>
  <w:style w:type="paragraph" w:customStyle="1" w:styleId="afff2">
    <w:name w:val="Заголовок статьи"/>
    <w:basedOn w:val="a4"/>
    <w:next w:val="a4"/>
    <w:uiPriority w:val="99"/>
    <w:rsid w:val="00FB299A"/>
    <w:pPr>
      <w:autoSpaceDE w:val="0"/>
      <w:autoSpaceDN w:val="0"/>
      <w:adjustRightInd w:val="0"/>
      <w:ind w:left="1612" w:hanging="892"/>
      <w:jc w:val="both"/>
    </w:pPr>
    <w:rPr>
      <w:rFonts w:ascii="Arial" w:eastAsia="Calibri" w:hAnsi="Arial" w:cs="Arial"/>
      <w:sz w:val="24"/>
      <w:szCs w:val="24"/>
    </w:rPr>
  </w:style>
  <w:style w:type="character" w:customStyle="1" w:styleId="afff3">
    <w:name w:val="Обычный (ф) Знак Знак"/>
    <w:link w:val="afff4"/>
    <w:locked/>
    <w:rsid w:val="00FB299A"/>
    <w:rPr>
      <w:sz w:val="24"/>
      <w:szCs w:val="24"/>
    </w:rPr>
  </w:style>
  <w:style w:type="paragraph" w:customStyle="1" w:styleId="afff4">
    <w:name w:val="Обычный (ф)"/>
    <w:basedOn w:val="a4"/>
    <w:link w:val="afff3"/>
    <w:rsid w:val="00FB299A"/>
    <w:pPr>
      <w:ind w:firstLine="709"/>
      <w:jc w:val="both"/>
    </w:pPr>
    <w:rPr>
      <w:sz w:val="24"/>
      <w:szCs w:val="24"/>
      <w:lang w:val="x-none" w:eastAsia="x-none"/>
    </w:rPr>
  </w:style>
  <w:style w:type="paragraph" w:styleId="afff5">
    <w:name w:val="Revision"/>
    <w:hidden/>
    <w:uiPriority w:val="99"/>
    <w:semiHidden/>
    <w:rsid w:val="00FB299A"/>
    <w:rPr>
      <w:rFonts w:ascii="Calibri" w:eastAsia="Calibri" w:hAnsi="Calibri"/>
      <w:sz w:val="22"/>
      <w:szCs w:val="22"/>
      <w:lang w:eastAsia="en-US"/>
    </w:rPr>
  </w:style>
  <w:style w:type="character" w:customStyle="1" w:styleId="apple-converted-space">
    <w:name w:val="apple-converted-space"/>
    <w:uiPriority w:val="99"/>
    <w:rsid w:val="00FB299A"/>
  </w:style>
  <w:style w:type="paragraph" w:customStyle="1" w:styleId="afff6">
    <w:name w:val="Основной"/>
    <w:basedOn w:val="a4"/>
    <w:link w:val="afff7"/>
    <w:uiPriority w:val="99"/>
    <w:qFormat/>
    <w:rsid w:val="00FB299A"/>
    <w:pPr>
      <w:suppressAutoHyphens/>
      <w:spacing w:line="360" w:lineRule="auto"/>
      <w:ind w:left="284" w:right="170" w:firstLine="567"/>
      <w:jc w:val="both"/>
    </w:pPr>
    <w:rPr>
      <w:rFonts w:ascii="Arial" w:hAnsi="Arial"/>
      <w:sz w:val="24"/>
      <w:lang w:val="x-none" w:eastAsia="x-none"/>
    </w:rPr>
  </w:style>
  <w:style w:type="character" w:customStyle="1" w:styleId="afff7">
    <w:name w:val="Основной Знак"/>
    <w:link w:val="afff6"/>
    <w:uiPriority w:val="99"/>
    <w:rsid w:val="00FB299A"/>
    <w:rPr>
      <w:rFonts w:ascii="Arial" w:hAnsi="Arial"/>
      <w:sz w:val="24"/>
      <w:lang w:val="x-none" w:eastAsia="x-none"/>
    </w:rPr>
  </w:style>
  <w:style w:type="paragraph" w:styleId="a2">
    <w:name w:val="List Number"/>
    <w:aliases w:val="List Number Char"/>
    <w:basedOn w:val="afff6"/>
    <w:link w:val="afff8"/>
    <w:uiPriority w:val="99"/>
    <w:rsid w:val="00FB299A"/>
    <w:pPr>
      <w:numPr>
        <w:numId w:val="3"/>
      </w:numPr>
      <w:ind w:right="0"/>
    </w:pPr>
  </w:style>
  <w:style w:type="character" w:customStyle="1" w:styleId="afff8">
    <w:name w:val="Нумерованный список Знак"/>
    <w:aliases w:val="List Number Char Знак"/>
    <w:link w:val="a2"/>
    <w:uiPriority w:val="99"/>
    <w:rsid w:val="00FB299A"/>
    <w:rPr>
      <w:rFonts w:ascii="Arial" w:hAnsi="Arial"/>
      <w:sz w:val="24"/>
      <w:lang w:val="x-none" w:eastAsia="x-none"/>
    </w:rPr>
  </w:style>
  <w:style w:type="paragraph" w:customStyle="1" w:styleId="71">
    <w:name w:val="Стиль7"/>
    <w:basedOn w:val="4"/>
    <w:link w:val="72"/>
    <w:qFormat/>
    <w:rsid w:val="00FB299A"/>
    <w:pPr>
      <w:numPr>
        <w:ilvl w:val="3"/>
      </w:numPr>
      <w:tabs>
        <w:tab w:val="num" w:pos="1673"/>
      </w:tabs>
      <w:suppressAutoHyphens/>
      <w:spacing w:before="240" w:after="240" w:line="360" w:lineRule="auto"/>
      <w:ind w:left="1673" w:hanging="963"/>
      <w:jc w:val="left"/>
    </w:pPr>
    <w:rPr>
      <w:b/>
      <w:bCs/>
      <w:szCs w:val="28"/>
      <w:lang w:eastAsia="en-US"/>
    </w:rPr>
  </w:style>
  <w:style w:type="character" w:customStyle="1" w:styleId="72">
    <w:name w:val="Стиль7 Знак"/>
    <w:link w:val="71"/>
    <w:rsid w:val="00FB299A"/>
    <w:rPr>
      <w:b/>
      <w:bCs/>
      <w:sz w:val="24"/>
      <w:szCs w:val="28"/>
      <w:lang w:val="x-none" w:eastAsia="en-US"/>
    </w:rPr>
  </w:style>
  <w:style w:type="paragraph" w:customStyle="1" w:styleId="FORMATTEXT">
    <w:name w:val=".FORMATTEXT"/>
    <w:uiPriority w:val="99"/>
    <w:rsid w:val="00FB299A"/>
    <w:pPr>
      <w:widowControl w:val="0"/>
      <w:autoSpaceDE w:val="0"/>
      <w:autoSpaceDN w:val="0"/>
      <w:adjustRightInd w:val="0"/>
    </w:pPr>
    <w:rPr>
      <w:rFonts w:ascii="Arial" w:hAnsi="Arial" w:cs="Arial"/>
    </w:rPr>
  </w:style>
  <w:style w:type="paragraph" w:customStyle="1" w:styleId="HEADERTEXT">
    <w:name w:val=".HEADERTEXT"/>
    <w:uiPriority w:val="99"/>
    <w:rsid w:val="00FB299A"/>
    <w:pPr>
      <w:widowControl w:val="0"/>
      <w:autoSpaceDE w:val="0"/>
      <w:autoSpaceDN w:val="0"/>
      <w:adjustRightInd w:val="0"/>
    </w:pPr>
    <w:rPr>
      <w:rFonts w:ascii="Arial" w:hAnsi="Arial" w:cs="Arial"/>
      <w:color w:val="2B4279"/>
    </w:rPr>
  </w:style>
  <w:style w:type="paragraph" w:customStyle="1" w:styleId="320">
    <w:name w:val="Основной текст с отступом 32"/>
    <w:basedOn w:val="a4"/>
    <w:rsid w:val="00B27F48"/>
    <w:pPr>
      <w:suppressAutoHyphens/>
      <w:ind w:firstLine="720"/>
      <w:jc w:val="center"/>
    </w:pPr>
    <w:rPr>
      <w:b/>
      <w:sz w:val="24"/>
      <w:lang w:val="x-none" w:eastAsia="ar-SA"/>
    </w:rPr>
  </w:style>
  <w:style w:type="character" w:customStyle="1" w:styleId="aff2">
    <w:name w:val="Обычный таблица Знак"/>
    <w:link w:val="aff1"/>
    <w:qFormat/>
    <w:locked/>
    <w:rsid w:val="00560BC9"/>
    <w:rPr>
      <w:sz w:val="18"/>
      <w:szCs w:val="18"/>
      <w:lang w:eastAsia="zh-CN"/>
    </w:rPr>
  </w:style>
  <w:style w:type="paragraph" w:styleId="afff9">
    <w:name w:val="endnote text"/>
    <w:basedOn w:val="a4"/>
    <w:link w:val="afffa"/>
    <w:uiPriority w:val="99"/>
    <w:rsid w:val="00074F42"/>
    <w:pPr>
      <w:autoSpaceDE w:val="0"/>
      <w:autoSpaceDN w:val="0"/>
    </w:pPr>
  </w:style>
  <w:style w:type="character" w:customStyle="1" w:styleId="afffa">
    <w:name w:val="Текст концевой сноски Знак"/>
    <w:basedOn w:val="a5"/>
    <w:link w:val="afff9"/>
    <w:uiPriority w:val="99"/>
    <w:rsid w:val="00074F42"/>
  </w:style>
  <w:style w:type="character" w:styleId="afffb">
    <w:name w:val="endnote reference"/>
    <w:uiPriority w:val="99"/>
    <w:rsid w:val="00074F42"/>
    <w:rPr>
      <w:vertAlign w:val="superscript"/>
    </w:rPr>
  </w:style>
  <w:style w:type="character" w:customStyle="1" w:styleId="affc">
    <w:name w:val="Без интервала Знак"/>
    <w:aliases w:val="для таблиц Знак,No Spacing Знак,Без интервала2 Знак"/>
    <w:link w:val="affb"/>
    <w:uiPriority w:val="1"/>
    <w:rsid w:val="006158C3"/>
    <w:rPr>
      <w:rFonts w:ascii="Calibri" w:eastAsia="Calibri" w:hAnsi="Calibri"/>
      <w:sz w:val="22"/>
      <w:szCs w:val="22"/>
      <w:lang w:eastAsia="en-US" w:bidi="ar-SA"/>
    </w:rPr>
  </w:style>
  <w:style w:type="paragraph" w:customStyle="1" w:styleId="1f0">
    <w:name w:val="Без интервала1"/>
    <w:uiPriority w:val="99"/>
    <w:qFormat/>
    <w:rsid w:val="00EA460E"/>
    <w:pPr>
      <w:jc w:val="both"/>
    </w:pPr>
    <w:rPr>
      <w:rFonts w:eastAsia="Calibri"/>
      <w:sz w:val="24"/>
      <w:szCs w:val="24"/>
    </w:rPr>
  </w:style>
  <w:style w:type="paragraph" w:customStyle="1" w:styleId="ConsPlusTitle">
    <w:name w:val="ConsPlusTitle"/>
    <w:uiPriority w:val="99"/>
    <w:rsid w:val="00EA460E"/>
    <w:pPr>
      <w:widowControl w:val="0"/>
      <w:autoSpaceDE w:val="0"/>
      <w:autoSpaceDN w:val="0"/>
    </w:pPr>
    <w:rPr>
      <w:b/>
      <w:sz w:val="28"/>
    </w:rPr>
  </w:style>
  <w:style w:type="character" w:customStyle="1" w:styleId="21">
    <w:name w:val="Заголовок 2 Знак1"/>
    <w:aliases w:val="Заголовок 2 Знак Знак,H2 Знак,Numbered text 3 Знак,h2 Знак,Level 2 Topic Heading Знак,H21 Знак,Major Знак,2 Знак,Heading 2 Hidden Знак,CHS Знак,H2-Heading 2 Знак,l2 Знак,Header2 Знак,22 Знак,heading2 Знак,list2 Знак,A Знак,A.B.C. Знак"/>
    <w:link w:val="20"/>
    <w:uiPriority w:val="99"/>
    <w:rsid w:val="001960A3"/>
    <w:rPr>
      <w:b/>
      <w:sz w:val="24"/>
      <w:lang w:val="en-US"/>
    </w:rPr>
  </w:style>
  <w:style w:type="character" w:customStyle="1" w:styleId="311">
    <w:name w:val="Заголовок 3 Знак1"/>
    <w:aliases w:val="H3 Знак"/>
    <w:uiPriority w:val="9"/>
    <w:rsid w:val="001960A3"/>
    <w:rPr>
      <w:rFonts w:ascii="Arial" w:eastAsia="Times New Roman" w:hAnsi="Arial" w:cs="Times New Roman"/>
      <w:b/>
      <w:sz w:val="24"/>
      <w:szCs w:val="20"/>
      <w:lang w:eastAsia="ru-RU"/>
    </w:rPr>
  </w:style>
  <w:style w:type="paragraph" w:styleId="afffc">
    <w:name w:val="Plain Text"/>
    <w:basedOn w:val="a4"/>
    <w:link w:val="afffd"/>
    <w:uiPriority w:val="99"/>
    <w:rsid w:val="001960A3"/>
    <w:pPr>
      <w:jc w:val="both"/>
    </w:pPr>
    <w:rPr>
      <w:rFonts w:ascii="Courier New" w:hAnsi="Courier New"/>
      <w:lang w:val="x-none"/>
    </w:rPr>
  </w:style>
  <w:style w:type="character" w:customStyle="1" w:styleId="afffd">
    <w:name w:val="Текст Знак"/>
    <w:link w:val="afffc"/>
    <w:uiPriority w:val="99"/>
    <w:rsid w:val="001960A3"/>
    <w:rPr>
      <w:rFonts w:ascii="Courier New" w:hAnsi="Courier New"/>
      <w:lang w:val="x-none"/>
    </w:rPr>
  </w:style>
  <w:style w:type="paragraph" w:customStyle="1" w:styleId="Heading">
    <w:name w:val="Heading"/>
    <w:rsid w:val="001960A3"/>
    <w:pPr>
      <w:autoSpaceDE w:val="0"/>
      <w:autoSpaceDN w:val="0"/>
      <w:adjustRightInd w:val="0"/>
    </w:pPr>
    <w:rPr>
      <w:rFonts w:ascii="Arial" w:hAnsi="Arial" w:cs="Arial"/>
      <w:b/>
      <w:bCs/>
      <w:sz w:val="22"/>
      <w:szCs w:val="22"/>
    </w:rPr>
  </w:style>
  <w:style w:type="paragraph" w:customStyle="1" w:styleId="head21">
    <w:name w:val="head21"/>
    <w:basedOn w:val="a4"/>
    <w:rsid w:val="001960A3"/>
    <w:pPr>
      <w:overflowPunct w:val="0"/>
      <w:autoSpaceDE w:val="0"/>
      <w:autoSpaceDN w:val="0"/>
      <w:jc w:val="center"/>
    </w:pPr>
    <w:rPr>
      <w:b/>
      <w:bCs/>
      <w:sz w:val="28"/>
      <w:szCs w:val="28"/>
    </w:rPr>
  </w:style>
  <w:style w:type="paragraph" w:styleId="27">
    <w:name w:val="toc 2"/>
    <w:basedOn w:val="a4"/>
    <w:next w:val="a4"/>
    <w:autoRedefine/>
    <w:uiPriority w:val="99"/>
    <w:qFormat/>
    <w:rsid w:val="001960A3"/>
    <w:pPr>
      <w:jc w:val="center"/>
    </w:pPr>
    <w:rPr>
      <w:sz w:val="28"/>
      <w:szCs w:val="28"/>
    </w:rPr>
  </w:style>
  <w:style w:type="paragraph" w:customStyle="1" w:styleId="ConsPlusNonformat">
    <w:name w:val="ConsPlusNonformat"/>
    <w:uiPriority w:val="99"/>
    <w:rsid w:val="001960A3"/>
    <w:pPr>
      <w:widowControl w:val="0"/>
      <w:autoSpaceDE w:val="0"/>
      <w:autoSpaceDN w:val="0"/>
      <w:adjustRightInd w:val="0"/>
    </w:pPr>
    <w:rPr>
      <w:rFonts w:ascii="Courier New" w:hAnsi="Courier New" w:cs="Courier New"/>
    </w:rPr>
  </w:style>
  <w:style w:type="paragraph" w:customStyle="1" w:styleId="-">
    <w:name w:val="Контракт-пункт"/>
    <w:basedOn w:val="a4"/>
    <w:uiPriority w:val="99"/>
    <w:rsid w:val="001960A3"/>
    <w:pPr>
      <w:tabs>
        <w:tab w:val="num" w:pos="360"/>
        <w:tab w:val="left" w:pos="680"/>
      </w:tabs>
      <w:spacing w:after="60"/>
      <w:ind w:firstLine="567"/>
      <w:jc w:val="both"/>
    </w:pPr>
    <w:rPr>
      <w:sz w:val="28"/>
      <w:szCs w:val="28"/>
    </w:rPr>
  </w:style>
  <w:style w:type="paragraph" w:styleId="HTML">
    <w:name w:val="HTML Preformatted"/>
    <w:basedOn w:val="a4"/>
    <w:link w:val="HTML0"/>
    <w:uiPriority w:val="99"/>
    <w:rsid w:val="001960A3"/>
    <w:pPr>
      <w:spacing w:after="60"/>
      <w:jc w:val="both"/>
    </w:pPr>
    <w:rPr>
      <w:rFonts w:ascii="Courier New" w:hAnsi="Courier New"/>
      <w:lang w:val="x-none"/>
    </w:rPr>
  </w:style>
  <w:style w:type="character" w:customStyle="1" w:styleId="HTML0">
    <w:name w:val="Стандартный HTML Знак"/>
    <w:link w:val="HTML"/>
    <w:uiPriority w:val="99"/>
    <w:rsid w:val="001960A3"/>
    <w:rPr>
      <w:rFonts w:ascii="Courier New" w:hAnsi="Courier New"/>
      <w:lang w:val="x-none"/>
    </w:rPr>
  </w:style>
  <w:style w:type="paragraph" w:customStyle="1" w:styleId="Style4">
    <w:name w:val="Style4"/>
    <w:basedOn w:val="a4"/>
    <w:uiPriority w:val="99"/>
    <w:rsid w:val="001960A3"/>
    <w:pPr>
      <w:widowControl w:val="0"/>
      <w:autoSpaceDE w:val="0"/>
      <w:autoSpaceDN w:val="0"/>
      <w:adjustRightInd w:val="0"/>
      <w:spacing w:line="296" w:lineRule="exact"/>
      <w:jc w:val="center"/>
    </w:pPr>
    <w:rPr>
      <w:sz w:val="28"/>
      <w:szCs w:val="28"/>
    </w:rPr>
  </w:style>
  <w:style w:type="character" w:customStyle="1" w:styleId="FontStyle17">
    <w:name w:val="Font Style17"/>
    <w:rsid w:val="001960A3"/>
    <w:rPr>
      <w:rFonts w:ascii="Times New Roman" w:hAnsi="Times New Roman" w:cs="Times New Roman"/>
      <w:b/>
      <w:bCs/>
      <w:sz w:val="22"/>
      <w:szCs w:val="22"/>
    </w:rPr>
  </w:style>
  <w:style w:type="character" w:customStyle="1" w:styleId="FontStyle16">
    <w:name w:val="Font Style16"/>
    <w:uiPriority w:val="99"/>
    <w:rsid w:val="001960A3"/>
    <w:rPr>
      <w:rFonts w:ascii="Times New Roman" w:hAnsi="Times New Roman" w:cs="Times New Roman"/>
      <w:sz w:val="26"/>
      <w:szCs w:val="26"/>
    </w:rPr>
  </w:style>
  <w:style w:type="paragraph" w:customStyle="1" w:styleId="3H3">
    <w:name w:val="Заголовок 3.H3"/>
    <w:basedOn w:val="a4"/>
    <w:next w:val="a4"/>
    <w:rsid w:val="001960A3"/>
    <w:pPr>
      <w:spacing w:before="120"/>
    </w:pPr>
    <w:rPr>
      <w:sz w:val="22"/>
    </w:rPr>
  </w:style>
  <w:style w:type="character" w:customStyle="1" w:styleId="WW8Num3z0">
    <w:name w:val="WW8Num3z0"/>
    <w:rsid w:val="001960A3"/>
    <w:rPr>
      <w:rFonts w:ascii="Times New Roman" w:hAnsi="Times New Roman" w:cs="Times New Roman"/>
      <w:sz w:val="24"/>
      <w:szCs w:val="24"/>
    </w:rPr>
  </w:style>
  <w:style w:type="character" w:customStyle="1" w:styleId="WW8Num10z1">
    <w:name w:val="WW8Num10z1"/>
    <w:rsid w:val="001960A3"/>
    <w:rPr>
      <w:rFonts w:ascii="Courier New" w:hAnsi="Courier New"/>
      <w:sz w:val="20"/>
    </w:rPr>
  </w:style>
  <w:style w:type="character" w:customStyle="1" w:styleId="WW8Num11z0">
    <w:name w:val="WW8Num11z0"/>
    <w:rsid w:val="001960A3"/>
    <w:rPr>
      <w:rFonts w:ascii="Symbol" w:hAnsi="Symbol"/>
      <w:sz w:val="20"/>
    </w:rPr>
  </w:style>
  <w:style w:type="character" w:customStyle="1" w:styleId="WW8Num12z0">
    <w:name w:val="WW8Num12z0"/>
    <w:rsid w:val="001960A3"/>
    <w:rPr>
      <w:rFonts w:ascii="Times New Roman" w:hAnsi="Times New Roman" w:cs="Times New Roman"/>
    </w:rPr>
  </w:style>
  <w:style w:type="character" w:customStyle="1" w:styleId="WW8Num13z0">
    <w:name w:val="WW8Num13z0"/>
    <w:rsid w:val="001960A3"/>
    <w:rPr>
      <w:rFonts w:ascii="Times New Roman" w:hAnsi="Times New Roman" w:cs="Times New Roman"/>
      <w:sz w:val="24"/>
      <w:szCs w:val="24"/>
    </w:rPr>
  </w:style>
  <w:style w:type="character" w:customStyle="1" w:styleId="Absatz-Standardschriftart">
    <w:name w:val="Absatz-Standardschriftart"/>
    <w:rsid w:val="001960A3"/>
  </w:style>
  <w:style w:type="character" w:customStyle="1" w:styleId="WW-Absatz-Standardschriftart">
    <w:name w:val="WW-Absatz-Standardschriftart"/>
    <w:rsid w:val="001960A3"/>
  </w:style>
  <w:style w:type="character" w:customStyle="1" w:styleId="WW8Num11z1">
    <w:name w:val="WW8Num11z1"/>
    <w:rsid w:val="001960A3"/>
    <w:rPr>
      <w:rFonts w:ascii="Courier New" w:hAnsi="Courier New"/>
      <w:sz w:val="20"/>
    </w:rPr>
  </w:style>
  <w:style w:type="character" w:customStyle="1" w:styleId="WW8Num14z0">
    <w:name w:val="WW8Num14z0"/>
    <w:rsid w:val="001960A3"/>
    <w:rPr>
      <w:rFonts w:ascii="Symbol" w:hAnsi="Symbol"/>
      <w:color w:val="auto"/>
    </w:rPr>
  </w:style>
  <w:style w:type="character" w:customStyle="1" w:styleId="WW-Absatz-Standardschriftart1">
    <w:name w:val="WW-Absatz-Standardschriftart1"/>
    <w:rsid w:val="001960A3"/>
  </w:style>
  <w:style w:type="character" w:customStyle="1" w:styleId="WW8Num12z1">
    <w:name w:val="WW8Num12z1"/>
    <w:rsid w:val="001960A3"/>
    <w:rPr>
      <w:rFonts w:ascii="Times New Roman" w:hAnsi="Times New Roman" w:cs="Times New Roman"/>
      <w:sz w:val="24"/>
      <w:szCs w:val="24"/>
    </w:rPr>
  </w:style>
  <w:style w:type="character" w:customStyle="1" w:styleId="WW8Num13z1">
    <w:name w:val="WW8Num13z1"/>
    <w:rsid w:val="001960A3"/>
    <w:rPr>
      <w:b/>
    </w:rPr>
  </w:style>
  <w:style w:type="character" w:customStyle="1" w:styleId="WW8Num18z0">
    <w:name w:val="WW8Num18z0"/>
    <w:rsid w:val="001960A3"/>
    <w:rPr>
      <w:rFonts w:ascii="Times New Roman" w:hAnsi="Times New Roman" w:cs="Times New Roman"/>
      <w:sz w:val="24"/>
      <w:szCs w:val="24"/>
    </w:rPr>
  </w:style>
  <w:style w:type="character" w:customStyle="1" w:styleId="WW8Num19z0">
    <w:name w:val="WW8Num19z0"/>
    <w:rsid w:val="001960A3"/>
    <w:rPr>
      <w:rFonts w:ascii="Times New Roman" w:hAnsi="Times New Roman" w:cs="Times New Roman"/>
    </w:rPr>
  </w:style>
  <w:style w:type="character" w:customStyle="1" w:styleId="28">
    <w:name w:val="Основной шрифт абзаца2"/>
    <w:rsid w:val="001960A3"/>
  </w:style>
  <w:style w:type="character" w:customStyle="1" w:styleId="WW8Num4z0">
    <w:name w:val="WW8Num4z0"/>
    <w:rsid w:val="001960A3"/>
    <w:rPr>
      <w:rFonts w:ascii="Times New Roman" w:hAnsi="Times New Roman" w:cs="Times New Roman"/>
      <w:sz w:val="24"/>
      <w:szCs w:val="24"/>
    </w:rPr>
  </w:style>
  <w:style w:type="character" w:customStyle="1" w:styleId="WW8Num4z1">
    <w:name w:val="WW8Num4z1"/>
    <w:rsid w:val="001960A3"/>
    <w:rPr>
      <w:rFonts w:ascii="Courier New" w:hAnsi="Courier New" w:cs="Courier New"/>
    </w:rPr>
  </w:style>
  <w:style w:type="character" w:customStyle="1" w:styleId="WW8Num4z2">
    <w:name w:val="WW8Num4z2"/>
    <w:rsid w:val="001960A3"/>
    <w:rPr>
      <w:rFonts w:ascii="Wingdings" w:hAnsi="Wingdings"/>
    </w:rPr>
  </w:style>
  <w:style w:type="character" w:customStyle="1" w:styleId="WW8Num4z3">
    <w:name w:val="WW8Num4z3"/>
    <w:rsid w:val="001960A3"/>
    <w:rPr>
      <w:rFonts w:ascii="Symbol" w:hAnsi="Symbol"/>
    </w:rPr>
  </w:style>
  <w:style w:type="character" w:customStyle="1" w:styleId="WW8Num6z0">
    <w:name w:val="WW8Num6z0"/>
    <w:rsid w:val="001960A3"/>
    <w:rPr>
      <w:rFonts w:ascii="Times New Roman" w:hAnsi="Times New Roman" w:cs="Times New Roman"/>
    </w:rPr>
  </w:style>
  <w:style w:type="character" w:customStyle="1" w:styleId="WW8Num8z0">
    <w:name w:val="WW8Num8z0"/>
    <w:rsid w:val="001960A3"/>
    <w:rPr>
      <w:b/>
    </w:rPr>
  </w:style>
  <w:style w:type="character" w:customStyle="1" w:styleId="WW8Num10z0">
    <w:name w:val="WW8Num10z0"/>
    <w:rsid w:val="001960A3"/>
    <w:rPr>
      <w:rFonts w:ascii="Times New Roman" w:hAnsi="Times New Roman" w:cs="Times New Roman"/>
    </w:rPr>
  </w:style>
  <w:style w:type="character" w:customStyle="1" w:styleId="WW8Num11z2">
    <w:name w:val="WW8Num11z2"/>
    <w:rsid w:val="001960A3"/>
    <w:rPr>
      <w:rFonts w:ascii="Wingdings" w:hAnsi="Wingdings"/>
      <w:sz w:val="20"/>
    </w:rPr>
  </w:style>
  <w:style w:type="character" w:customStyle="1" w:styleId="WW8Num14z1">
    <w:name w:val="WW8Num14z1"/>
    <w:rsid w:val="001960A3"/>
    <w:rPr>
      <w:rFonts w:ascii="Courier New" w:hAnsi="Courier New" w:cs="Courier New"/>
    </w:rPr>
  </w:style>
  <w:style w:type="character" w:customStyle="1" w:styleId="WW8Num14z2">
    <w:name w:val="WW8Num14z2"/>
    <w:rsid w:val="001960A3"/>
    <w:rPr>
      <w:rFonts w:ascii="Wingdings" w:hAnsi="Wingdings"/>
    </w:rPr>
  </w:style>
  <w:style w:type="character" w:customStyle="1" w:styleId="WW8Num14z3">
    <w:name w:val="WW8Num14z3"/>
    <w:rsid w:val="001960A3"/>
    <w:rPr>
      <w:rFonts w:ascii="Symbol" w:hAnsi="Symbol"/>
    </w:rPr>
  </w:style>
  <w:style w:type="character" w:customStyle="1" w:styleId="WW8Num21z1">
    <w:name w:val="WW8Num21z1"/>
    <w:rsid w:val="001960A3"/>
    <w:rPr>
      <w:rFonts w:ascii="Times New Roman" w:hAnsi="Times New Roman" w:cs="Times New Roman"/>
      <w:sz w:val="24"/>
      <w:szCs w:val="24"/>
    </w:rPr>
  </w:style>
  <w:style w:type="character" w:customStyle="1" w:styleId="WW8Num22z0">
    <w:name w:val="WW8Num22z0"/>
    <w:rsid w:val="001960A3"/>
    <w:rPr>
      <w:rFonts w:ascii="Symbol" w:hAnsi="Symbol"/>
      <w:sz w:val="16"/>
      <w:szCs w:val="16"/>
    </w:rPr>
  </w:style>
  <w:style w:type="character" w:customStyle="1" w:styleId="WW8Num22z1">
    <w:name w:val="WW8Num22z1"/>
    <w:rsid w:val="001960A3"/>
    <w:rPr>
      <w:rFonts w:ascii="Times New Roman" w:eastAsia="Times New Roman" w:hAnsi="Times New Roman" w:cs="Times New Roman"/>
    </w:rPr>
  </w:style>
  <w:style w:type="character" w:customStyle="1" w:styleId="WW8Num22z2">
    <w:name w:val="WW8Num22z2"/>
    <w:rsid w:val="001960A3"/>
    <w:rPr>
      <w:rFonts w:ascii="Wingdings" w:hAnsi="Wingdings"/>
    </w:rPr>
  </w:style>
  <w:style w:type="character" w:customStyle="1" w:styleId="WW8Num22z3">
    <w:name w:val="WW8Num22z3"/>
    <w:rsid w:val="001960A3"/>
    <w:rPr>
      <w:rFonts w:ascii="Symbol" w:hAnsi="Symbol"/>
    </w:rPr>
  </w:style>
  <w:style w:type="character" w:customStyle="1" w:styleId="WW8Num22z4">
    <w:name w:val="WW8Num22z4"/>
    <w:rsid w:val="001960A3"/>
    <w:rPr>
      <w:rFonts w:ascii="Courier New" w:hAnsi="Courier New"/>
    </w:rPr>
  </w:style>
  <w:style w:type="character" w:customStyle="1" w:styleId="WW8Num23z0">
    <w:name w:val="WW8Num23z0"/>
    <w:rsid w:val="001960A3"/>
    <w:rPr>
      <w:rFonts w:ascii="Times New Roman" w:hAnsi="Times New Roman" w:cs="Times New Roman"/>
    </w:rPr>
  </w:style>
  <w:style w:type="character" w:customStyle="1" w:styleId="WW8Num24z0">
    <w:name w:val="WW8Num24z0"/>
    <w:rsid w:val="001960A3"/>
    <w:rPr>
      <w:rFonts w:ascii="Symbol" w:hAnsi="Symbol"/>
    </w:rPr>
  </w:style>
  <w:style w:type="character" w:customStyle="1" w:styleId="WW8Num24z1">
    <w:name w:val="WW8Num24z1"/>
    <w:rsid w:val="001960A3"/>
    <w:rPr>
      <w:rFonts w:ascii="Courier New" w:hAnsi="Courier New" w:cs="Courier New"/>
    </w:rPr>
  </w:style>
  <w:style w:type="character" w:customStyle="1" w:styleId="WW8Num24z2">
    <w:name w:val="WW8Num24z2"/>
    <w:rsid w:val="001960A3"/>
    <w:rPr>
      <w:rFonts w:ascii="Wingdings" w:hAnsi="Wingdings"/>
    </w:rPr>
  </w:style>
  <w:style w:type="character" w:customStyle="1" w:styleId="WW8Num26z1">
    <w:name w:val="WW8Num26z1"/>
    <w:rsid w:val="001960A3"/>
    <w:rPr>
      <w:b/>
    </w:rPr>
  </w:style>
  <w:style w:type="character" w:customStyle="1" w:styleId="WW8Num27z0">
    <w:name w:val="WW8Num27z0"/>
    <w:rsid w:val="001960A3"/>
    <w:rPr>
      <w:rFonts w:ascii="Times New Roman" w:hAnsi="Times New Roman" w:cs="Times New Roman"/>
    </w:rPr>
  </w:style>
  <w:style w:type="character" w:customStyle="1" w:styleId="WW8Num28z0">
    <w:name w:val="WW8Num28z0"/>
    <w:rsid w:val="001960A3"/>
    <w:rPr>
      <w:rFonts w:ascii="Times New Roman" w:hAnsi="Times New Roman" w:cs="Times New Roman"/>
    </w:rPr>
  </w:style>
  <w:style w:type="character" w:customStyle="1" w:styleId="WW8Num29z0">
    <w:name w:val="WW8Num29z0"/>
    <w:rsid w:val="001960A3"/>
    <w:rPr>
      <w:rFonts w:ascii="Symbol" w:hAnsi="Symbol"/>
    </w:rPr>
  </w:style>
  <w:style w:type="character" w:customStyle="1" w:styleId="WW8Num29z1">
    <w:name w:val="WW8Num29z1"/>
    <w:rsid w:val="001960A3"/>
    <w:rPr>
      <w:rFonts w:ascii="Courier New" w:hAnsi="Courier New" w:cs="Courier New"/>
    </w:rPr>
  </w:style>
  <w:style w:type="character" w:customStyle="1" w:styleId="WW8Num29z2">
    <w:name w:val="WW8Num29z2"/>
    <w:rsid w:val="001960A3"/>
    <w:rPr>
      <w:rFonts w:ascii="Wingdings" w:hAnsi="Wingdings"/>
    </w:rPr>
  </w:style>
  <w:style w:type="character" w:customStyle="1" w:styleId="WW8Num35z0">
    <w:name w:val="WW8Num35z0"/>
    <w:rsid w:val="001960A3"/>
    <w:rPr>
      <w:rFonts w:ascii="Times New Roman" w:hAnsi="Times New Roman" w:cs="Times New Roman"/>
      <w:sz w:val="24"/>
      <w:szCs w:val="24"/>
    </w:rPr>
  </w:style>
  <w:style w:type="character" w:customStyle="1" w:styleId="WW8Num35z1">
    <w:name w:val="WW8Num35z1"/>
    <w:rsid w:val="001960A3"/>
    <w:rPr>
      <w:rFonts w:ascii="Courier New" w:hAnsi="Courier New" w:cs="Courier New"/>
    </w:rPr>
  </w:style>
  <w:style w:type="character" w:customStyle="1" w:styleId="WW8Num35z2">
    <w:name w:val="WW8Num35z2"/>
    <w:rsid w:val="001960A3"/>
    <w:rPr>
      <w:rFonts w:ascii="Wingdings" w:hAnsi="Wingdings"/>
    </w:rPr>
  </w:style>
  <w:style w:type="character" w:customStyle="1" w:styleId="WW8Num35z3">
    <w:name w:val="WW8Num35z3"/>
    <w:rsid w:val="001960A3"/>
    <w:rPr>
      <w:rFonts w:ascii="Symbol" w:hAnsi="Symbol"/>
    </w:rPr>
  </w:style>
  <w:style w:type="character" w:customStyle="1" w:styleId="WW8NumSt11z0">
    <w:name w:val="WW8NumSt11z0"/>
    <w:rsid w:val="001960A3"/>
    <w:rPr>
      <w:rFonts w:ascii="Times New Roman" w:hAnsi="Times New Roman" w:cs="Times New Roman"/>
    </w:rPr>
  </w:style>
  <w:style w:type="character" w:customStyle="1" w:styleId="WW8NumSt25z0">
    <w:name w:val="WW8NumSt25z0"/>
    <w:rsid w:val="001960A3"/>
    <w:rPr>
      <w:rFonts w:ascii="Times New Roman" w:hAnsi="Times New Roman" w:cs="Times New Roman"/>
    </w:rPr>
  </w:style>
  <w:style w:type="character" w:customStyle="1" w:styleId="WW8NumSt29z0">
    <w:name w:val="WW8NumSt29z0"/>
    <w:rsid w:val="001960A3"/>
    <w:rPr>
      <w:rFonts w:ascii="Times New Roman" w:hAnsi="Times New Roman" w:cs="Times New Roman"/>
    </w:rPr>
  </w:style>
  <w:style w:type="character" w:customStyle="1" w:styleId="WW8NumSt32z0">
    <w:name w:val="WW8NumSt32z0"/>
    <w:rsid w:val="001960A3"/>
    <w:rPr>
      <w:rFonts w:ascii="Times New Roman" w:hAnsi="Times New Roman" w:cs="Times New Roman"/>
    </w:rPr>
  </w:style>
  <w:style w:type="character" w:customStyle="1" w:styleId="WW8NumSt33z0">
    <w:name w:val="WW8NumSt33z0"/>
    <w:rsid w:val="001960A3"/>
    <w:rPr>
      <w:rFonts w:ascii="Times New Roman" w:hAnsi="Times New Roman" w:cs="Times New Roman"/>
    </w:rPr>
  </w:style>
  <w:style w:type="character" w:customStyle="1" w:styleId="WW8NumSt35z0">
    <w:name w:val="WW8NumSt35z0"/>
    <w:rsid w:val="001960A3"/>
    <w:rPr>
      <w:rFonts w:ascii="Times New Roman" w:hAnsi="Times New Roman" w:cs="Times New Roman"/>
    </w:rPr>
  </w:style>
  <w:style w:type="character" w:customStyle="1" w:styleId="1f1">
    <w:name w:val="Основной шрифт абзаца1"/>
    <w:rsid w:val="001960A3"/>
  </w:style>
  <w:style w:type="character" w:customStyle="1" w:styleId="1f2">
    <w:name w:val="Основной шрифт1"/>
    <w:rsid w:val="001960A3"/>
  </w:style>
  <w:style w:type="character" w:styleId="afffe">
    <w:name w:val="Emphasis"/>
    <w:uiPriority w:val="99"/>
    <w:qFormat/>
    <w:rsid w:val="001960A3"/>
    <w:rPr>
      <w:rFonts w:ascii="Times New Roman" w:hAnsi="Times New Roman" w:cs="Times New Roman"/>
      <w:i/>
      <w:iCs/>
      <w:color w:val="auto"/>
    </w:rPr>
  </w:style>
  <w:style w:type="character" w:customStyle="1" w:styleId="content">
    <w:name w:val="content"/>
    <w:basedOn w:val="1f1"/>
    <w:rsid w:val="001960A3"/>
  </w:style>
  <w:style w:type="character" w:styleId="affff">
    <w:name w:val="Strong"/>
    <w:uiPriority w:val="99"/>
    <w:qFormat/>
    <w:rsid w:val="001960A3"/>
    <w:rPr>
      <w:b/>
      <w:bCs/>
    </w:rPr>
  </w:style>
  <w:style w:type="character" w:customStyle="1" w:styleId="1f3">
    <w:name w:val="Знак примечания1"/>
    <w:rsid w:val="001960A3"/>
    <w:rPr>
      <w:sz w:val="16"/>
      <w:szCs w:val="16"/>
    </w:rPr>
  </w:style>
  <w:style w:type="character" w:customStyle="1" w:styleId="affff0">
    <w:name w:val="Символ сноски"/>
    <w:qFormat/>
    <w:rsid w:val="001960A3"/>
    <w:rPr>
      <w:vertAlign w:val="superscript"/>
    </w:rPr>
  </w:style>
  <w:style w:type="character" w:customStyle="1" w:styleId="affff1">
    <w:name w:val="Маркеры списка"/>
    <w:rsid w:val="001960A3"/>
    <w:rPr>
      <w:rFonts w:ascii="StarSymbol" w:eastAsia="StarSymbol" w:hAnsi="StarSymbol" w:cs="StarSymbol"/>
      <w:sz w:val="18"/>
      <w:szCs w:val="18"/>
    </w:rPr>
  </w:style>
  <w:style w:type="character" w:customStyle="1" w:styleId="affff2">
    <w:name w:val="Символ нумерации"/>
    <w:rsid w:val="001960A3"/>
  </w:style>
  <w:style w:type="paragraph" w:customStyle="1" w:styleId="affff3">
    <w:basedOn w:val="a4"/>
    <w:next w:val="a8"/>
    <w:rsid w:val="001960A3"/>
    <w:pPr>
      <w:keepNext/>
      <w:suppressAutoHyphens/>
      <w:spacing w:before="240" w:after="120"/>
    </w:pPr>
    <w:rPr>
      <w:rFonts w:ascii="Arial" w:eastAsia="MS Mincho" w:hAnsi="Arial" w:cs="Tahoma"/>
      <w:sz w:val="28"/>
      <w:szCs w:val="28"/>
      <w:lang w:eastAsia="ar-SA"/>
    </w:rPr>
  </w:style>
  <w:style w:type="paragraph" w:styleId="affff4">
    <w:name w:val="List"/>
    <w:basedOn w:val="a8"/>
    <w:uiPriority w:val="99"/>
    <w:rsid w:val="001960A3"/>
    <w:pPr>
      <w:suppressAutoHyphens/>
    </w:pPr>
    <w:rPr>
      <w:rFonts w:ascii="Arial" w:hAnsi="Arial" w:cs="Tahoma"/>
      <w:b/>
      <w:lang w:val="x-none" w:eastAsia="ar-SA"/>
    </w:rPr>
  </w:style>
  <w:style w:type="paragraph" w:customStyle="1" w:styleId="29">
    <w:name w:val="Название2"/>
    <w:basedOn w:val="a4"/>
    <w:rsid w:val="001960A3"/>
    <w:pPr>
      <w:suppressLineNumbers/>
      <w:suppressAutoHyphens/>
      <w:spacing w:before="120" w:after="120"/>
    </w:pPr>
    <w:rPr>
      <w:rFonts w:ascii="Arial" w:hAnsi="Arial" w:cs="Tahoma"/>
      <w:i/>
      <w:iCs/>
      <w:szCs w:val="28"/>
      <w:lang w:eastAsia="ar-SA"/>
    </w:rPr>
  </w:style>
  <w:style w:type="paragraph" w:customStyle="1" w:styleId="2a">
    <w:name w:val="Указатель2"/>
    <w:basedOn w:val="a4"/>
    <w:rsid w:val="001960A3"/>
    <w:pPr>
      <w:suppressLineNumbers/>
      <w:suppressAutoHyphens/>
    </w:pPr>
    <w:rPr>
      <w:rFonts w:ascii="Arial" w:hAnsi="Arial" w:cs="Tahoma"/>
      <w:sz w:val="28"/>
      <w:szCs w:val="28"/>
      <w:lang w:eastAsia="ar-SA"/>
    </w:rPr>
  </w:style>
  <w:style w:type="paragraph" w:customStyle="1" w:styleId="1f4">
    <w:name w:val="Название1"/>
    <w:basedOn w:val="a4"/>
    <w:uiPriority w:val="99"/>
    <w:rsid w:val="001960A3"/>
    <w:pPr>
      <w:suppressLineNumbers/>
      <w:suppressAutoHyphens/>
      <w:spacing w:before="120" w:after="120"/>
    </w:pPr>
    <w:rPr>
      <w:rFonts w:ascii="Arial" w:hAnsi="Arial" w:cs="Tahoma"/>
      <w:i/>
      <w:iCs/>
      <w:szCs w:val="28"/>
      <w:lang w:eastAsia="ar-SA"/>
    </w:rPr>
  </w:style>
  <w:style w:type="paragraph" w:customStyle="1" w:styleId="1f5">
    <w:name w:val="Указатель1"/>
    <w:basedOn w:val="a4"/>
    <w:rsid w:val="001960A3"/>
    <w:pPr>
      <w:suppressLineNumbers/>
      <w:suppressAutoHyphens/>
    </w:pPr>
    <w:rPr>
      <w:rFonts w:ascii="Arial" w:hAnsi="Arial" w:cs="Tahoma"/>
      <w:sz w:val="28"/>
      <w:szCs w:val="28"/>
      <w:lang w:eastAsia="ar-SA"/>
    </w:rPr>
  </w:style>
  <w:style w:type="paragraph" w:customStyle="1" w:styleId="220">
    <w:name w:val="Основной текст с отступом 22"/>
    <w:basedOn w:val="a4"/>
    <w:rsid w:val="001960A3"/>
    <w:pPr>
      <w:suppressAutoHyphens/>
      <w:spacing w:after="120" w:line="480" w:lineRule="auto"/>
      <w:ind w:left="283"/>
    </w:pPr>
    <w:rPr>
      <w:lang w:eastAsia="ar-SA"/>
    </w:rPr>
  </w:style>
  <w:style w:type="paragraph" w:customStyle="1" w:styleId="Web">
    <w:name w:val="Обычный (Web)"/>
    <w:basedOn w:val="a4"/>
    <w:rsid w:val="001960A3"/>
    <w:pPr>
      <w:suppressAutoHyphens/>
      <w:spacing w:before="280" w:after="280"/>
    </w:pPr>
    <w:rPr>
      <w:sz w:val="28"/>
      <w:szCs w:val="28"/>
      <w:lang w:eastAsia="ar-SA"/>
    </w:rPr>
  </w:style>
  <w:style w:type="paragraph" w:customStyle="1" w:styleId="1f6">
    <w:name w:val="Дата1"/>
    <w:basedOn w:val="a4"/>
    <w:next w:val="a4"/>
    <w:rsid w:val="001960A3"/>
    <w:pPr>
      <w:suppressAutoHyphens/>
      <w:spacing w:after="60"/>
      <w:jc w:val="both"/>
    </w:pPr>
    <w:rPr>
      <w:sz w:val="28"/>
      <w:lang w:eastAsia="ar-SA"/>
    </w:rPr>
  </w:style>
  <w:style w:type="paragraph" w:customStyle="1" w:styleId="affff5">
    <w:name w:val="Íîðìàëüíûé"/>
    <w:rsid w:val="001960A3"/>
    <w:pPr>
      <w:suppressAutoHyphens/>
    </w:pPr>
    <w:rPr>
      <w:rFonts w:ascii="Courier" w:eastAsia="Arial" w:hAnsi="Courier"/>
      <w:sz w:val="24"/>
      <w:lang w:val="en-GB" w:eastAsia="ar-SA"/>
    </w:rPr>
  </w:style>
  <w:style w:type="paragraph" w:customStyle="1" w:styleId="41">
    <w:name w:val="Стиль4"/>
    <w:basedOn w:val="a4"/>
    <w:link w:val="42"/>
    <w:uiPriority w:val="99"/>
    <w:rsid w:val="001960A3"/>
    <w:pPr>
      <w:suppressAutoHyphens/>
      <w:jc w:val="both"/>
    </w:pPr>
    <w:rPr>
      <w:sz w:val="28"/>
      <w:lang w:val="x-none" w:eastAsia="ar-SA"/>
    </w:rPr>
  </w:style>
  <w:style w:type="paragraph" w:customStyle="1" w:styleId="38">
    <w:name w:val="Стиль3 Знак"/>
    <w:basedOn w:val="220"/>
    <w:link w:val="312"/>
    <w:rsid w:val="001960A3"/>
    <w:pPr>
      <w:widowControl w:val="0"/>
      <w:spacing w:after="0" w:line="240" w:lineRule="auto"/>
      <w:ind w:left="1080"/>
      <w:jc w:val="both"/>
      <w:textAlignment w:val="baseline"/>
    </w:pPr>
    <w:rPr>
      <w:sz w:val="24"/>
      <w:lang w:val="x-none"/>
    </w:rPr>
  </w:style>
  <w:style w:type="paragraph" w:customStyle="1" w:styleId="313">
    <w:name w:val="Основной текст 31"/>
    <w:basedOn w:val="a4"/>
    <w:uiPriority w:val="99"/>
    <w:rsid w:val="001960A3"/>
    <w:pPr>
      <w:suppressAutoHyphens/>
      <w:spacing w:after="120"/>
    </w:pPr>
    <w:rPr>
      <w:sz w:val="16"/>
      <w:szCs w:val="16"/>
      <w:lang w:eastAsia="ar-SA"/>
    </w:rPr>
  </w:style>
  <w:style w:type="paragraph" w:customStyle="1" w:styleId="affff6">
    <w:name w:val="Тендерные данные"/>
    <w:basedOn w:val="a4"/>
    <w:uiPriority w:val="99"/>
    <w:rsid w:val="001960A3"/>
    <w:pPr>
      <w:suppressAutoHyphens/>
      <w:spacing w:before="120" w:after="60"/>
      <w:jc w:val="both"/>
    </w:pPr>
    <w:rPr>
      <w:b/>
      <w:sz w:val="28"/>
      <w:lang w:eastAsia="ar-SA"/>
    </w:rPr>
  </w:style>
  <w:style w:type="character" w:customStyle="1" w:styleId="af6">
    <w:name w:val="Подзаголовок Знак"/>
    <w:link w:val="af5"/>
    <w:uiPriority w:val="99"/>
    <w:rsid w:val="001960A3"/>
    <w:rPr>
      <w:b/>
      <w:sz w:val="24"/>
    </w:rPr>
  </w:style>
  <w:style w:type="paragraph" w:styleId="1f7">
    <w:name w:val="toc 1"/>
    <w:basedOn w:val="a4"/>
    <w:next w:val="a4"/>
    <w:uiPriority w:val="99"/>
    <w:qFormat/>
    <w:rsid w:val="001960A3"/>
    <w:pPr>
      <w:suppressAutoHyphens/>
      <w:spacing w:before="120" w:after="120"/>
    </w:pPr>
    <w:rPr>
      <w:bCs/>
      <w:sz w:val="28"/>
      <w:szCs w:val="28"/>
      <w:lang w:eastAsia="ar-SA"/>
    </w:rPr>
  </w:style>
  <w:style w:type="paragraph" w:customStyle="1" w:styleId="1f8">
    <w:name w:val="Текст1"/>
    <w:basedOn w:val="a4"/>
    <w:uiPriority w:val="99"/>
    <w:rsid w:val="001960A3"/>
    <w:pPr>
      <w:suppressAutoHyphens/>
      <w:spacing w:line="360" w:lineRule="auto"/>
      <w:ind w:firstLine="720"/>
      <w:jc w:val="both"/>
    </w:pPr>
    <w:rPr>
      <w:sz w:val="28"/>
      <w:szCs w:val="28"/>
      <w:lang w:eastAsia="ar-SA"/>
    </w:rPr>
  </w:style>
  <w:style w:type="paragraph" w:customStyle="1" w:styleId="affff7">
    <w:name w:val="Таблица"/>
    <w:basedOn w:val="a4"/>
    <w:rsid w:val="001960A3"/>
    <w:pPr>
      <w:suppressAutoHyphens/>
      <w:autoSpaceDE w:val="0"/>
      <w:spacing w:before="120" w:after="120" w:line="360" w:lineRule="auto"/>
      <w:ind w:firstLine="720"/>
      <w:jc w:val="both"/>
    </w:pPr>
    <w:rPr>
      <w:rFonts w:ascii="Arial" w:hAnsi="Arial"/>
      <w:b/>
      <w:sz w:val="28"/>
      <w:lang w:eastAsia="ar-SA"/>
    </w:rPr>
  </w:style>
  <w:style w:type="paragraph" w:customStyle="1" w:styleId="affff8">
    <w:name w:val="Абзац"/>
    <w:basedOn w:val="a4"/>
    <w:rsid w:val="001960A3"/>
    <w:pPr>
      <w:suppressAutoHyphens/>
      <w:spacing w:line="360" w:lineRule="auto"/>
      <w:ind w:firstLine="284"/>
      <w:jc w:val="both"/>
    </w:pPr>
    <w:rPr>
      <w:color w:val="000000"/>
      <w:sz w:val="28"/>
      <w:szCs w:val="28"/>
      <w:lang w:eastAsia="ar-SA"/>
    </w:rPr>
  </w:style>
  <w:style w:type="paragraph" w:customStyle="1" w:styleId="39">
    <w:name w:val="Заголовок 3.КД"/>
    <w:basedOn w:val="a4"/>
    <w:next w:val="a4"/>
    <w:rsid w:val="001960A3"/>
    <w:pPr>
      <w:keepNext/>
      <w:widowControl w:val="0"/>
      <w:tabs>
        <w:tab w:val="num" w:pos="900"/>
      </w:tabs>
      <w:suppressAutoHyphens/>
      <w:autoSpaceDE w:val="0"/>
      <w:spacing w:before="240" w:after="240"/>
      <w:ind w:left="900" w:hanging="360"/>
      <w:jc w:val="center"/>
      <w:outlineLvl w:val="0"/>
    </w:pPr>
    <w:rPr>
      <w:b/>
      <w:kern w:val="1"/>
      <w:sz w:val="28"/>
      <w:szCs w:val="28"/>
      <w:lang w:eastAsia="ar-SA"/>
    </w:rPr>
  </w:style>
  <w:style w:type="paragraph" w:customStyle="1" w:styleId="43">
    <w:name w:val="Заголовок 4.КД"/>
    <w:basedOn w:val="39"/>
    <w:next w:val="a4"/>
    <w:rsid w:val="001960A3"/>
    <w:pPr>
      <w:tabs>
        <w:tab w:val="clear" w:pos="900"/>
      </w:tabs>
      <w:ind w:left="380" w:firstLine="0"/>
      <w:jc w:val="both"/>
    </w:pPr>
  </w:style>
  <w:style w:type="paragraph" w:customStyle="1" w:styleId="211">
    <w:name w:val="Основной текст с отступом 21"/>
    <w:basedOn w:val="a4"/>
    <w:uiPriority w:val="99"/>
    <w:rsid w:val="001960A3"/>
    <w:pPr>
      <w:widowControl w:val="0"/>
      <w:suppressAutoHyphens/>
      <w:overflowPunct w:val="0"/>
      <w:autoSpaceDE w:val="0"/>
      <w:spacing w:before="220" w:line="300" w:lineRule="auto"/>
      <w:ind w:firstLine="567"/>
      <w:jc w:val="both"/>
      <w:textAlignment w:val="baseline"/>
    </w:pPr>
    <w:rPr>
      <w:sz w:val="28"/>
      <w:lang w:eastAsia="ar-SA"/>
    </w:rPr>
  </w:style>
  <w:style w:type="paragraph" w:customStyle="1" w:styleId="1f9">
    <w:name w:val="Обычный1"/>
    <w:uiPriority w:val="99"/>
    <w:rsid w:val="001960A3"/>
    <w:pPr>
      <w:widowControl w:val="0"/>
      <w:suppressAutoHyphens/>
      <w:spacing w:line="300" w:lineRule="auto"/>
      <w:ind w:firstLine="720"/>
      <w:jc w:val="both"/>
    </w:pPr>
    <w:rPr>
      <w:rFonts w:eastAsia="Arial"/>
      <w:sz w:val="24"/>
      <w:lang w:eastAsia="ar-SA"/>
    </w:rPr>
  </w:style>
  <w:style w:type="paragraph" w:customStyle="1" w:styleId="212">
    <w:name w:val="Основной текст 21"/>
    <w:basedOn w:val="1f9"/>
    <w:uiPriority w:val="99"/>
    <w:rsid w:val="001960A3"/>
    <w:pPr>
      <w:widowControl/>
      <w:spacing w:line="240" w:lineRule="auto"/>
      <w:ind w:firstLine="851"/>
    </w:pPr>
    <w:rPr>
      <w:sz w:val="28"/>
    </w:rPr>
  </w:style>
  <w:style w:type="paragraph" w:customStyle="1" w:styleId="affff9">
    <w:name w:val="Обычный с красной строки"/>
    <w:basedOn w:val="a4"/>
    <w:rsid w:val="001960A3"/>
    <w:pPr>
      <w:widowControl w:val="0"/>
      <w:suppressAutoHyphens/>
      <w:ind w:firstLine="720"/>
      <w:jc w:val="both"/>
    </w:pPr>
    <w:rPr>
      <w:rFonts w:ascii="Antiqua" w:hAnsi="Antiqua"/>
      <w:sz w:val="28"/>
      <w:lang w:eastAsia="ar-SA"/>
    </w:rPr>
  </w:style>
  <w:style w:type="paragraph" w:customStyle="1" w:styleId="1fa">
    <w:name w:val="Цитата1"/>
    <w:basedOn w:val="a4"/>
    <w:uiPriority w:val="99"/>
    <w:rsid w:val="001960A3"/>
    <w:pPr>
      <w:suppressAutoHyphens/>
      <w:ind w:left="-540" w:right="-5"/>
      <w:jc w:val="both"/>
    </w:pPr>
    <w:rPr>
      <w:rFonts w:ascii="Arial" w:hAnsi="Arial"/>
      <w:bCs/>
      <w:szCs w:val="28"/>
      <w:lang w:eastAsia="ar-SA"/>
    </w:rPr>
  </w:style>
  <w:style w:type="paragraph" w:customStyle="1" w:styleId="WW-2">
    <w:name w:val="WW-Основной текст с отступом 2"/>
    <w:basedOn w:val="a4"/>
    <w:rsid w:val="001960A3"/>
    <w:pPr>
      <w:suppressAutoHyphens/>
      <w:ind w:left="-540"/>
      <w:jc w:val="both"/>
    </w:pPr>
    <w:rPr>
      <w:rFonts w:ascii="Arial" w:hAnsi="Arial" w:cs="Arial"/>
      <w:sz w:val="18"/>
      <w:szCs w:val="28"/>
      <w:lang w:eastAsia="ar-SA"/>
    </w:rPr>
  </w:style>
  <w:style w:type="paragraph" w:customStyle="1" w:styleId="FR2">
    <w:name w:val="FR2"/>
    <w:uiPriority w:val="99"/>
    <w:rsid w:val="001960A3"/>
    <w:pPr>
      <w:widowControl w:val="0"/>
      <w:suppressAutoHyphens/>
      <w:spacing w:before="20"/>
      <w:jc w:val="center"/>
    </w:pPr>
    <w:rPr>
      <w:rFonts w:ascii="Arial" w:eastAsia="Arial" w:hAnsi="Arial"/>
      <w:sz w:val="24"/>
      <w:lang w:eastAsia="ar-SA"/>
    </w:rPr>
  </w:style>
  <w:style w:type="paragraph" w:customStyle="1" w:styleId="1fb">
    <w:name w:val="Маркированный список1"/>
    <w:basedOn w:val="a4"/>
    <w:rsid w:val="001960A3"/>
    <w:pPr>
      <w:widowControl w:val="0"/>
      <w:suppressAutoHyphens/>
      <w:spacing w:after="60"/>
      <w:jc w:val="both"/>
    </w:pPr>
    <w:rPr>
      <w:sz w:val="28"/>
      <w:szCs w:val="28"/>
      <w:lang w:eastAsia="ar-SA"/>
    </w:rPr>
  </w:style>
  <w:style w:type="paragraph" w:styleId="3a">
    <w:name w:val="toc 3"/>
    <w:basedOn w:val="a4"/>
    <w:next w:val="a4"/>
    <w:uiPriority w:val="99"/>
    <w:qFormat/>
    <w:rsid w:val="001960A3"/>
    <w:pPr>
      <w:suppressAutoHyphens/>
      <w:ind w:left="480"/>
    </w:pPr>
    <w:rPr>
      <w:i/>
      <w:iCs/>
      <w:lang w:eastAsia="ar-SA"/>
    </w:rPr>
  </w:style>
  <w:style w:type="paragraph" w:styleId="44">
    <w:name w:val="toc 4"/>
    <w:basedOn w:val="a4"/>
    <w:next w:val="a4"/>
    <w:uiPriority w:val="99"/>
    <w:rsid w:val="001960A3"/>
    <w:pPr>
      <w:suppressAutoHyphens/>
      <w:ind w:left="720"/>
    </w:pPr>
    <w:rPr>
      <w:sz w:val="18"/>
      <w:szCs w:val="18"/>
      <w:lang w:eastAsia="ar-SA"/>
    </w:rPr>
  </w:style>
  <w:style w:type="paragraph" w:styleId="52">
    <w:name w:val="toc 5"/>
    <w:basedOn w:val="a4"/>
    <w:next w:val="a4"/>
    <w:uiPriority w:val="99"/>
    <w:semiHidden/>
    <w:rsid w:val="001960A3"/>
    <w:pPr>
      <w:suppressAutoHyphens/>
      <w:ind w:left="960"/>
    </w:pPr>
    <w:rPr>
      <w:sz w:val="18"/>
      <w:szCs w:val="18"/>
      <w:lang w:eastAsia="ar-SA"/>
    </w:rPr>
  </w:style>
  <w:style w:type="paragraph" w:styleId="61">
    <w:name w:val="toc 6"/>
    <w:basedOn w:val="a4"/>
    <w:next w:val="a4"/>
    <w:uiPriority w:val="99"/>
    <w:semiHidden/>
    <w:rsid w:val="001960A3"/>
    <w:pPr>
      <w:suppressAutoHyphens/>
      <w:ind w:left="1200"/>
    </w:pPr>
    <w:rPr>
      <w:sz w:val="18"/>
      <w:szCs w:val="18"/>
      <w:lang w:eastAsia="ar-SA"/>
    </w:rPr>
  </w:style>
  <w:style w:type="paragraph" w:styleId="73">
    <w:name w:val="toc 7"/>
    <w:basedOn w:val="a4"/>
    <w:next w:val="a4"/>
    <w:uiPriority w:val="99"/>
    <w:semiHidden/>
    <w:rsid w:val="001960A3"/>
    <w:pPr>
      <w:suppressAutoHyphens/>
      <w:ind w:left="1440"/>
    </w:pPr>
    <w:rPr>
      <w:sz w:val="18"/>
      <w:szCs w:val="18"/>
      <w:lang w:eastAsia="ar-SA"/>
    </w:rPr>
  </w:style>
  <w:style w:type="paragraph" w:styleId="81">
    <w:name w:val="toc 8"/>
    <w:basedOn w:val="a4"/>
    <w:next w:val="a4"/>
    <w:uiPriority w:val="99"/>
    <w:semiHidden/>
    <w:rsid w:val="001960A3"/>
    <w:pPr>
      <w:suppressAutoHyphens/>
      <w:ind w:left="1680"/>
    </w:pPr>
    <w:rPr>
      <w:sz w:val="18"/>
      <w:szCs w:val="18"/>
      <w:lang w:eastAsia="ar-SA"/>
    </w:rPr>
  </w:style>
  <w:style w:type="paragraph" w:customStyle="1" w:styleId="221">
    <w:name w:val="Основной текст 22"/>
    <w:basedOn w:val="a4"/>
    <w:rsid w:val="001960A3"/>
    <w:pPr>
      <w:suppressAutoHyphens/>
      <w:spacing w:after="120" w:line="480" w:lineRule="auto"/>
    </w:pPr>
    <w:rPr>
      <w:sz w:val="28"/>
      <w:szCs w:val="28"/>
      <w:lang w:eastAsia="ar-SA"/>
    </w:rPr>
  </w:style>
  <w:style w:type="paragraph" w:customStyle="1" w:styleId="Iauiue1">
    <w:name w:val="Iau?iue1"/>
    <w:rsid w:val="001960A3"/>
    <w:pPr>
      <w:suppressAutoHyphens/>
    </w:pPr>
    <w:rPr>
      <w:rFonts w:eastAsia="Arial"/>
      <w:lang w:eastAsia="ar-SA"/>
    </w:rPr>
  </w:style>
  <w:style w:type="paragraph" w:customStyle="1" w:styleId="CharChar1CharCharCharChar">
    <w:name w:val="Char Char Знак Знак1 Char Char Знак Знак Char Char"/>
    <w:basedOn w:val="a4"/>
    <w:rsid w:val="001960A3"/>
    <w:pPr>
      <w:suppressAutoHyphens/>
      <w:spacing w:after="160" w:line="240" w:lineRule="exact"/>
    </w:pPr>
    <w:rPr>
      <w:lang w:val="en-US" w:eastAsia="ar-SA"/>
    </w:rPr>
  </w:style>
  <w:style w:type="paragraph" w:customStyle="1" w:styleId="1fc">
    <w:name w:val="Абзац списка1"/>
    <w:basedOn w:val="a4"/>
    <w:uiPriority w:val="99"/>
    <w:qFormat/>
    <w:rsid w:val="001960A3"/>
    <w:pPr>
      <w:widowControl w:val="0"/>
      <w:suppressAutoHyphens/>
      <w:autoSpaceDE w:val="0"/>
      <w:ind w:left="720"/>
    </w:pPr>
    <w:rPr>
      <w:rFonts w:ascii="Arial" w:hAnsi="Arial" w:cs="Arial"/>
      <w:lang w:eastAsia="ar-SA"/>
    </w:rPr>
  </w:style>
  <w:style w:type="paragraph" w:customStyle="1" w:styleId="1fd">
    <w:name w:val="Марк Список 1"/>
    <w:basedOn w:val="1fb"/>
    <w:qFormat/>
    <w:rsid w:val="001960A3"/>
    <w:pPr>
      <w:widowControl/>
      <w:tabs>
        <w:tab w:val="left" w:pos="459"/>
      </w:tabs>
      <w:spacing w:after="0"/>
      <w:jc w:val="left"/>
    </w:pPr>
    <w:rPr>
      <w:rFonts w:ascii="Calibri" w:hAnsi="Calibri"/>
      <w:sz w:val="16"/>
      <w:lang w:eastAsia="en-US" w:bidi="en-US"/>
    </w:rPr>
  </w:style>
  <w:style w:type="paragraph" w:customStyle="1" w:styleId="affffa">
    <w:name w:val="Нормальный"/>
    <w:rsid w:val="001960A3"/>
    <w:pPr>
      <w:widowControl w:val="0"/>
      <w:suppressAutoHyphens/>
    </w:pPr>
    <w:rPr>
      <w:rFonts w:eastAsia="Arial"/>
      <w:lang w:eastAsia="ar-SA"/>
    </w:rPr>
  </w:style>
  <w:style w:type="paragraph" w:customStyle="1" w:styleId="Iiiaeuiue">
    <w:name w:val="Ii?iaeuiue"/>
    <w:rsid w:val="001960A3"/>
    <w:pPr>
      <w:widowControl w:val="0"/>
      <w:suppressAutoHyphens/>
      <w:overflowPunct w:val="0"/>
      <w:autoSpaceDE w:val="0"/>
      <w:textAlignment w:val="baseline"/>
    </w:pPr>
    <w:rPr>
      <w:rFonts w:eastAsia="Arial"/>
      <w:lang w:eastAsia="ar-SA"/>
    </w:rPr>
  </w:style>
  <w:style w:type="paragraph" w:customStyle="1" w:styleId="1fe">
    <w:name w:val="Обычный отступ1"/>
    <w:basedOn w:val="a4"/>
    <w:rsid w:val="001960A3"/>
    <w:pPr>
      <w:suppressAutoHyphens/>
      <w:spacing w:line="360" w:lineRule="auto"/>
      <w:ind w:firstLine="624"/>
      <w:jc w:val="both"/>
    </w:pPr>
    <w:rPr>
      <w:sz w:val="26"/>
      <w:lang w:eastAsia="ar-SA"/>
    </w:rPr>
  </w:style>
  <w:style w:type="paragraph" w:customStyle="1" w:styleId="1ff">
    <w:name w:val="Текст примечания1"/>
    <w:basedOn w:val="a4"/>
    <w:rsid w:val="001960A3"/>
    <w:pPr>
      <w:suppressAutoHyphens/>
    </w:pPr>
    <w:rPr>
      <w:lang w:eastAsia="ar-SA"/>
    </w:rPr>
  </w:style>
  <w:style w:type="character" w:customStyle="1" w:styleId="1ff0">
    <w:name w:val="Текст примечания Знак1"/>
    <w:rsid w:val="001960A3"/>
    <w:rPr>
      <w:rFonts w:ascii="Times New Roman" w:eastAsia="Times New Roman" w:hAnsi="Times New Roman" w:cs="Times New Roman"/>
      <w:sz w:val="20"/>
      <w:szCs w:val="20"/>
      <w:lang w:eastAsia="ru-RU"/>
    </w:rPr>
  </w:style>
  <w:style w:type="character" w:customStyle="1" w:styleId="1ff1">
    <w:name w:val="Тема примечания Знак1"/>
    <w:rsid w:val="001960A3"/>
    <w:rPr>
      <w:rFonts w:ascii="Times New Roman" w:eastAsia="Times New Roman" w:hAnsi="Times New Roman" w:cs="Times New Roman"/>
      <w:b/>
      <w:bCs/>
      <w:sz w:val="20"/>
      <w:szCs w:val="20"/>
      <w:lang w:eastAsia="ar-SA"/>
    </w:rPr>
  </w:style>
  <w:style w:type="paragraph" w:customStyle="1" w:styleId="Head72">
    <w:name w:val="Head 7.2"/>
    <w:basedOn w:val="a4"/>
    <w:rsid w:val="001960A3"/>
    <w:pPr>
      <w:keepNext/>
      <w:keepLines/>
      <w:tabs>
        <w:tab w:val="left" w:pos="3456"/>
      </w:tabs>
      <w:suppressAutoHyphens/>
      <w:spacing w:after="120"/>
      <w:ind w:left="576" w:hanging="576"/>
    </w:pPr>
    <w:rPr>
      <w:rFonts w:ascii="Times New Roman Bold" w:hAnsi="Times New Roman Bold"/>
      <w:b/>
      <w:sz w:val="28"/>
      <w:lang w:eastAsia="ar-SA"/>
    </w:rPr>
  </w:style>
  <w:style w:type="paragraph" w:customStyle="1" w:styleId="Head63">
    <w:name w:val="Head 6.3"/>
    <w:basedOn w:val="30"/>
    <w:next w:val="a4"/>
    <w:rsid w:val="001960A3"/>
    <w:pPr>
      <w:keepNext w:val="0"/>
      <w:widowControl w:val="0"/>
      <w:suppressAutoHyphens/>
      <w:spacing w:before="120" w:after="60"/>
    </w:pPr>
    <w:rPr>
      <w:rFonts w:ascii="Times New Roman Bold" w:hAnsi="Times New Roman Bold"/>
      <w:lang w:val="en-US" w:eastAsia="he-IL" w:bidi="he-IL"/>
    </w:rPr>
  </w:style>
  <w:style w:type="paragraph" w:customStyle="1" w:styleId="Head71">
    <w:name w:val="Head 7.1"/>
    <w:basedOn w:val="a4"/>
    <w:next w:val="a4"/>
    <w:rsid w:val="001960A3"/>
    <w:pPr>
      <w:keepNext/>
      <w:pageBreakBefore/>
      <w:pBdr>
        <w:bottom w:val="single" w:sz="20" w:space="3" w:color="000000"/>
      </w:pBdr>
      <w:suppressAutoHyphens/>
      <w:spacing w:before="480" w:after="120"/>
      <w:jc w:val="center"/>
    </w:pPr>
    <w:rPr>
      <w:rFonts w:ascii="Times New Roman Bold" w:hAnsi="Times New Roman Bold"/>
      <w:b/>
      <w:smallCaps/>
      <w:sz w:val="32"/>
      <w:lang w:val="en-US" w:eastAsia="ar-SA"/>
    </w:rPr>
  </w:style>
  <w:style w:type="paragraph" w:customStyle="1" w:styleId="Head74CharCharCharCharChar">
    <w:name w:val="Head 7.4 Char Char Char Char Char"/>
    <w:basedOn w:val="a4"/>
    <w:next w:val="a4"/>
    <w:rsid w:val="001960A3"/>
    <w:pPr>
      <w:keepNext/>
      <w:keepLines/>
      <w:suppressAutoHyphens/>
      <w:spacing w:after="120"/>
      <w:jc w:val="both"/>
    </w:pPr>
    <w:rPr>
      <w:b/>
      <w:sz w:val="22"/>
      <w:szCs w:val="22"/>
      <w:lang w:eastAsia="ar-SA"/>
    </w:rPr>
  </w:style>
  <w:style w:type="paragraph" w:customStyle="1" w:styleId="Head73">
    <w:name w:val="Head 7.3"/>
    <w:basedOn w:val="a4"/>
    <w:next w:val="a4"/>
    <w:rsid w:val="001960A3"/>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8"/>
    <w:rsid w:val="001960A3"/>
    <w:pPr>
      <w:suppressAutoHyphens/>
      <w:spacing w:before="100" w:after="100"/>
    </w:pPr>
    <w:rPr>
      <w:kern w:val="1"/>
      <w:lang w:val="x-none" w:eastAsia="ar-SA"/>
    </w:rPr>
  </w:style>
  <w:style w:type="paragraph" w:customStyle="1" w:styleId="230">
    <w:name w:val="Основной текст с отступом 23"/>
    <w:basedOn w:val="a4"/>
    <w:rsid w:val="001960A3"/>
    <w:pPr>
      <w:widowControl w:val="0"/>
      <w:suppressAutoHyphens/>
      <w:overflowPunct w:val="0"/>
      <w:autoSpaceDE w:val="0"/>
      <w:spacing w:before="220" w:line="300" w:lineRule="auto"/>
      <w:ind w:firstLine="567"/>
      <w:jc w:val="both"/>
      <w:textAlignment w:val="baseline"/>
    </w:pPr>
    <w:rPr>
      <w:sz w:val="28"/>
      <w:lang w:eastAsia="ar-SA"/>
    </w:rPr>
  </w:style>
  <w:style w:type="paragraph" w:customStyle="1" w:styleId="2b">
    <w:name w:val="Обычный2"/>
    <w:rsid w:val="001960A3"/>
    <w:pPr>
      <w:widowControl w:val="0"/>
      <w:suppressAutoHyphens/>
      <w:spacing w:line="300" w:lineRule="auto"/>
      <w:ind w:firstLine="720"/>
      <w:jc w:val="both"/>
    </w:pPr>
    <w:rPr>
      <w:rFonts w:eastAsia="Arial"/>
      <w:sz w:val="24"/>
      <w:lang w:eastAsia="ar-SA"/>
    </w:rPr>
  </w:style>
  <w:style w:type="paragraph" w:customStyle="1" w:styleId="330">
    <w:name w:val="Основной текст с отступом 33"/>
    <w:basedOn w:val="a4"/>
    <w:rsid w:val="001960A3"/>
    <w:pPr>
      <w:tabs>
        <w:tab w:val="left" w:pos="7088"/>
      </w:tabs>
      <w:suppressAutoHyphens/>
      <w:spacing w:line="280" w:lineRule="exact"/>
      <w:ind w:firstLine="851"/>
      <w:jc w:val="both"/>
    </w:pPr>
    <w:rPr>
      <w:sz w:val="28"/>
      <w:szCs w:val="28"/>
      <w:lang w:eastAsia="ar-SA"/>
    </w:rPr>
  </w:style>
  <w:style w:type="paragraph" w:customStyle="1" w:styleId="231">
    <w:name w:val="Основной текст 23"/>
    <w:basedOn w:val="2b"/>
    <w:rsid w:val="001960A3"/>
    <w:pPr>
      <w:widowControl/>
      <w:tabs>
        <w:tab w:val="left" w:pos="7088"/>
      </w:tabs>
      <w:spacing w:line="240" w:lineRule="auto"/>
      <w:ind w:firstLine="851"/>
    </w:pPr>
    <w:rPr>
      <w:sz w:val="28"/>
    </w:rPr>
  </w:style>
  <w:style w:type="paragraph" w:customStyle="1" w:styleId="CharChar1CharCharCharChar1">
    <w:name w:val="Char Char Знак Знак1 Char Char Знак Знак Char Char1"/>
    <w:basedOn w:val="a4"/>
    <w:rsid w:val="001960A3"/>
    <w:pPr>
      <w:suppressAutoHyphens/>
      <w:spacing w:after="160" w:line="240" w:lineRule="exact"/>
    </w:pPr>
    <w:rPr>
      <w:lang w:val="en-US" w:eastAsia="ar-SA"/>
    </w:rPr>
  </w:style>
  <w:style w:type="paragraph" w:customStyle="1" w:styleId="affffb">
    <w:name w:val="Содержимое таблицы"/>
    <w:basedOn w:val="a4"/>
    <w:uiPriority w:val="99"/>
    <w:rsid w:val="001960A3"/>
    <w:pPr>
      <w:suppressLineNumbers/>
      <w:suppressAutoHyphens/>
    </w:pPr>
    <w:rPr>
      <w:sz w:val="28"/>
      <w:szCs w:val="28"/>
      <w:lang w:eastAsia="ar-SA"/>
    </w:rPr>
  </w:style>
  <w:style w:type="paragraph" w:customStyle="1" w:styleId="affffc">
    <w:name w:val="Заголовок таблицы"/>
    <w:basedOn w:val="affffb"/>
    <w:rsid w:val="001960A3"/>
    <w:pPr>
      <w:jc w:val="center"/>
    </w:pPr>
    <w:rPr>
      <w:b/>
      <w:bCs/>
    </w:rPr>
  </w:style>
  <w:style w:type="paragraph" w:customStyle="1" w:styleId="affffd">
    <w:name w:val="Содержимое врезки"/>
    <w:basedOn w:val="a8"/>
    <w:rsid w:val="001960A3"/>
    <w:pPr>
      <w:suppressAutoHyphens/>
    </w:pPr>
    <w:rPr>
      <w:b/>
      <w:lang w:val="x-none" w:eastAsia="ar-SA"/>
    </w:rPr>
  </w:style>
  <w:style w:type="character" w:customStyle="1" w:styleId="1ff2">
    <w:name w:val="Текст Знак1"/>
    <w:uiPriority w:val="99"/>
    <w:semiHidden/>
    <w:rsid w:val="001960A3"/>
    <w:rPr>
      <w:rFonts w:ascii="Consolas" w:hAnsi="Consolas"/>
      <w:sz w:val="21"/>
      <w:szCs w:val="21"/>
      <w:lang w:eastAsia="ar-SA"/>
    </w:rPr>
  </w:style>
  <w:style w:type="paragraph" w:customStyle="1" w:styleId="Default">
    <w:name w:val="Default"/>
    <w:uiPriority w:val="99"/>
    <w:rsid w:val="001960A3"/>
    <w:pPr>
      <w:widowControl w:val="0"/>
      <w:autoSpaceDE w:val="0"/>
      <w:autoSpaceDN w:val="0"/>
      <w:adjustRightInd w:val="0"/>
    </w:pPr>
    <w:rPr>
      <w:color w:val="000000"/>
      <w:sz w:val="24"/>
      <w:szCs w:val="24"/>
      <w:lang w:val="en-US" w:eastAsia="en-US"/>
    </w:rPr>
  </w:style>
  <w:style w:type="paragraph" w:customStyle="1" w:styleId="CM29">
    <w:name w:val="CM29"/>
    <w:basedOn w:val="Default"/>
    <w:next w:val="Default"/>
    <w:rsid w:val="001960A3"/>
    <w:pPr>
      <w:spacing w:after="258"/>
    </w:pPr>
    <w:rPr>
      <w:color w:val="auto"/>
    </w:rPr>
  </w:style>
  <w:style w:type="paragraph" w:customStyle="1" w:styleId="CM13">
    <w:name w:val="CM13"/>
    <w:basedOn w:val="Default"/>
    <w:next w:val="Default"/>
    <w:rsid w:val="001960A3"/>
    <w:pPr>
      <w:spacing w:line="276" w:lineRule="atLeast"/>
    </w:pPr>
    <w:rPr>
      <w:color w:val="auto"/>
    </w:rPr>
  </w:style>
  <w:style w:type="character" w:customStyle="1" w:styleId="lineitems1">
    <w:name w:val="lineitems1"/>
    <w:rsid w:val="001960A3"/>
    <w:rPr>
      <w:sz w:val="21"/>
      <w:szCs w:val="21"/>
    </w:rPr>
  </w:style>
  <w:style w:type="paragraph" w:styleId="2c">
    <w:name w:val="List Bullet 2"/>
    <w:basedOn w:val="a4"/>
    <w:uiPriority w:val="99"/>
    <w:rsid w:val="001960A3"/>
    <w:pPr>
      <w:tabs>
        <w:tab w:val="num" w:pos="643"/>
      </w:tabs>
      <w:spacing w:after="120" w:line="360" w:lineRule="auto"/>
      <w:ind w:left="643" w:hanging="360"/>
      <w:jc w:val="both"/>
    </w:pPr>
    <w:rPr>
      <w:sz w:val="28"/>
      <w:szCs w:val="28"/>
      <w:lang w:eastAsia="en-US"/>
    </w:rPr>
  </w:style>
  <w:style w:type="character" w:customStyle="1" w:styleId="olttablecontentcfg">
    <w:name w:val="olt_table_content_cfg"/>
    <w:basedOn w:val="a5"/>
    <w:rsid w:val="001960A3"/>
  </w:style>
  <w:style w:type="character" w:customStyle="1" w:styleId="apple-style-span">
    <w:name w:val="apple-style-span"/>
    <w:basedOn w:val="a5"/>
    <w:rsid w:val="001960A3"/>
  </w:style>
  <w:style w:type="character" w:customStyle="1" w:styleId="dfaq">
    <w:name w:val="dfaq"/>
    <w:basedOn w:val="a5"/>
    <w:rsid w:val="001960A3"/>
  </w:style>
  <w:style w:type="paragraph" w:styleId="affffe">
    <w:name w:val="Date"/>
    <w:basedOn w:val="a4"/>
    <w:next w:val="a4"/>
    <w:link w:val="afffff"/>
    <w:uiPriority w:val="99"/>
    <w:rsid w:val="001960A3"/>
    <w:pPr>
      <w:spacing w:after="60"/>
      <w:jc w:val="both"/>
    </w:pPr>
    <w:rPr>
      <w:sz w:val="24"/>
      <w:lang w:val="x-none"/>
    </w:rPr>
  </w:style>
  <w:style w:type="character" w:customStyle="1" w:styleId="afffff">
    <w:name w:val="Дата Знак"/>
    <w:link w:val="affffe"/>
    <w:uiPriority w:val="99"/>
    <w:rsid w:val="001960A3"/>
    <w:rPr>
      <w:sz w:val="24"/>
      <w:lang w:val="x-none"/>
    </w:rPr>
  </w:style>
  <w:style w:type="character" w:customStyle="1" w:styleId="33">
    <w:name w:val="Основной текст 3 Знак"/>
    <w:link w:val="32"/>
    <w:uiPriority w:val="99"/>
    <w:rsid w:val="001960A3"/>
    <w:rPr>
      <w:b/>
      <w:sz w:val="24"/>
    </w:rPr>
  </w:style>
  <w:style w:type="character" w:customStyle="1" w:styleId="314">
    <w:name w:val="Основной текст с отступом 3 Знак1"/>
    <w:uiPriority w:val="99"/>
    <w:semiHidden/>
    <w:rsid w:val="001960A3"/>
    <w:rPr>
      <w:sz w:val="16"/>
      <w:szCs w:val="16"/>
      <w:lang w:eastAsia="ar-SA"/>
    </w:rPr>
  </w:style>
  <w:style w:type="character" w:customStyle="1" w:styleId="23">
    <w:name w:val="Основной текст 2 Знак"/>
    <w:aliases w:val="Договор Знак2"/>
    <w:link w:val="22"/>
    <w:uiPriority w:val="99"/>
    <w:rsid w:val="001960A3"/>
    <w:rPr>
      <w:b/>
      <w:sz w:val="72"/>
      <w:lang w:val="en-US"/>
    </w:rPr>
  </w:style>
  <w:style w:type="paragraph" w:styleId="afffff0">
    <w:name w:val="Normal Indent"/>
    <w:basedOn w:val="a4"/>
    <w:uiPriority w:val="99"/>
    <w:rsid w:val="001960A3"/>
    <w:pPr>
      <w:spacing w:line="360" w:lineRule="auto"/>
      <w:ind w:firstLine="624"/>
      <w:jc w:val="both"/>
    </w:pPr>
    <w:rPr>
      <w:sz w:val="26"/>
    </w:rPr>
  </w:style>
  <w:style w:type="character" w:customStyle="1" w:styleId="shapka11">
    <w:name w:val="shapka11"/>
    <w:rsid w:val="001960A3"/>
    <w:rPr>
      <w:rFonts w:ascii="Tahoma" w:hAnsi="Tahoma" w:cs="Tahoma" w:hint="default"/>
      <w:color w:val="004141"/>
      <w:sz w:val="17"/>
      <w:szCs w:val="17"/>
    </w:rPr>
  </w:style>
  <w:style w:type="paragraph" w:customStyle="1" w:styleId="afffff1">
    <w:name w:val="Основной текст документации"/>
    <w:basedOn w:val="a4"/>
    <w:link w:val="afffff2"/>
    <w:qFormat/>
    <w:rsid w:val="001960A3"/>
    <w:pPr>
      <w:ind w:firstLine="360"/>
      <w:jc w:val="both"/>
    </w:pPr>
    <w:rPr>
      <w:sz w:val="24"/>
      <w:szCs w:val="24"/>
      <w:lang w:val="x-none" w:eastAsia="x-none"/>
    </w:rPr>
  </w:style>
  <w:style w:type="character" w:customStyle="1" w:styleId="afffff2">
    <w:name w:val="Основной текст документации Знак"/>
    <w:link w:val="afffff1"/>
    <w:rsid w:val="001960A3"/>
    <w:rPr>
      <w:sz w:val="24"/>
      <w:szCs w:val="24"/>
      <w:lang w:val="x-none"/>
    </w:rPr>
  </w:style>
  <w:style w:type="paragraph" w:customStyle="1" w:styleId="1ff3">
    <w:name w:val="Заголовок оглавления1"/>
    <w:basedOn w:val="10"/>
    <w:next w:val="a4"/>
    <w:uiPriority w:val="39"/>
    <w:qFormat/>
    <w:rsid w:val="001960A3"/>
    <w:pPr>
      <w:keepLines/>
      <w:tabs>
        <w:tab w:val="left" w:pos="1276"/>
      </w:tabs>
      <w:spacing w:before="480" w:line="276" w:lineRule="auto"/>
      <w:outlineLvl w:val="9"/>
    </w:pPr>
    <w:rPr>
      <w:rFonts w:ascii="Cambria" w:hAnsi="Cambria"/>
      <w:b/>
      <w:bCs/>
      <w:caps/>
      <w:color w:val="365F91"/>
      <w:sz w:val="28"/>
      <w:szCs w:val="28"/>
      <w:lang w:eastAsia="en-US"/>
    </w:rPr>
  </w:style>
  <w:style w:type="character" w:customStyle="1" w:styleId="WW8Num3z1">
    <w:name w:val="WW8Num3z1"/>
    <w:rsid w:val="001960A3"/>
    <w:rPr>
      <w:rFonts w:ascii="Courier New" w:hAnsi="Courier New" w:cs="Courier New"/>
    </w:rPr>
  </w:style>
  <w:style w:type="paragraph" w:customStyle="1" w:styleId="2110">
    <w:name w:val="Основной текст с отступом 211"/>
    <w:basedOn w:val="a4"/>
    <w:rsid w:val="001960A3"/>
    <w:pPr>
      <w:suppressAutoHyphens/>
      <w:spacing w:after="120" w:line="480" w:lineRule="auto"/>
      <w:ind w:left="283"/>
    </w:pPr>
    <w:rPr>
      <w:lang w:eastAsia="ar-SA"/>
    </w:rPr>
  </w:style>
  <w:style w:type="paragraph" w:styleId="afffff3">
    <w:name w:val="Document Map"/>
    <w:basedOn w:val="a4"/>
    <w:link w:val="afffff4"/>
    <w:uiPriority w:val="99"/>
    <w:rsid w:val="001960A3"/>
    <w:rPr>
      <w:rFonts w:ascii="Tahoma" w:hAnsi="Tahoma"/>
      <w:sz w:val="16"/>
      <w:szCs w:val="16"/>
      <w:lang w:val="x-none"/>
    </w:rPr>
  </w:style>
  <w:style w:type="character" w:customStyle="1" w:styleId="afffff4">
    <w:name w:val="Схема документа Знак"/>
    <w:link w:val="afffff3"/>
    <w:uiPriority w:val="99"/>
    <w:rsid w:val="001960A3"/>
    <w:rPr>
      <w:rFonts w:ascii="Tahoma" w:hAnsi="Tahoma"/>
      <w:sz w:val="16"/>
      <w:szCs w:val="16"/>
      <w:lang w:val="x-none"/>
    </w:rPr>
  </w:style>
  <w:style w:type="character" w:customStyle="1" w:styleId="FontStyle76">
    <w:name w:val="Font Style76"/>
    <w:uiPriority w:val="99"/>
    <w:rsid w:val="001960A3"/>
    <w:rPr>
      <w:rFonts w:ascii="Times New Roman" w:hAnsi="Times New Roman" w:cs="Times New Roman"/>
      <w:sz w:val="22"/>
      <w:szCs w:val="22"/>
    </w:rPr>
  </w:style>
  <w:style w:type="character" w:customStyle="1" w:styleId="3b">
    <w:name w:val="Заголовок 3 со списком Знак"/>
    <w:rsid w:val="001960A3"/>
    <w:rPr>
      <w:rFonts w:ascii="Arial" w:hAnsi="Arial"/>
      <w:b/>
      <w:sz w:val="24"/>
      <w:lang w:val="ru-RU" w:eastAsia="ru-RU" w:bidi="ar-SA"/>
    </w:rPr>
  </w:style>
  <w:style w:type="paragraph" w:customStyle="1" w:styleId="afffff5">
    <w:name w:val="АД_Нумерованный пункт"/>
    <w:basedOn w:val="a4"/>
    <w:link w:val="afffff6"/>
    <w:qFormat/>
    <w:rsid w:val="001960A3"/>
    <w:pPr>
      <w:keepNext/>
      <w:numPr>
        <w:ilvl w:val="1"/>
      </w:numPr>
      <w:tabs>
        <w:tab w:val="num" w:pos="720"/>
      </w:tabs>
      <w:spacing w:before="240" w:after="60"/>
      <w:ind w:left="720" w:hanging="720"/>
      <w:jc w:val="both"/>
      <w:outlineLvl w:val="2"/>
    </w:pPr>
    <w:rPr>
      <w:rFonts w:ascii="Arial" w:hAnsi="Arial"/>
      <w:b/>
      <w:sz w:val="24"/>
      <w:lang w:val="x-none" w:eastAsia="x-none"/>
    </w:rPr>
  </w:style>
  <w:style w:type="character" w:customStyle="1" w:styleId="afffff6">
    <w:name w:val="АД_Нумерованный пункт Знак"/>
    <w:link w:val="afffff5"/>
    <w:rsid w:val="001960A3"/>
    <w:rPr>
      <w:rFonts w:ascii="Arial" w:hAnsi="Arial"/>
      <w:b/>
      <w:sz w:val="24"/>
      <w:lang w:val="x-none"/>
    </w:rPr>
  </w:style>
  <w:style w:type="paragraph" w:customStyle="1" w:styleId="afffff7">
    <w:name w:val="АД_Основной текст"/>
    <w:basedOn w:val="a4"/>
    <w:qFormat/>
    <w:rsid w:val="001960A3"/>
    <w:pPr>
      <w:ind w:firstLine="567"/>
      <w:jc w:val="both"/>
    </w:pPr>
    <w:rPr>
      <w:sz w:val="28"/>
      <w:szCs w:val="28"/>
    </w:rPr>
  </w:style>
  <w:style w:type="paragraph" w:customStyle="1" w:styleId="45">
    <w:name w:val="АД_Нумерованный подпункт 4 уровня"/>
    <w:basedOn w:val="a4"/>
    <w:qFormat/>
    <w:rsid w:val="001960A3"/>
    <w:pPr>
      <w:tabs>
        <w:tab w:val="num" w:pos="993"/>
      </w:tabs>
      <w:ind w:left="993" w:hanging="993"/>
      <w:jc w:val="both"/>
    </w:pPr>
    <w:rPr>
      <w:sz w:val="28"/>
      <w:szCs w:val="28"/>
    </w:rPr>
  </w:style>
  <w:style w:type="paragraph" w:customStyle="1" w:styleId="Iauiue">
    <w:name w:val="Iau?iue"/>
    <w:rsid w:val="001960A3"/>
    <w:pPr>
      <w:keepNext/>
      <w:tabs>
        <w:tab w:val="left" w:pos="567"/>
      </w:tabs>
      <w:spacing w:before="120" w:line="220" w:lineRule="atLeast"/>
      <w:ind w:firstLine="426"/>
      <w:jc w:val="both"/>
    </w:pPr>
    <w:rPr>
      <w:rFonts w:eastAsia="Calibri"/>
      <w:color w:val="000000"/>
      <w:sz w:val="22"/>
      <w:szCs w:val="22"/>
    </w:rPr>
  </w:style>
  <w:style w:type="paragraph" w:customStyle="1" w:styleId="110">
    <w:name w:val="заголовок 11"/>
    <w:basedOn w:val="a4"/>
    <w:next w:val="a4"/>
    <w:rsid w:val="001960A3"/>
    <w:pPr>
      <w:keepNext/>
      <w:jc w:val="center"/>
    </w:pPr>
    <w:rPr>
      <w:sz w:val="28"/>
    </w:rPr>
  </w:style>
  <w:style w:type="paragraph" w:customStyle="1" w:styleId="240">
    <w:name w:val="Основной текст с отступом 24"/>
    <w:basedOn w:val="a4"/>
    <w:rsid w:val="001960A3"/>
    <w:pPr>
      <w:widowControl w:val="0"/>
      <w:overflowPunct w:val="0"/>
      <w:autoSpaceDE w:val="0"/>
      <w:autoSpaceDN w:val="0"/>
      <w:adjustRightInd w:val="0"/>
      <w:spacing w:before="220" w:line="300" w:lineRule="auto"/>
      <w:ind w:firstLine="567"/>
      <w:jc w:val="both"/>
      <w:textAlignment w:val="baseline"/>
    </w:pPr>
    <w:rPr>
      <w:sz w:val="28"/>
    </w:rPr>
  </w:style>
  <w:style w:type="paragraph" w:customStyle="1" w:styleId="FR1">
    <w:name w:val="FR1"/>
    <w:rsid w:val="001960A3"/>
    <w:pPr>
      <w:widowControl w:val="0"/>
      <w:autoSpaceDE w:val="0"/>
      <w:autoSpaceDN w:val="0"/>
      <w:adjustRightInd w:val="0"/>
      <w:spacing w:before="320"/>
    </w:pPr>
    <w:rPr>
      <w:rFonts w:ascii="Arial" w:hAnsi="Arial" w:cs="Arial"/>
      <w:noProof/>
      <w:sz w:val="24"/>
      <w:szCs w:val="24"/>
    </w:rPr>
  </w:style>
  <w:style w:type="paragraph" w:customStyle="1" w:styleId="a">
    <w:name w:val="Перечисление"/>
    <w:basedOn w:val="a4"/>
    <w:rsid w:val="001960A3"/>
    <w:pPr>
      <w:numPr>
        <w:numId w:val="4"/>
      </w:numPr>
      <w:jc w:val="both"/>
    </w:pPr>
    <w:rPr>
      <w:sz w:val="28"/>
    </w:rPr>
  </w:style>
  <w:style w:type="character" w:customStyle="1" w:styleId="451">
    <w:name w:val="стиль451"/>
    <w:rsid w:val="001960A3"/>
    <w:rPr>
      <w:rFonts w:ascii="Verdana" w:hAnsi="Verdana" w:hint="default"/>
      <w:color w:val="000000"/>
    </w:rPr>
  </w:style>
  <w:style w:type="paragraph" w:customStyle="1" w:styleId="2CharChar">
    <w:name w:val="Знак Знак2 Char Char"/>
    <w:basedOn w:val="a4"/>
    <w:rsid w:val="001960A3"/>
    <w:pPr>
      <w:spacing w:after="160" w:line="240" w:lineRule="exact"/>
    </w:pPr>
    <w:rPr>
      <w:rFonts w:ascii="Verdana" w:hAnsi="Verdana" w:cs="Verdana"/>
      <w:lang w:val="en-US" w:eastAsia="en-US"/>
    </w:rPr>
  </w:style>
  <w:style w:type="paragraph" w:customStyle="1" w:styleId="CharChar">
    <w:name w:val="Char Char"/>
    <w:basedOn w:val="a4"/>
    <w:rsid w:val="001960A3"/>
    <w:pPr>
      <w:spacing w:after="160" w:line="240" w:lineRule="exact"/>
    </w:pPr>
    <w:rPr>
      <w:rFonts w:ascii="Verdana" w:hAnsi="Verdana"/>
      <w:lang w:val="en-US" w:eastAsia="en-US"/>
    </w:rPr>
  </w:style>
  <w:style w:type="paragraph" w:customStyle="1" w:styleId="1ff4">
    <w:name w:val="1 Знак"/>
    <w:basedOn w:val="a4"/>
    <w:next w:val="20"/>
    <w:autoRedefine/>
    <w:rsid w:val="001960A3"/>
    <w:pPr>
      <w:spacing w:after="160" w:line="240" w:lineRule="exact"/>
    </w:pPr>
    <w:rPr>
      <w:sz w:val="28"/>
      <w:lang w:val="en-US" w:eastAsia="en-US"/>
    </w:rPr>
  </w:style>
  <w:style w:type="character" w:customStyle="1" w:styleId="FontStyle44">
    <w:name w:val="Font Style44"/>
    <w:rsid w:val="001960A3"/>
    <w:rPr>
      <w:rFonts w:ascii="Times New Roman" w:hAnsi="Times New Roman" w:cs="Times New Roman"/>
      <w:sz w:val="22"/>
      <w:szCs w:val="22"/>
    </w:rPr>
  </w:style>
  <w:style w:type="table" w:customStyle="1" w:styleId="1ff5">
    <w:name w:val="Сетка таблицы1"/>
    <w:basedOn w:val="a6"/>
    <w:next w:val="afa"/>
    <w:uiPriority w:val="99"/>
    <w:rsid w:val="00196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960A3"/>
    <w:pPr>
      <w:spacing w:before="100" w:beforeAutospacing="1" w:after="100" w:afterAutospacing="1"/>
      <w:ind w:left="360" w:hanging="360"/>
    </w:pPr>
    <w:rPr>
      <w:rFonts w:ascii="Tahoma" w:hAnsi="Tahoma"/>
      <w:lang w:val="en-US" w:eastAsia="en-US"/>
    </w:rPr>
  </w:style>
  <w:style w:type="paragraph" w:customStyle="1" w:styleId="2d">
    <w:name w:val="Знак2"/>
    <w:basedOn w:val="a4"/>
    <w:rsid w:val="001960A3"/>
    <w:pPr>
      <w:widowControl w:val="0"/>
      <w:tabs>
        <w:tab w:val="num" w:pos="643"/>
      </w:tabs>
      <w:adjustRightInd w:val="0"/>
      <w:spacing w:after="160" w:line="240" w:lineRule="exact"/>
      <w:ind w:left="643" w:hanging="360"/>
      <w:jc w:val="right"/>
    </w:pPr>
    <w:rPr>
      <w:lang w:val="en-GB" w:eastAsia="en-US"/>
    </w:rPr>
  </w:style>
  <w:style w:type="paragraph" w:styleId="3c">
    <w:name w:val="List Bullet 3"/>
    <w:basedOn w:val="a4"/>
    <w:autoRedefine/>
    <w:uiPriority w:val="99"/>
    <w:rsid w:val="001960A3"/>
    <w:pPr>
      <w:tabs>
        <w:tab w:val="num" w:pos="926"/>
      </w:tabs>
      <w:spacing w:after="60"/>
      <w:ind w:left="926" w:hanging="360"/>
      <w:jc w:val="both"/>
    </w:pPr>
    <w:rPr>
      <w:sz w:val="28"/>
    </w:rPr>
  </w:style>
  <w:style w:type="paragraph" w:styleId="46">
    <w:name w:val="List Bullet 4"/>
    <w:basedOn w:val="a4"/>
    <w:autoRedefine/>
    <w:uiPriority w:val="99"/>
    <w:rsid w:val="001960A3"/>
    <w:pPr>
      <w:tabs>
        <w:tab w:val="num" w:pos="643"/>
        <w:tab w:val="num" w:pos="1209"/>
      </w:tabs>
      <w:spacing w:after="60"/>
      <w:ind w:left="1209" w:hanging="360"/>
      <w:jc w:val="both"/>
    </w:pPr>
    <w:rPr>
      <w:sz w:val="28"/>
    </w:rPr>
  </w:style>
  <w:style w:type="paragraph" w:styleId="5">
    <w:name w:val="List Bullet 5"/>
    <w:basedOn w:val="a4"/>
    <w:autoRedefine/>
    <w:uiPriority w:val="99"/>
    <w:rsid w:val="001960A3"/>
    <w:pPr>
      <w:numPr>
        <w:ilvl w:val="1"/>
        <w:numId w:val="5"/>
      </w:numPr>
      <w:tabs>
        <w:tab w:val="clear" w:pos="1440"/>
        <w:tab w:val="num" w:pos="1492"/>
      </w:tabs>
      <w:spacing w:after="60"/>
      <w:ind w:left="1492" w:hanging="360"/>
      <w:jc w:val="both"/>
    </w:pPr>
    <w:rPr>
      <w:sz w:val="28"/>
    </w:rPr>
  </w:style>
  <w:style w:type="paragraph" w:styleId="3d">
    <w:name w:val="List Number 3"/>
    <w:basedOn w:val="a4"/>
    <w:uiPriority w:val="99"/>
    <w:rsid w:val="001960A3"/>
    <w:pPr>
      <w:tabs>
        <w:tab w:val="num" w:pos="926"/>
      </w:tabs>
      <w:spacing w:after="60"/>
      <w:ind w:left="926" w:hanging="360"/>
      <w:jc w:val="both"/>
    </w:pPr>
    <w:rPr>
      <w:sz w:val="28"/>
    </w:rPr>
  </w:style>
  <w:style w:type="paragraph" w:styleId="47">
    <w:name w:val="List Number 4"/>
    <w:basedOn w:val="a4"/>
    <w:uiPriority w:val="99"/>
    <w:rsid w:val="001960A3"/>
    <w:pPr>
      <w:tabs>
        <w:tab w:val="num" w:pos="1209"/>
      </w:tabs>
      <w:spacing w:after="60"/>
      <w:ind w:left="1209" w:hanging="360"/>
      <w:jc w:val="both"/>
    </w:pPr>
    <w:rPr>
      <w:sz w:val="28"/>
    </w:rPr>
  </w:style>
  <w:style w:type="paragraph" w:styleId="53">
    <w:name w:val="List Number 5"/>
    <w:basedOn w:val="a4"/>
    <w:uiPriority w:val="99"/>
    <w:rsid w:val="001960A3"/>
    <w:pPr>
      <w:tabs>
        <w:tab w:val="num" w:pos="1492"/>
      </w:tabs>
      <w:spacing w:after="60"/>
      <w:ind w:left="1492" w:hanging="360"/>
      <w:jc w:val="both"/>
    </w:pPr>
    <w:rPr>
      <w:sz w:val="28"/>
    </w:rPr>
  </w:style>
  <w:style w:type="character" w:customStyle="1" w:styleId="312">
    <w:name w:val="Стиль3 Знак Знак1"/>
    <w:link w:val="38"/>
    <w:locked/>
    <w:rsid w:val="001960A3"/>
    <w:rPr>
      <w:sz w:val="24"/>
      <w:lang w:val="x-none" w:eastAsia="ar-SA"/>
    </w:rPr>
  </w:style>
  <w:style w:type="paragraph" w:customStyle="1" w:styleId="ConsCell">
    <w:name w:val="ConsCell"/>
    <w:rsid w:val="001960A3"/>
    <w:pPr>
      <w:autoSpaceDE w:val="0"/>
      <w:autoSpaceDN w:val="0"/>
      <w:adjustRightInd w:val="0"/>
    </w:pPr>
    <w:rPr>
      <w:rFonts w:ascii="Arial" w:hAnsi="Arial" w:cs="Arial"/>
    </w:rPr>
  </w:style>
  <w:style w:type="paragraph" w:customStyle="1" w:styleId="2e">
    <w:name w:val="заголовок 2"/>
    <w:basedOn w:val="a4"/>
    <w:next w:val="a4"/>
    <w:rsid w:val="001960A3"/>
    <w:pPr>
      <w:keepNext/>
      <w:jc w:val="center"/>
    </w:pPr>
    <w:rPr>
      <w:b/>
      <w:sz w:val="28"/>
    </w:rPr>
  </w:style>
  <w:style w:type="paragraph" w:customStyle="1" w:styleId="afffff8">
    <w:name w:val="Письмо"/>
    <w:basedOn w:val="a4"/>
    <w:rsid w:val="001960A3"/>
    <w:pPr>
      <w:autoSpaceDE w:val="0"/>
      <w:autoSpaceDN w:val="0"/>
      <w:spacing w:line="320" w:lineRule="exact"/>
      <w:ind w:firstLine="720"/>
      <w:jc w:val="both"/>
    </w:pPr>
    <w:rPr>
      <w:sz w:val="28"/>
      <w:szCs w:val="28"/>
    </w:rPr>
  </w:style>
  <w:style w:type="paragraph" w:customStyle="1" w:styleId="4H4">
    <w:name w:val="Заголовок 4.H4"/>
    <w:basedOn w:val="a4"/>
    <w:next w:val="a4"/>
    <w:rsid w:val="001960A3"/>
    <w:pPr>
      <w:spacing w:before="120"/>
    </w:pPr>
    <w:rPr>
      <w:sz w:val="22"/>
    </w:rPr>
  </w:style>
  <w:style w:type="paragraph" w:customStyle="1" w:styleId="RisTitle">
    <w:name w:val="RisTitle"/>
    <w:basedOn w:val="a4"/>
    <w:rsid w:val="001960A3"/>
    <w:pPr>
      <w:spacing w:before="60" w:after="180"/>
      <w:jc w:val="center"/>
    </w:pPr>
    <w:rPr>
      <w:sz w:val="28"/>
      <w:szCs w:val="28"/>
      <w:lang w:eastAsia="en-US"/>
    </w:rPr>
  </w:style>
  <w:style w:type="paragraph" w:customStyle="1" w:styleId="afffff9">
    <w:name w:val="Ариал"/>
    <w:basedOn w:val="a4"/>
    <w:rsid w:val="001960A3"/>
    <w:pPr>
      <w:spacing w:before="120" w:after="120" w:line="360" w:lineRule="auto"/>
      <w:ind w:firstLine="851"/>
      <w:jc w:val="both"/>
    </w:pPr>
    <w:rPr>
      <w:rFonts w:ascii="Arial" w:hAnsi="Arial" w:cs="Arial"/>
      <w:sz w:val="28"/>
      <w:szCs w:val="28"/>
      <w:lang w:eastAsia="ar-SA"/>
    </w:rPr>
  </w:style>
  <w:style w:type="paragraph" w:customStyle="1" w:styleId="2f">
    <w:name w:val="Знак2 Знак Знак Знак Знак Знак Знак"/>
    <w:basedOn w:val="a4"/>
    <w:rsid w:val="001960A3"/>
    <w:pPr>
      <w:widowControl w:val="0"/>
      <w:adjustRightInd w:val="0"/>
      <w:spacing w:after="160" w:line="240" w:lineRule="exact"/>
      <w:jc w:val="right"/>
    </w:pPr>
    <w:rPr>
      <w:lang w:val="en-GB" w:eastAsia="en-US"/>
    </w:rPr>
  </w:style>
  <w:style w:type="paragraph" w:customStyle="1" w:styleId="Style3">
    <w:name w:val="Style3"/>
    <w:basedOn w:val="a4"/>
    <w:rsid w:val="001960A3"/>
    <w:pPr>
      <w:widowControl w:val="0"/>
      <w:autoSpaceDE w:val="0"/>
      <w:autoSpaceDN w:val="0"/>
      <w:adjustRightInd w:val="0"/>
      <w:spacing w:line="324" w:lineRule="exact"/>
    </w:pPr>
    <w:rPr>
      <w:sz w:val="28"/>
      <w:szCs w:val="28"/>
    </w:rPr>
  </w:style>
  <w:style w:type="character" w:customStyle="1" w:styleId="FontStyle11">
    <w:name w:val="Font Style11"/>
    <w:rsid w:val="001960A3"/>
    <w:rPr>
      <w:rFonts w:ascii="Times New Roman" w:hAnsi="Times New Roman" w:cs="Times New Roman"/>
      <w:sz w:val="26"/>
      <w:szCs w:val="26"/>
    </w:rPr>
  </w:style>
  <w:style w:type="character" w:customStyle="1" w:styleId="FontStyle12">
    <w:name w:val="Font Style12"/>
    <w:rsid w:val="001960A3"/>
    <w:rPr>
      <w:rFonts w:ascii="Times New Roman" w:hAnsi="Times New Roman" w:cs="Times New Roman"/>
      <w:b/>
      <w:bCs/>
      <w:sz w:val="26"/>
      <w:szCs w:val="26"/>
    </w:rPr>
  </w:style>
  <w:style w:type="character" w:customStyle="1" w:styleId="FontStyle71">
    <w:name w:val="Font Style71"/>
    <w:rsid w:val="001960A3"/>
    <w:rPr>
      <w:rFonts w:ascii="Times New Roman" w:hAnsi="Times New Roman" w:cs="Times New Roman"/>
      <w:sz w:val="22"/>
      <w:szCs w:val="22"/>
    </w:rPr>
  </w:style>
  <w:style w:type="paragraph" w:customStyle="1" w:styleId="Style9">
    <w:name w:val="Style9"/>
    <w:basedOn w:val="a4"/>
    <w:rsid w:val="001960A3"/>
    <w:pPr>
      <w:widowControl w:val="0"/>
      <w:autoSpaceDE w:val="0"/>
      <w:autoSpaceDN w:val="0"/>
      <w:adjustRightInd w:val="0"/>
      <w:spacing w:line="427" w:lineRule="exact"/>
      <w:ind w:firstLine="576"/>
      <w:jc w:val="both"/>
    </w:pPr>
    <w:rPr>
      <w:sz w:val="28"/>
      <w:szCs w:val="28"/>
    </w:rPr>
  </w:style>
  <w:style w:type="paragraph" w:customStyle="1" w:styleId="afffffa">
    <w:name w:val="Записка"/>
    <w:basedOn w:val="a4"/>
    <w:rsid w:val="001960A3"/>
    <w:pPr>
      <w:ind w:firstLine="709"/>
      <w:jc w:val="both"/>
    </w:pPr>
    <w:rPr>
      <w:sz w:val="28"/>
    </w:rPr>
  </w:style>
  <w:style w:type="paragraph" w:customStyle="1" w:styleId="Picture">
    <w:name w:val="Picture"/>
    <w:basedOn w:val="a4"/>
    <w:rsid w:val="001960A3"/>
    <w:pPr>
      <w:keepNext/>
      <w:autoSpaceDE w:val="0"/>
      <w:autoSpaceDN w:val="0"/>
      <w:spacing w:before="480" w:after="240"/>
      <w:jc w:val="center"/>
    </w:pPr>
    <w:rPr>
      <w:szCs w:val="28"/>
    </w:rPr>
  </w:style>
  <w:style w:type="paragraph" w:customStyle="1" w:styleId="Normal1">
    <w:name w:val="Normal1"/>
    <w:uiPriority w:val="99"/>
    <w:rsid w:val="001960A3"/>
  </w:style>
  <w:style w:type="paragraph" w:customStyle="1" w:styleId="102">
    <w:name w:val="Стиль Основной текст + По ширине Первая строка:  102 см Междустр..."/>
    <w:basedOn w:val="a8"/>
    <w:rsid w:val="001960A3"/>
    <w:pPr>
      <w:spacing w:after="120" w:line="360" w:lineRule="auto"/>
      <w:ind w:firstLine="851"/>
    </w:pPr>
    <w:rPr>
      <w:lang w:val="x-none"/>
    </w:rPr>
  </w:style>
  <w:style w:type="character" w:customStyle="1" w:styleId="iceouttxt1">
    <w:name w:val="iceouttxt1"/>
    <w:rsid w:val="001960A3"/>
    <w:rPr>
      <w:rFonts w:ascii="Arial" w:hAnsi="Arial" w:cs="Arial" w:hint="default"/>
      <w:color w:val="666666"/>
      <w:sz w:val="17"/>
      <w:szCs w:val="17"/>
    </w:rPr>
  </w:style>
  <w:style w:type="paragraph" w:customStyle="1" w:styleId="H">
    <w:name w:val="H"/>
    <w:basedOn w:val="10"/>
    <w:next w:val="Maintext"/>
    <w:rsid w:val="001960A3"/>
    <w:pPr>
      <w:widowControl w:val="0"/>
      <w:autoSpaceDE w:val="0"/>
      <w:autoSpaceDN w:val="0"/>
      <w:adjustRightInd w:val="0"/>
      <w:spacing w:before="480" w:after="480"/>
      <w:jc w:val="center"/>
    </w:pPr>
    <w:rPr>
      <w:rFonts w:ascii="Arial" w:hAnsi="Arial"/>
      <w:b/>
      <w:bCs/>
      <w:color w:val="333333"/>
      <w:kern w:val="32"/>
      <w:sz w:val="36"/>
      <w:lang w:eastAsia="ru-RU"/>
    </w:rPr>
  </w:style>
  <w:style w:type="paragraph" w:customStyle="1" w:styleId="Maintext">
    <w:name w:val="Main text"/>
    <w:rsid w:val="001960A3"/>
    <w:pPr>
      <w:spacing w:before="120"/>
      <w:jc w:val="both"/>
    </w:pPr>
    <w:rPr>
      <w:rFonts w:ascii="Verdana" w:hAnsi="Verdana"/>
      <w:sz w:val="18"/>
      <w:szCs w:val="24"/>
    </w:rPr>
  </w:style>
  <w:style w:type="paragraph" w:customStyle="1" w:styleId="120">
    <w:name w:val="Таблица12"/>
    <w:basedOn w:val="a4"/>
    <w:uiPriority w:val="99"/>
    <w:rsid w:val="001960A3"/>
    <w:pPr>
      <w:spacing w:before="60" w:after="60"/>
    </w:pPr>
    <w:rPr>
      <w:rFonts w:ascii="Calibri" w:hAnsi="Calibri"/>
      <w:sz w:val="28"/>
      <w:lang w:eastAsia="en-US" w:bidi="en-US"/>
    </w:rPr>
  </w:style>
  <w:style w:type="character" w:customStyle="1" w:styleId="iceouttxt">
    <w:name w:val="iceouttxt"/>
    <w:basedOn w:val="a5"/>
    <w:rsid w:val="001960A3"/>
  </w:style>
  <w:style w:type="paragraph" w:customStyle="1" w:styleId="HTML1">
    <w:name w:val="Стандартный HTML1"/>
    <w:basedOn w:val="a4"/>
    <w:rsid w:val="001960A3"/>
    <w:pPr>
      <w:suppressAutoHyphens/>
      <w:spacing w:line="100" w:lineRule="atLeast"/>
    </w:pPr>
    <w:rPr>
      <w:kern w:val="1"/>
      <w:lang w:eastAsia="ar-SA"/>
    </w:rPr>
  </w:style>
  <w:style w:type="paragraph" w:customStyle="1" w:styleId="Style11">
    <w:name w:val="Style11"/>
    <w:basedOn w:val="a4"/>
    <w:uiPriority w:val="99"/>
    <w:rsid w:val="001960A3"/>
    <w:pPr>
      <w:widowControl w:val="0"/>
      <w:autoSpaceDE w:val="0"/>
      <w:autoSpaceDN w:val="0"/>
      <w:adjustRightInd w:val="0"/>
      <w:spacing w:line="283" w:lineRule="exact"/>
      <w:ind w:firstLine="461"/>
    </w:pPr>
    <w:rPr>
      <w:sz w:val="28"/>
      <w:szCs w:val="28"/>
    </w:rPr>
  </w:style>
  <w:style w:type="character" w:customStyle="1" w:styleId="FontStyle27">
    <w:name w:val="Font Style27"/>
    <w:uiPriority w:val="99"/>
    <w:rsid w:val="001960A3"/>
    <w:rPr>
      <w:rFonts w:ascii="Times New Roman" w:hAnsi="Times New Roman" w:cs="Times New Roman"/>
      <w:sz w:val="22"/>
      <w:szCs w:val="22"/>
    </w:rPr>
  </w:style>
  <w:style w:type="paragraph" w:customStyle="1" w:styleId="Style13">
    <w:name w:val="Style13"/>
    <w:basedOn w:val="a4"/>
    <w:uiPriority w:val="99"/>
    <w:rsid w:val="001960A3"/>
    <w:pPr>
      <w:widowControl w:val="0"/>
      <w:autoSpaceDE w:val="0"/>
      <w:autoSpaceDN w:val="0"/>
      <w:adjustRightInd w:val="0"/>
      <w:jc w:val="both"/>
    </w:pPr>
    <w:rPr>
      <w:sz w:val="28"/>
      <w:szCs w:val="28"/>
    </w:rPr>
  </w:style>
  <w:style w:type="paragraph" w:customStyle="1" w:styleId="Style15">
    <w:name w:val="Style15"/>
    <w:basedOn w:val="a4"/>
    <w:uiPriority w:val="99"/>
    <w:rsid w:val="001960A3"/>
    <w:pPr>
      <w:widowControl w:val="0"/>
      <w:autoSpaceDE w:val="0"/>
      <w:autoSpaceDN w:val="0"/>
      <w:adjustRightInd w:val="0"/>
      <w:spacing w:line="282" w:lineRule="exact"/>
      <w:ind w:firstLine="720"/>
      <w:jc w:val="both"/>
    </w:pPr>
    <w:rPr>
      <w:sz w:val="28"/>
      <w:szCs w:val="28"/>
    </w:rPr>
  </w:style>
  <w:style w:type="paragraph" w:styleId="afffffb">
    <w:name w:val="TOC Heading"/>
    <w:basedOn w:val="10"/>
    <w:next w:val="a4"/>
    <w:uiPriority w:val="39"/>
    <w:qFormat/>
    <w:rsid w:val="001960A3"/>
    <w:pPr>
      <w:keepLines/>
      <w:spacing w:before="480" w:line="276" w:lineRule="auto"/>
      <w:outlineLvl w:val="9"/>
    </w:pPr>
    <w:rPr>
      <w:rFonts w:ascii="Cambria" w:hAnsi="Cambria"/>
      <w:b/>
      <w:bCs/>
      <w:color w:val="365F91"/>
      <w:sz w:val="28"/>
      <w:szCs w:val="28"/>
      <w:lang w:eastAsia="ru-RU"/>
    </w:rPr>
  </w:style>
  <w:style w:type="paragraph" w:customStyle="1" w:styleId="afffffc">
    <w:name w:val="Цитаты"/>
    <w:basedOn w:val="a4"/>
    <w:rsid w:val="001960A3"/>
    <w:pPr>
      <w:autoSpaceDE w:val="0"/>
      <w:autoSpaceDN w:val="0"/>
      <w:spacing w:before="100" w:after="100"/>
      <w:ind w:left="360" w:right="360"/>
    </w:pPr>
    <w:rPr>
      <w:szCs w:val="24"/>
    </w:rPr>
  </w:style>
  <w:style w:type="character" w:styleId="afffffd">
    <w:name w:val="line number"/>
    <w:basedOn w:val="a5"/>
    <w:uiPriority w:val="99"/>
    <w:unhideWhenUsed/>
    <w:rsid w:val="001960A3"/>
  </w:style>
  <w:style w:type="character" w:customStyle="1" w:styleId="afffffe">
    <w:name w:val="Основной текст_"/>
    <w:link w:val="2f0"/>
    <w:rsid w:val="001960A3"/>
    <w:rPr>
      <w:sz w:val="16"/>
      <w:szCs w:val="16"/>
      <w:shd w:val="clear" w:color="auto" w:fill="FFFFFF"/>
    </w:rPr>
  </w:style>
  <w:style w:type="character" w:customStyle="1" w:styleId="1ff6">
    <w:name w:val="Основной текст1"/>
    <w:rsid w:val="001960A3"/>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105pt">
    <w:name w:val="Основной текст + 10;5 pt;Полужирный"/>
    <w:rsid w:val="001960A3"/>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f0">
    <w:name w:val="Основной текст2"/>
    <w:basedOn w:val="a4"/>
    <w:link w:val="afffffe"/>
    <w:rsid w:val="001960A3"/>
    <w:pPr>
      <w:widowControl w:val="0"/>
      <w:shd w:val="clear" w:color="auto" w:fill="FFFFFF"/>
      <w:spacing w:line="214" w:lineRule="exact"/>
    </w:pPr>
    <w:rPr>
      <w:sz w:val="16"/>
      <w:szCs w:val="16"/>
      <w:lang w:val="x-none" w:eastAsia="x-none"/>
    </w:rPr>
  </w:style>
  <w:style w:type="character" w:customStyle="1" w:styleId="3e">
    <w:name w:val="Основной текст (3)_"/>
    <w:link w:val="3f"/>
    <w:rsid w:val="001960A3"/>
    <w:rPr>
      <w:b/>
      <w:bCs/>
      <w:sz w:val="18"/>
      <w:szCs w:val="18"/>
      <w:shd w:val="clear" w:color="auto" w:fill="FFFFFF"/>
    </w:rPr>
  </w:style>
  <w:style w:type="paragraph" w:customStyle="1" w:styleId="3f">
    <w:name w:val="Основной текст (3)"/>
    <w:basedOn w:val="a4"/>
    <w:link w:val="3e"/>
    <w:rsid w:val="001960A3"/>
    <w:pPr>
      <w:widowControl w:val="0"/>
      <w:shd w:val="clear" w:color="auto" w:fill="FFFFFF"/>
      <w:spacing w:before="480" w:after="240" w:line="0" w:lineRule="atLeast"/>
    </w:pPr>
    <w:rPr>
      <w:b/>
      <w:bCs/>
      <w:sz w:val="18"/>
      <w:szCs w:val="18"/>
      <w:lang w:val="x-none" w:eastAsia="x-none"/>
    </w:rPr>
  </w:style>
  <w:style w:type="paragraph" w:customStyle="1" w:styleId="Normalunindented">
    <w:name w:val="Normal unindented"/>
    <w:qFormat/>
    <w:rsid w:val="001960A3"/>
    <w:pPr>
      <w:spacing w:before="120" w:after="120" w:line="276" w:lineRule="auto"/>
      <w:jc w:val="both"/>
    </w:pPr>
    <w:rPr>
      <w:sz w:val="22"/>
      <w:szCs w:val="22"/>
    </w:rPr>
  </w:style>
  <w:style w:type="character" w:customStyle="1" w:styleId="105">
    <w:name w:val="Основной текст + 105"/>
    <w:aliases w:val="5 pt10"/>
    <w:uiPriority w:val="99"/>
    <w:rsid w:val="001960A3"/>
    <w:rPr>
      <w:rFonts w:ascii="Times New Roman" w:hAnsi="Times New Roman" w:cs="Times New Roman"/>
      <w:spacing w:val="0"/>
      <w:sz w:val="21"/>
      <w:szCs w:val="21"/>
    </w:rPr>
  </w:style>
  <w:style w:type="paragraph" w:customStyle="1" w:styleId="ConsPlusNormal1">
    <w:name w:val="ConsPlusNormal Знак Знак"/>
    <w:link w:val="ConsPlusNormal2"/>
    <w:rsid w:val="001960A3"/>
    <w:pPr>
      <w:widowControl w:val="0"/>
      <w:autoSpaceDE w:val="0"/>
      <w:autoSpaceDN w:val="0"/>
      <w:adjustRightInd w:val="0"/>
      <w:ind w:firstLine="720"/>
    </w:pPr>
    <w:rPr>
      <w:rFonts w:ascii="Arial" w:eastAsia="Calibri" w:hAnsi="Arial"/>
      <w:sz w:val="24"/>
      <w:szCs w:val="24"/>
    </w:rPr>
  </w:style>
  <w:style w:type="character" w:customStyle="1" w:styleId="ConsPlusNormal2">
    <w:name w:val="ConsPlusNormal Знак Знак Знак"/>
    <w:link w:val="ConsPlusNormal1"/>
    <w:rsid w:val="001960A3"/>
    <w:rPr>
      <w:rFonts w:ascii="Arial" w:eastAsia="Calibri" w:hAnsi="Arial"/>
      <w:sz w:val="24"/>
      <w:szCs w:val="24"/>
      <w:lang w:bidi="ar-SA"/>
    </w:rPr>
  </w:style>
  <w:style w:type="character" w:customStyle="1" w:styleId="111">
    <w:name w:val="Основной текст + 11"/>
    <w:aliases w:val="5 pt,Не полужирный,Основной текст + 9"/>
    <w:uiPriority w:val="99"/>
    <w:rsid w:val="001960A3"/>
    <w:rPr>
      <w:rFonts w:ascii="Times New Roman" w:hAnsi="Times New Roman" w:cs="Times New Roman"/>
      <w:color w:val="000000"/>
      <w:sz w:val="23"/>
      <w:szCs w:val="23"/>
      <w:u w:val="none"/>
    </w:rPr>
  </w:style>
  <w:style w:type="character" w:customStyle="1" w:styleId="iceouttxt6">
    <w:name w:val="iceouttxt6"/>
    <w:rsid w:val="001960A3"/>
    <w:rPr>
      <w:rFonts w:ascii="Arial" w:hAnsi="Arial" w:cs="Arial" w:hint="default"/>
      <w:color w:val="666666"/>
      <w:sz w:val="14"/>
      <w:szCs w:val="14"/>
    </w:rPr>
  </w:style>
  <w:style w:type="paragraph" w:customStyle="1" w:styleId="consplusnormal3">
    <w:name w:val="consplusnormal"/>
    <w:basedOn w:val="a4"/>
    <w:uiPriority w:val="99"/>
    <w:rsid w:val="001960A3"/>
    <w:pPr>
      <w:spacing w:before="100" w:beforeAutospacing="1" w:after="100" w:afterAutospacing="1"/>
    </w:pPr>
    <w:rPr>
      <w:sz w:val="24"/>
      <w:szCs w:val="24"/>
    </w:rPr>
  </w:style>
  <w:style w:type="paragraph" w:customStyle="1" w:styleId="3---">
    <w:name w:val="3---"/>
    <w:basedOn w:val="a4"/>
    <w:uiPriority w:val="99"/>
    <w:rsid w:val="001960A3"/>
    <w:pPr>
      <w:spacing w:before="120" w:after="120"/>
      <w:jc w:val="both"/>
    </w:pPr>
    <w:rPr>
      <w:sz w:val="24"/>
    </w:rPr>
  </w:style>
  <w:style w:type="paragraph" w:customStyle="1" w:styleId="1ff7">
    <w:name w:val="Основной текст с отступом1"/>
    <w:aliases w:val="текст"/>
    <w:basedOn w:val="a4"/>
    <w:link w:val="affffff"/>
    <w:uiPriority w:val="99"/>
    <w:rsid w:val="001960A3"/>
    <w:pPr>
      <w:spacing w:before="60"/>
      <w:ind w:firstLine="851"/>
      <w:jc w:val="both"/>
    </w:pPr>
    <w:rPr>
      <w:sz w:val="28"/>
      <w:szCs w:val="28"/>
      <w:lang w:val="x-none" w:eastAsia="x-none"/>
    </w:rPr>
  </w:style>
  <w:style w:type="character" w:customStyle="1" w:styleId="affffff">
    <w:name w:val="текст Знак Знак"/>
    <w:link w:val="1ff7"/>
    <w:rsid w:val="001960A3"/>
    <w:rPr>
      <w:sz w:val="28"/>
      <w:szCs w:val="28"/>
      <w:lang w:val="x-none" w:eastAsia="x-none"/>
    </w:rPr>
  </w:style>
  <w:style w:type="paragraph" w:customStyle="1" w:styleId="1ff8">
    <w:name w:val="Маркер1"/>
    <w:basedOn w:val="a4"/>
    <w:uiPriority w:val="99"/>
    <w:rsid w:val="001960A3"/>
    <w:pPr>
      <w:tabs>
        <w:tab w:val="left" w:pos="360"/>
      </w:tabs>
      <w:suppressAutoHyphens/>
      <w:spacing w:before="120" w:line="300" w:lineRule="atLeast"/>
      <w:jc w:val="both"/>
    </w:pPr>
    <w:rPr>
      <w:noProof/>
      <w:sz w:val="24"/>
      <w:szCs w:val="24"/>
      <w:lang w:eastAsia="ar-SA"/>
    </w:rPr>
  </w:style>
  <w:style w:type="paragraph" w:customStyle="1" w:styleId="112">
    <w:name w:val="Без интервала11"/>
    <w:uiPriority w:val="99"/>
    <w:rsid w:val="001960A3"/>
    <w:rPr>
      <w:rFonts w:ascii="Calibri" w:eastAsia="Calibri" w:hAnsi="Calibri"/>
      <w:sz w:val="22"/>
      <w:szCs w:val="22"/>
      <w:lang w:eastAsia="en-US"/>
    </w:rPr>
  </w:style>
  <w:style w:type="paragraph" w:styleId="2f1">
    <w:name w:val="List 2"/>
    <w:basedOn w:val="a4"/>
    <w:uiPriority w:val="99"/>
    <w:unhideWhenUsed/>
    <w:rsid w:val="001960A3"/>
    <w:pPr>
      <w:ind w:left="566" w:hanging="283"/>
      <w:contextualSpacing/>
      <w:jc w:val="both"/>
    </w:pPr>
    <w:rPr>
      <w:sz w:val="24"/>
      <w:szCs w:val="24"/>
      <w:lang w:eastAsia="ar-SA"/>
    </w:rPr>
  </w:style>
  <w:style w:type="character" w:customStyle="1" w:styleId="postbody">
    <w:name w:val="postbody"/>
    <w:basedOn w:val="a5"/>
    <w:uiPriority w:val="99"/>
    <w:rsid w:val="001960A3"/>
  </w:style>
  <w:style w:type="paragraph" w:customStyle="1" w:styleId="TableContents">
    <w:name w:val="Table Contents"/>
    <w:basedOn w:val="a4"/>
    <w:uiPriority w:val="99"/>
    <w:rsid w:val="001960A3"/>
    <w:pPr>
      <w:widowControl w:val="0"/>
      <w:suppressLineNumbers/>
      <w:suppressAutoHyphens/>
      <w:textAlignment w:val="baseline"/>
    </w:pPr>
    <w:rPr>
      <w:rFonts w:eastAsia="Andale Sans UI" w:cs="Tahoma"/>
      <w:kern w:val="1"/>
      <w:sz w:val="24"/>
      <w:szCs w:val="24"/>
      <w:lang w:val="de-DE" w:eastAsia="fa-IR" w:bidi="fa-IR"/>
    </w:rPr>
  </w:style>
  <w:style w:type="paragraph" w:customStyle="1" w:styleId="xl63">
    <w:name w:val="xl63"/>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4">
    <w:name w:val="xl64"/>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4"/>
    <w:uiPriority w:val="99"/>
    <w:rsid w:val="001960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67">
    <w:name w:val="xl67"/>
    <w:basedOn w:val="a4"/>
    <w:uiPriority w:val="99"/>
    <w:rsid w:val="001960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68">
    <w:name w:val="xl68"/>
    <w:basedOn w:val="a4"/>
    <w:uiPriority w:val="99"/>
    <w:rsid w:val="001960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sz w:val="24"/>
      <w:szCs w:val="24"/>
    </w:rPr>
  </w:style>
  <w:style w:type="paragraph" w:customStyle="1" w:styleId="xl69">
    <w:name w:val="xl69"/>
    <w:basedOn w:val="a4"/>
    <w:uiPriority w:val="99"/>
    <w:rsid w:val="001960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4"/>
      <w:szCs w:val="24"/>
    </w:rPr>
  </w:style>
  <w:style w:type="paragraph" w:customStyle="1" w:styleId="xl70">
    <w:name w:val="xl70"/>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1">
    <w:name w:val="xl71"/>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4"/>
    <w:uiPriority w:val="99"/>
    <w:rsid w:val="001960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4"/>
      <w:szCs w:val="24"/>
    </w:rPr>
  </w:style>
  <w:style w:type="paragraph" w:customStyle="1" w:styleId="xl73">
    <w:name w:val="xl73"/>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4"/>
    <w:uiPriority w:val="99"/>
    <w:rsid w:val="001960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77">
    <w:name w:val="xl77"/>
    <w:basedOn w:val="a4"/>
    <w:uiPriority w:val="99"/>
    <w:rsid w:val="001960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szCs w:val="24"/>
    </w:rPr>
  </w:style>
  <w:style w:type="paragraph" w:customStyle="1" w:styleId="xl78">
    <w:name w:val="xl78"/>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4"/>
    <w:uiPriority w:val="99"/>
    <w:rsid w:val="001960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4"/>
      <w:szCs w:val="24"/>
    </w:rPr>
  </w:style>
  <w:style w:type="paragraph" w:customStyle="1" w:styleId="xl80">
    <w:name w:val="xl80"/>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4"/>
    <w:uiPriority w:val="99"/>
    <w:rsid w:val="001960A3"/>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4"/>
    <w:uiPriority w:val="99"/>
    <w:rsid w:val="001960A3"/>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1ff9">
    <w:name w:val="Нумерованный список1"/>
    <w:basedOn w:val="a4"/>
    <w:uiPriority w:val="99"/>
    <w:rsid w:val="001960A3"/>
    <w:pPr>
      <w:tabs>
        <w:tab w:val="left" w:pos="3072"/>
      </w:tabs>
      <w:ind w:left="1536" w:hanging="576"/>
    </w:pPr>
    <w:rPr>
      <w:sz w:val="24"/>
      <w:szCs w:val="24"/>
      <w:lang w:eastAsia="ar-SA"/>
    </w:rPr>
  </w:style>
  <w:style w:type="character" w:customStyle="1" w:styleId="42">
    <w:name w:val="Стиль4 Знак"/>
    <w:link w:val="41"/>
    <w:uiPriority w:val="99"/>
    <w:locked/>
    <w:rsid w:val="001960A3"/>
    <w:rPr>
      <w:sz w:val="28"/>
      <w:lang w:val="x-none" w:eastAsia="ar-SA"/>
    </w:rPr>
  </w:style>
  <w:style w:type="character" w:customStyle="1" w:styleId="HTML2">
    <w:name w:val="Адрес HTML Знак"/>
    <w:link w:val="HTML3"/>
    <w:uiPriority w:val="99"/>
    <w:rsid w:val="001960A3"/>
    <w:rPr>
      <w:i/>
      <w:iCs/>
      <w:sz w:val="24"/>
      <w:szCs w:val="24"/>
    </w:rPr>
  </w:style>
  <w:style w:type="paragraph" w:styleId="HTML3">
    <w:name w:val="HTML Address"/>
    <w:basedOn w:val="a4"/>
    <w:link w:val="HTML2"/>
    <w:uiPriority w:val="99"/>
    <w:rsid w:val="001960A3"/>
    <w:rPr>
      <w:i/>
      <w:iCs/>
      <w:sz w:val="24"/>
      <w:szCs w:val="24"/>
      <w:lang w:val="x-none" w:eastAsia="x-none"/>
    </w:rPr>
  </w:style>
  <w:style w:type="character" w:customStyle="1" w:styleId="HTML10">
    <w:name w:val="Адрес HTML Знак1"/>
    <w:uiPriority w:val="99"/>
    <w:semiHidden/>
    <w:rsid w:val="001960A3"/>
    <w:rPr>
      <w:i/>
      <w:iCs/>
    </w:rPr>
  </w:style>
  <w:style w:type="character" w:styleId="affffff0">
    <w:name w:val="Placeholder Text"/>
    <w:uiPriority w:val="99"/>
    <w:semiHidden/>
    <w:rsid w:val="001960A3"/>
    <w:rPr>
      <w:rFonts w:cs="Times New Roman"/>
      <w:color w:val="808080"/>
    </w:rPr>
  </w:style>
  <w:style w:type="character" w:customStyle="1" w:styleId="blk">
    <w:name w:val="blk"/>
    <w:basedOn w:val="a5"/>
    <w:uiPriority w:val="99"/>
    <w:rsid w:val="001960A3"/>
  </w:style>
  <w:style w:type="paragraph" w:customStyle="1" w:styleId="affffff1">
    <w:name w:val="ПЗ Заголовок"/>
    <w:basedOn w:val="a4"/>
    <w:link w:val="affffff2"/>
    <w:qFormat/>
    <w:rsid w:val="001960A3"/>
    <w:pPr>
      <w:autoSpaceDE w:val="0"/>
      <w:autoSpaceDN w:val="0"/>
      <w:adjustRightInd w:val="0"/>
      <w:spacing w:before="120" w:after="360"/>
      <w:jc w:val="center"/>
    </w:pPr>
    <w:rPr>
      <w:b/>
      <w:sz w:val="28"/>
      <w:szCs w:val="28"/>
      <w:u w:val="single"/>
      <w:lang w:val="x-none" w:eastAsia="x-none"/>
    </w:rPr>
  </w:style>
  <w:style w:type="character" w:customStyle="1" w:styleId="affffff2">
    <w:name w:val="ПЗ Заголовок Знак"/>
    <w:link w:val="affffff1"/>
    <w:rsid w:val="001960A3"/>
    <w:rPr>
      <w:b/>
      <w:sz w:val="28"/>
      <w:szCs w:val="28"/>
      <w:u w:val="single"/>
      <w:lang w:val="x-none" w:eastAsia="x-none"/>
    </w:rPr>
  </w:style>
  <w:style w:type="paragraph" w:customStyle="1" w:styleId="Style36">
    <w:name w:val="Style36"/>
    <w:basedOn w:val="a4"/>
    <w:rsid w:val="001960A3"/>
    <w:pPr>
      <w:widowControl w:val="0"/>
      <w:autoSpaceDE w:val="0"/>
      <w:autoSpaceDN w:val="0"/>
      <w:adjustRightInd w:val="0"/>
      <w:spacing w:line="261" w:lineRule="exact"/>
      <w:jc w:val="center"/>
    </w:pPr>
    <w:rPr>
      <w:rFonts w:ascii="Lucida Sans Unicode" w:hAnsi="Lucida Sans Unicode"/>
      <w:sz w:val="24"/>
      <w:szCs w:val="24"/>
    </w:rPr>
  </w:style>
  <w:style w:type="table" w:customStyle="1" w:styleId="3f0">
    <w:name w:val="Сетка таблицы3"/>
    <w:basedOn w:val="a6"/>
    <w:next w:val="afa"/>
    <w:uiPriority w:val="99"/>
    <w:rsid w:val="006723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5pt">
    <w:name w:val="Основной текст + 11;5 pt"/>
    <w:rsid w:val="0000340F"/>
    <w:rPr>
      <w:b w:val="0"/>
      <w:bCs w:val="0"/>
      <w:i w:val="0"/>
      <w:iCs w:val="0"/>
      <w:smallCaps w:val="0"/>
      <w:strike w:val="0"/>
      <w:color w:val="000000"/>
      <w:spacing w:val="0"/>
      <w:w w:val="100"/>
      <w:position w:val="0"/>
      <w:sz w:val="23"/>
      <w:szCs w:val="23"/>
      <w:u w:val="none"/>
      <w:shd w:val="clear" w:color="auto" w:fill="FFFFFF"/>
      <w:lang w:val="ru-RU"/>
    </w:rPr>
  </w:style>
  <w:style w:type="paragraph" w:styleId="a3">
    <w:name w:val="Intense Quote"/>
    <w:basedOn w:val="ae"/>
    <w:next w:val="a4"/>
    <w:link w:val="affffff3"/>
    <w:uiPriority w:val="30"/>
    <w:qFormat/>
    <w:rsid w:val="0000340F"/>
    <w:pPr>
      <w:numPr>
        <w:numId w:val="6"/>
      </w:numPr>
      <w:tabs>
        <w:tab w:val="left" w:pos="1418"/>
      </w:tabs>
      <w:ind w:left="709"/>
    </w:pPr>
    <w:rPr>
      <w:sz w:val="28"/>
      <w:szCs w:val="28"/>
      <w:lang w:val="x-none" w:eastAsia="x-none"/>
    </w:rPr>
  </w:style>
  <w:style w:type="character" w:customStyle="1" w:styleId="affffff3">
    <w:name w:val="Выделенная цитата Знак"/>
    <w:link w:val="a3"/>
    <w:uiPriority w:val="30"/>
    <w:rsid w:val="0000340F"/>
    <w:rPr>
      <w:sz w:val="28"/>
      <w:szCs w:val="28"/>
      <w:lang w:val="x-none" w:eastAsia="x-none"/>
    </w:rPr>
  </w:style>
  <w:style w:type="paragraph" w:customStyle="1" w:styleId="NormalBulleted">
    <w:name w:val="Normal Bulleted"/>
    <w:basedOn w:val="a4"/>
    <w:rsid w:val="0000340F"/>
    <w:pPr>
      <w:keepLines/>
      <w:numPr>
        <w:numId w:val="7"/>
      </w:numPr>
      <w:suppressAutoHyphens/>
      <w:spacing w:before="60"/>
      <w:ind w:firstLine="0"/>
      <w:jc w:val="both"/>
    </w:pPr>
    <w:rPr>
      <w:sz w:val="24"/>
      <w:szCs w:val="24"/>
    </w:rPr>
  </w:style>
  <w:style w:type="paragraph" w:customStyle="1" w:styleId="TableParagraph">
    <w:name w:val="Table Paragraph"/>
    <w:basedOn w:val="a4"/>
    <w:uiPriority w:val="1"/>
    <w:qFormat/>
    <w:rsid w:val="0000340F"/>
    <w:pPr>
      <w:widowControl w:val="0"/>
      <w:autoSpaceDE w:val="0"/>
      <w:autoSpaceDN w:val="0"/>
      <w:adjustRightInd w:val="0"/>
      <w:ind w:firstLine="708"/>
      <w:jc w:val="both"/>
    </w:pPr>
    <w:rPr>
      <w:sz w:val="28"/>
      <w:szCs w:val="24"/>
    </w:rPr>
  </w:style>
  <w:style w:type="paragraph" w:customStyle="1" w:styleId="3f1">
    <w:name w:val="Нумерованный список 3 (тбл)"/>
    <w:basedOn w:val="a4"/>
    <w:uiPriority w:val="99"/>
    <w:rsid w:val="0000340F"/>
    <w:pPr>
      <w:tabs>
        <w:tab w:val="num" w:pos="1381"/>
      </w:tabs>
      <w:spacing w:before="40" w:after="80"/>
      <w:ind w:left="567" w:firstLine="454"/>
      <w:jc w:val="both"/>
    </w:pPr>
    <w:rPr>
      <w:bCs/>
      <w:sz w:val="22"/>
      <w:szCs w:val="18"/>
    </w:rPr>
  </w:style>
  <w:style w:type="paragraph" w:customStyle="1" w:styleId="affffff4">
    <w:name w:val="_Маркированный_список"/>
    <w:basedOn w:val="a4"/>
    <w:uiPriority w:val="99"/>
    <w:locked/>
    <w:rsid w:val="0000340F"/>
    <w:pPr>
      <w:tabs>
        <w:tab w:val="num" w:pos="643"/>
        <w:tab w:val="num" w:pos="1066"/>
        <w:tab w:val="num" w:pos="1492"/>
      </w:tabs>
      <w:spacing w:before="40" w:after="80"/>
      <w:ind w:left="1066" w:hanging="357"/>
      <w:jc w:val="both"/>
    </w:pPr>
    <w:rPr>
      <w:sz w:val="28"/>
      <w:szCs w:val="24"/>
    </w:rPr>
  </w:style>
  <w:style w:type="paragraph" w:customStyle="1" w:styleId="affffff5">
    <w:name w:val="_Обычный_перед_списком"/>
    <w:basedOn w:val="a4"/>
    <w:next w:val="a4"/>
    <w:uiPriority w:val="99"/>
    <w:rsid w:val="0000340F"/>
    <w:pPr>
      <w:keepNext/>
      <w:spacing w:before="40" w:after="80"/>
      <w:ind w:firstLine="709"/>
      <w:jc w:val="both"/>
    </w:pPr>
    <w:rPr>
      <w:sz w:val="28"/>
      <w:szCs w:val="24"/>
    </w:rPr>
  </w:style>
  <w:style w:type="paragraph" w:customStyle="1" w:styleId="affffff6">
    <w:name w:val="_Таблица_номер"/>
    <w:basedOn w:val="a4"/>
    <w:next w:val="a4"/>
    <w:uiPriority w:val="99"/>
    <w:rsid w:val="0000340F"/>
    <w:pPr>
      <w:keepNext/>
      <w:spacing w:before="120"/>
      <w:ind w:firstLine="709"/>
      <w:jc w:val="right"/>
    </w:pPr>
    <w:rPr>
      <w:sz w:val="24"/>
      <w:szCs w:val="24"/>
    </w:rPr>
  </w:style>
  <w:style w:type="character" w:customStyle="1" w:styleId="2f2">
    <w:name w:val="Основной текст Знак2"/>
    <w:uiPriority w:val="99"/>
    <w:semiHidden/>
    <w:rsid w:val="0000340F"/>
    <w:rPr>
      <w:rFonts w:eastAsia="Times New Roman" w:cs="Times New Roman"/>
      <w:color w:val="000000"/>
      <w:sz w:val="24"/>
      <w:szCs w:val="24"/>
    </w:rPr>
  </w:style>
  <w:style w:type="character" w:customStyle="1" w:styleId="1120">
    <w:name w:val="Основной текст + 112"/>
    <w:aliases w:val="5 pt2,Полужирный2"/>
    <w:uiPriority w:val="99"/>
    <w:rsid w:val="0000340F"/>
    <w:rPr>
      <w:rFonts w:ascii="Times New Roman" w:eastAsia="Times New Roman" w:hAnsi="Times New Roman" w:cs="Times New Roman"/>
      <w:b/>
      <w:bCs/>
      <w:color w:val="000000"/>
      <w:sz w:val="23"/>
      <w:szCs w:val="23"/>
      <w:u w:val="none"/>
    </w:rPr>
  </w:style>
  <w:style w:type="paragraph" w:customStyle="1" w:styleId="2f3">
    <w:name w:val="Абзац списка2"/>
    <w:basedOn w:val="a4"/>
    <w:rsid w:val="0000340F"/>
    <w:pPr>
      <w:widowControl w:val="0"/>
      <w:autoSpaceDE w:val="0"/>
      <w:autoSpaceDN w:val="0"/>
      <w:adjustRightInd w:val="0"/>
      <w:jc w:val="both"/>
    </w:pPr>
    <w:rPr>
      <w:sz w:val="24"/>
      <w:szCs w:val="24"/>
    </w:rPr>
  </w:style>
  <w:style w:type="paragraph" w:customStyle="1" w:styleId="affffff7">
    <w:name w:val="_Обычный_перед_списком_таблица"/>
    <w:basedOn w:val="a4"/>
    <w:next w:val="a4"/>
    <w:uiPriority w:val="99"/>
    <w:rsid w:val="0000340F"/>
    <w:pPr>
      <w:keepNext/>
      <w:spacing w:before="40" w:after="80"/>
      <w:jc w:val="both"/>
    </w:pPr>
    <w:rPr>
      <w:sz w:val="22"/>
      <w:szCs w:val="24"/>
    </w:rPr>
  </w:style>
  <w:style w:type="paragraph" w:customStyle="1" w:styleId="3f2">
    <w:name w:val="Обычный3"/>
    <w:rsid w:val="0000340F"/>
    <w:pPr>
      <w:spacing w:after="200" w:line="276" w:lineRule="auto"/>
    </w:pPr>
    <w:rPr>
      <w:rFonts w:ascii="Calibri" w:eastAsia="Calibri" w:hAnsi="Calibri" w:cs="Calibri"/>
      <w:sz w:val="22"/>
      <w:szCs w:val="22"/>
    </w:rPr>
  </w:style>
  <w:style w:type="numbering" w:customStyle="1" w:styleId="2f4">
    <w:name w:val="Нет списка2"/>
    <w:next w:val="a7"/>
    <w:uiPriority w:val="99"/>
    <w:semiHidden/>
    <w:unhideWhenUsed/>
    <w:rsid w:val="00387640"/>
  </w:style>
  <w:style w:type="table" w:customStyle="1" w:styleId="2f5">
    <w:name w:val="Сетка таблицы2"/>
    <w:basedOn w:val="a6"/>
    <w:next w:val="afa"/>
    <w:uiPriority w:val="99"/>
    <w:rsid w:val="003876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6">
    <w:name w:val="Абзац списка2"/>
    <w:basedOn w:val="a4"/>
    <w:uiPriority w:val="99"/>
    <w:rsid w:val="00387640"/>
    <w:pPr>
      <w:spacing w:after="200" w:line="276" w:lineRule="auto"/>
      <w:ind w:left="720"/>
    </w:pPr>
    <w:rPr>
      <w:rFonts w:ascii="Calibri" w:hAnsi="Calibri" w:cs="Calibri"/>
      <w:sz w:val="22"/>
      <w:szCs w:val="22"/>
      <w:lang w:eastAsia="en-US"/>
    </w:rPr>
  </w:style>
  <w:style w:type="numbering" w:customStyle="1" w:styleId="3f3">
    <w:name w:val="Нет списка3"/>
    <w:next w:val="a7"/>
    <w:uiPriority w:val="99"/>
    <w:semiHidden/>
    <w:unhideWhenUsed/>
    <w:rsid w:val="00DF6E87"/>
  </w:style>
  <w:style w:type="table" w:customStyle="1" w:styleId="48">
    <w:name w:val="Сетка таблицы4"/>
    <w:basedOn w:val="a6"/>
    <w:next w:val="afa"/>
    <w:uiPriority w:val="99"/>
    <w:rsid w:val="00DF6E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7">
    <w:name w:val="Основной текст (2)_"/>
    <w:link w:val="2f8"/>
    <w:locked/>
    <w:rsid w:val="000C0734"/>
    <w:rPr>
      <w:sz w:val="23"/>
      <w:szCs w:val="23"/>
      <w:shd w:val="clear" w:color="auto" w:fill="FFFFFF"/>
    </w:rPr>
  </w:style>
  <w:style w:type="paragraph" w:customStyle="1" w:styleId="2f8">
    <w:name w:val="Основной текст (2)"/>
    <w:basedOn w:val="a4"/>
    <w:link w:val="2f7"/>
    <w:rsid w:val="000C0734"/>
    <w:pPr>
      <w:shd w:val="clear" w:color="auto" w:fill="FFFFFF"/>
      <w:spacing w:after="300" w:line="240" w:lineRule="atLeast"/>
    </w:pPr>
    <w:rPr>
      <w:sz w:val="23"/>
      <w:szCs w:val="23"/>
      <w:lang w:val="x-none" w:eastAsia="x-none"/>
    </w:rPr>
  </w:style>
  <w:style w:type="paragraph" w:customStyle="1" w:styleId="s1">
    <w:name w:val="s_1"/>
    <w:basedOn w:val="a4"/>
    <w:uiPriority w:val="99"/>
    <w:rsid w:val="000C0734"/>
    <w:pPr>
      <w:spacing w:before="100" w:beforeAutospacing="1" w:after="100" w:afterAutospacing="1"/>
    </w:pPr>
    <w:rPr>
      <w:sz w:val="24"/>
      <w:szCs w:val="24"/>
    </w:rPr>
  </w:style>
  <w:style w:type="character" w:customStyle="1" w:styleId="iceouttxt5">
    <w:name w:val="iceouttxt5"/>
    <w:rsid w:val="003A0B7E"/>
    <w:rPr>
      <w:rFonts w:ascii="Arial" w:hAnsi="Arial" w:cs="Arial" w:hint="default"/>
      <w:color w:val="666666"/>
      <w:sz w:val="17"/>
      <w:szCs w:val="17"/>
    </w:rPr>
  </w:style>
  <w:style w:type="character" w:customStyle="1" w:styleId="affffff8">
    <w:name w:val="Привязка сноски"/>
    <w:rsid w:val="00075ABD"/>
    <w:rPr>
      <w:rFonts w:cs="Times New Roman"/>
      <w:vertAlign w:val="superscript"/>
    </w:rPr>
  </w:style>
  <w:style w:type="character" w:customStyle="1" w:styleId="hl">
    <w:name w:val="hl"/>
    <w:uiPriority w:val="99"/>
    <w:rsid w:val="0096498F"/>
    <w:rPr>
      <w:rFonts w:cs="Times New Roman"/>
    </w:rPr>
  </w:style>
  <w:style w:type="character" w:customStyle="1" w:styleId="bodytext1">
    <w:name w:val="body text Знак1"/>
    <w:aliases w:val="Знак8 Знак Знак1,Основной текст Знак Знак Знак Знак2,Основной текст Знак Знак Знак Знак Знак1,body text Знак Знак Знак1"/>
    <w:uiPriority w:val="99"/>
    <w:rsid w:val="0096498F"/>
    <w:rPr>
      <w:rFonts w:eastAsia="Times New Roman"/>
      <w:kern w:val="2"/>
      <w:lang w:eastAsia="ar-SA"/>
    </w:rPr>
  </w:style>
  <w:style w:type="paragraph" w:customStyle="1" w:styleId="-0">
    <w:name w:val="Контракт-раздел"/>
    <w:basedOn w:val="a4"/>
    <w:next w:val="-"/>
    <w:uiPriority w:val="99"/>
    <w:rsid w:val="0096498F"/>
    <w:pPr>
      <w:keepNext/>
      <w:tabs>
        <w:tab w:val="num" w:pos="0"/>
        <w:tab w:val="left" w:pos="540"/>
      </w:tabs>
      <w:suppressAutoHyphens/>
      <w:spacing w:before="360" w:after="120"/>
      <w:jc w:val="center"/>
      <w:outlineLvl w:val="3"/>
    </w:pPr>
    <w:rPr>
      <w:b/>
      <w:bCs/>
      <w:caps/>
      <w:smallCaps/>
      <w:sz w:val="24"/>
      <w:szCs w:val="24"/>
    </w:rPr>
  </w:style>
  <w:style w:type="paragraph" w:customStyle="1" w:styleId="-1">
    <w:name w:val="Контракт-подпункт"/>
    <w:basedOn w:val="a4"/>
    <w:uiPriority w:val="99"/>
    <w:rsid w:val="0096498F"/>
    <w:pPr>
      <w:tabs>
        <w:tab w:val="num" w:pos="851"/>
      </w:tabs>
      <w:ind w:left="851" w:hanging="851"/>
      <w:jc w:val="both"/>
    </w:pPr>
    <w:rPr>
      <w:sz w:val="24"/>
      <w:szCs w:val="24"/>
    </w:rPr>
  </w:style>
  <w:style w:type="paragraph" w:customStyle="1" w:styleId="-2">
    <w:name w:val="Контракт-подподпункт"/>
    <w:basedOn w:val="a4"/>
    <w:uiPriority w:val="99"/>
    <w:rsid w:val="0096498F"/>
    <w:pPr>
      <w:tabs>
        <w:tab w:val="num" w:pos="1418"/>
      </w:tabs>
      <w:ind w:left="1418" w:hanging="567"/>
      <w:jc w:val="both"/>
    </w:pPr>
    <w:rPr>
      <w:sz w:val="24"/>
      <w:szCs w:val="24"/>
    </w:rPr>
  </w:style>
  <w:style w:type="character" w:styleId="HTML4">
    <w:name w:val="HTML Code"/>
    <w:uiPriority w:val="99"/>
    <w:rsid w:val="0096498F"/>
    <w:rPr>
      <w:rFonts w:ascii="Courier New" w:hAnsi="Courier New" w:cs="Times New Roman"/>
      <w:sz w:val="20"/>
    </w:rPr>
  </w:style>
  <w:style w:type="character" w:styleId="HTML5">
    <w:name w:val="HTML Keyboard"/>
    <w:uiPriority w:val="99"/>
    <w:rsid w:val="0096498F"/>
    <w:rPr>
      <w:rFonts w:ascii="Courier New" w:hAnsi="Courier New" w:cs="Times New Roman"/>
      <w:sz w:val="20"/>
    </w:rPr>
  </w:style>
  <w:style w:type="character" w:styleId="HTML6">
    <w:name w:val="HTML Sample"/>
    <w:uiPriority w:val="99"/>
    <w:rsid w:val="0096498F"/>
    <w:rPr>
      <w:rFonts w:ascii="Courier New" w:hAnsi="Courier New" w:cs="Times New Roman"/>
    </w:rPr>
  </w:style>
  <w:style w:type="character" w:styleId="HTML7">
    <w:name w:val="HTML Typewriter"/>
    <w:uiPriority w:val="99"/>
    <w:rsid w:val="0096498F"/>
    <w:rPr>
      <w:rFonts w:ascii="Courier New" w:hAnsi="Courier New" w:cs="Times New Roman"/>
      <w:sz w:val="20"/>
    </w:rPr>
  </w:style>
  <w:style w:type="paragraph" w:styleId="affffff9">
    <w:name w:val="Closing"/>
    <w:basedOn w:val="a4"/>
    <w:link w:val="affffffa"/>
    <w:uiPriority w:val="99"/>
    <w:rsid w:val="0096498F"/>
    <w:pPr>
      <w:spacing w:after="60"/>
      <w:ind w:left="4252"/>
      <w:jc w:val="both"/>
    </w:pPr>
    <w:rPr>
      <w:sz w:val="24"/>
      <w:szCs w:val="24"/>
    </w:rPr>
  </w:style>
  <w:style w:type="character" w:customStyle="1" w:styleId="affffffa">
    <w:name w:val="Прощание Знак"/>
    <w:link w:val="affffff9"/>
    <w:uiPriority w:val="99"/>
    <w:rsid w:val="0096498F"/>
    <w:rPr>
      <w:sz w:val="24"/>
      <w:szCs w:val="24"/>
    </w:rPr>
  </w:style>
  <w:style w:type="character" w:customStyle="1" w:styleId="BodyTextIndentChar">
    <w:name w:val="Body Text Indent Char"/>
    <w:uiPriority w:val="99"/>
    <w:locked/>
    <w:rsid w:val="0096498F"/>
    <w:rPr>
      <w:rFonts w:ascii="Times New Roman" w:hAnsi="Times New Roman"/>
      <w:sz w:val="24"/>
      <w:lang w:eastAsia="ru-RU"/>
    </w:rPr>
  </w:style>
  <w:style w:type="character" w:customStyle="1" w:styleId="1ffa">
    <w:name w:val="Договор Знак1"/>
    <w:uiPriority w:val="99"/>
    <w:rsid w:val="0096498F"/>
    <w:rPr>
      <w:sz w:val="24"/>
      <w:lang w:val="ru-RU" w:eastAsia="ru-RU"/>
    </w:rPr>
  </w:style>
  <w:style w:type="paragraph" w:customStyle="1" w:styleId="a1">
    <w:name w:val="Часть"/>
    <w:basedOn w:val="a4"/>
    <w:uiPriority w:val="99"/>
    <w:semiHidden/>
    <w:rsid w:val="0096498F"/>
    <w:pPr>
      <w:numPr>
        <w:numId w:val="10"/>
      </w:numPr>
      <w:spacing w:after="60"/>
      <w:ind w:left="0" w:firstLine="0"/>
      <w:jc w:val="center"/>
    </w:pPr>
    <w:rPr>
      <w:rFonts w:ascii="Arial" w:hAnsi="Arial"/>
      <w:b/>
      <w:caps/>
      <w:sz w:val="32"/>
    </w:rPr>
  </w:style>
  <w:style w:type="paragraph" w:customStyle="1" w:styleId="3f4">
    <w:name w:val="Раздел 3"/>
    <w:basedOn w:val="a4"/>
    <w:uiPriority w:val="99"/>
    <w:semiHidden/>
    <w:rsid w:val="0096498F"/>
    <w:pPr>
      <w:tabs>
        <w:tab w:val="num" w:pos="360"/>
        <w:tab w:val="num" w:pos="567"/>
      </w:tabs>
      <w:spacing w:before="120" w:after="120"/>
      <w:ind w:left="360" w:hanging="360"/>
      <w:jc w:val="center"/>
    </w:pPr>
    <w:rPr>
      <w:b/>
      <w:sz w:val="24"/>
    </w:rPr>
  </w:style>
  <w:style w:type="paragraph" w:customStyle="1" w:styleId="2-1">
    <w:name w:val="содержание2-1"/>
    <w:basedOn w:val="30"/>
    <w:next w:val="a4"/>
    <w:uiPriority w:val="99"/>
    <w:rsid w:val="0096498F"/>
    <w:pPr>
      <w:spacing w:before="240" w:after="60"/>
      <w:jc w:val="both"/>
    </w:pPr>
    <w:rPr>
      <w:caps/>
      <w:szCs w:val="24"/>
      <w:lang w:val="ru-RU" w:eastAsia="ru-RU"/>
    </w:rPr>
  </w:style>
  <w:style w:type="paragraph" w:customStyle="1" w:styleId="2-11">
    <w:name w:val="содержание2-11"/>
    <w:basedOn w:val="a4"/>
    <w:uiPriority w:val="99"/>
    <w:rsid w:val="0096498F"/>
    <w:pPr>
      <w:spacing w:after="60"/>
      <w:jc w:val="both"/>
    </w:pPr>
    <w:rPr>
      <w:sz w:val="24"/>
      <w:szCs w:val="24"/>
    </w:rPr>
  </w:style>
  <w:style w:type="paragraph" w:customStyle="1" w:styleId="affffffb">
    <w:name w:val="Таблица заголовок"/>
    <w:basedOn w:val="a4"/>
    <w:uiPriority w:val="99"/>
    <w:rsid w:val="0096498F"/>
    <w:pPr>
      <w:spacing w:before="120" w:after="120" w:line="360" w:lineRule="auto"/>
      <w:jc w:val="right"/>
    </w:pPr>
    <w:rPr>
      <w:b/>
      <w:sz w:val="28"/>
      <w:szCs w:val="28"/>
    </w:rPr>
  </w:style>
  <w:style w:type="paragraph" w:customStyle="1" w:styleId="affffffc">
    <w:name w:val="текст таблицы"/>
    <w:basedOn w:val="a4"/>
    <w:uiPriority w:val="99"/>
    <w:rsid w:val="0096498F"/>
    <w:pPr>
      <w:spacing w:before="120"/>
      <w:ind w:right="-102"/>
    </w:pPr>
    <w:rPr>
      <w:sz w:val="24"/>
      <w:szCs w:val="24"/>
    </w:rPr>
  </w:style>
  <w:style w:type="paragraph" w:customStyle="1" w:styleId="affffffd">
    <w:name w:val="Пункт Знак"/>
    <w:basedOn w:val="a4"/>
    <w:uiPriority w:val="99"/>
    <w:rsid w:val="0096498F"/>
    <w:pPr>
      <w:tabs>
        <w:tab w:val="num" w:pos="1134"/>
        <w:tab w:val="left" w:pos="1701"/>
      </w:tabs>
      <w:snapToGrid w:val="0"/>
      <w:spacing w:line="360" w:lineRule="auto"/>
      <w:ind w:left="1134" w:hanging="567"/>
      <w:jc w:val="both"/>
    </w:pPr>
    <w:rPr>
      <w:sz w:val="28"/>
    </w:rPr>
  </w:style>
  <w:style w:type="paragraph" w:customStyle="1" w:styleId="affffffe">
    <w:name w:val="a"/>
    <w:basedOn w:val="a4"/>
    <w:uiPriority w:val="99"/>
    <w:rsid w:val="0096498F"/>
    <w:pPr>
      <w:snapToGrid w:val="0"/>
      <w:spacing w:line="360" w:lineRule="auto"/>
      <w:ind w:left="1134" w:hanging="567"/>
      <w:jc w:val="both"/>
    </w:pPr>
    <w:rPr>
      <w:sz w:val="28"/>
      <w:szCs w:val="28"/>
    </w:rPr>
  </w:style>
  <w:style w:type="paragraph" w:customStyle="1" w:styleId="afffffff">
    <w:name w:val="Словарная статья"/>
    <w:basedOn w:val="a4"/>
    <w:next w:val="a4"/>
    <w:uiPriority w:val="99"/>
    <w:rsid w:val="0096498F"/>
    <w:pPr>
      <w:autoSpaceDE w:val="0"/>
      <w:autoSpaceDN w:val="0"/>
      <w:adjustRightInd w:val="0"/>
      <w:ind w:right="118"/>
      <w:jc w:val="both"/>
    </w:pPr>
    <w:rPr>
      <w:rFonts w:ascii="Arial" w:hAnsi="Arial"/>
    </w:rPr>
  </w:style>
  <w:style w:type="paragraph" w:customStyle="1" w:styleId="afffffff0">
    <w:name w:val="Комментарий пользователя"/>
    <w:basedOn w:val="a4"/>
    <w:next w:val="a4"/>
    <w:uiPriority w:val="99"/>
    <w:rsid w:val="0096498F"/>
    <w:pPr>
      <w:autoSpaceDE w:val="0"/>
      <w:autoSpaceDN w:val="0"/>
      <w:adjustRightInd w:val="0"/>
      <w:ind w:left="170"/>
    </w:pPr>
    <w:rPr>
      <w:rFonts w:ascii="Arial" w:hAnsi="Arial"/>
      <w:i/>
      <w:iCs/>
      <w:color w:val="000080"/>
    </w:rPr>
  </w:style>
  <w:style w:type="paragraph" w:customStyle="1" w:styleId="paragraph">
    <w:name w:val="paragraph"/>
    <w:basedOn w:val="a4"/>
    <w:uiPriority w:val="99"/>
    <w:rsid w:val="0096498F"/>
    <w:pPr>
      <w:spacing w:before="100" w:beforeAutospacing="1" w:after="100" w:afterAutospacing="1"/>
      <w:jc w:val="both"/>
    </w:pPr>
    <w:rPr>
      <w:rFonts w:ascii="Arial" w:eastAsia="Arial Unicode MS" w:hAnsi="Arial" w:cs="Arial"/>
      <w:color w:val="000000"/>
    </w:rPr>
  </w:style>
  <w:style w:type="paragraph" w:customStyle="1" w:styleId="xl24">
    <w:name w:val="xl24"/>
    <w:basedOn w:val="a4"/>
    <w:uiPriority w:val="99"/>
    <w:rsid w:val="0096498F"/>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11818">
    <w:name w:val="Стиль Заголовок 1 + Перед:  18 пт После:  18 пт"/>
    <w:basedOn w:val="10"/>
    <w:uiPriority w:val="99"/>
    <w:rsid w:val="0096498F"/>
    <w:pPr>
      <w:pageBreakBefore/>
      <w:tabs>
        <w:tab w:val="left" w:pos="540"/>
      </w:tabs>
      <w:spacing w:before="360" w:after="360" w:line="360" w:lineRule="auto"/>
      <w:ind w:firstLine="567"/>
      <w:jc w:val="center"/>
    </w:pPr>
    <w:rPr>
      <w:b/>
      <w:bCs/>
      <w:color w:val="000000"/>
      <w:szCs w:val="28"/>
      <w:lang w:val="ru-RU" w:eastAsia="ru-RU"/>
    </w:rPr>
  </w:style>
  <w:style w:type="paragraph" w:customStyle="1" w:styleId="62">
    <w:name w:val="Текст для М6"/>
    <w:basedOn w:val="a4"/>
    <w:uiPriority w:val="99"/>
    <w:rsid w:val="0096498F"/>
    <w:pPr>
      <w:spacing w:line="360" w:lineRule="auto"/>
      <w:ind w:firstLine="720"/>
      <w:jc w:val="both"/>
    </w:pPr>
    <w:rPr>
      <w:sz w:val="26"/>
    </w:rPr>
  </w:style>
  <w:style w:type="paragraph" w:customStyle="1" w:styleId="afffffff1">
    <w:name w:val="ПодразделТ"/>
    <w:basedOn w:val="a4"/>
    <w:next w:val="a4"/>
    <w:uiPriority w:val="99"/>
    <w:rsid w:val="0096498F"/>
    <w:pPr>
      <w:keepNext/>
      <w:keepLines/>
      <w:spacing w:before="360" w:after="360" w:line="312" w:lineRule="auto"/>
      <w:ind w:firstLine="720"/>
      <w:jc w:val="both"/>
      <w:outlineLvl w:val="1"/>
    </w:pPr>
    <w:rPr>
      <w:b/>
      <w:sz w:val="32"/>
    </w:rPr>
  </w:style>
  <w:style w:type="character" w:customStyle="1" w:styleId="afffffff2">
    <w:name w:val="Основной шрифт"/>
    <w:uiPriority w:val="99"/>
    <w:semiHidden/>
    <w:rsid w:val="0096498F"/>
  </w:style>
  <w:style w:type="paragraph" w:styleId="afffffff3">
    <w:name w:val="envelope address"/>
    <w:basedOn w:val="a4"/>
    <w:uiPriority w:val="99"/>
    <w:rsid w:val="0096498F"/>
    <w:pPr>
      <w:framePr w:w="7920" w:h="1980" w:hRule="exact" w:hSpace="180" w:wrap="auto" w:hAnchor="page" w:xAlign="center" w:yAlign="bottom"/>
      <w:spacing w:after="60"/>
      <w:ind w:left="2880"/>
      <w:jc w:val="both"/>
    </w:pPr>
    <w:rPr>
      <w:rFonts w:ascii="Arial" w:hAnsi="Arial" w:cs="Arial"/>
      <w:sz w:val="24"/>
      <w:szCs w:val="24"/>
    </w:rPr>
  </w:style>
  <w:style w:type="character" w:styleId="HTML8">
    <w:name w:val="HTML Acronym"/>
    <w:uiPriority w:val="99"/>
    <w:rsid w:val="0096498F"/>
    <w:rPr>
      <w:rFonts w:cs="Times New Roman"/>
    </w:rPr>
  </w:style>
  <w:style w:type="paragraph" w:styleId="afffffff4">
    <w:name w:val="Note Heading"/>
    <w:basedOn w:val="a4"/>
    <w:next w:val="a4"/>
    <w:link w:val="afffffff5"/>
    <w:uiPriority w:val="99"/>
    <w:rsid w:val="0096498F"/>
    <w:pPr>
      <w:spacing w:after="60"/>
      <w:jc w:val="both"/>
    </w:pPr>
    <w:rPr>
      <w:sz w:val="24"/>
      <w:szCs w:val="24"/>
    </w:rPr>
  </w:style>
  <w:style w:type="character" w:customStyle="1" w:styleId="afffffff5">
    <w:name w:val="Заголовок записки Знак"/>
    <w:link w:val="afffffff4"/>
    <w:uiPriority w:val="99"/>
    <w:rsid w:val="0096498F"/>
    <w:rPr>
      <w:sz w:val="24"/>
      <w:szCs w:val="24"/>
    </w:rPr>
  </w:style>
  <w:style w:type="paragraph" w:styleId="afffffff6">
    <w:name w:val="Body Text First Indent"/>
    <w:basedOn w:val="a8"/>
    <w:link w:val="afffffff7"/>
    <w:uiPriority w:val="99"/>
    <w:rsid w:val="0096498F"/>
    <w:pPr>
      <w:spacing w:after="120"/>
      <w:ind w:firstLine="210"/>
    </w:pPr>
    <w:rPr>
      <w:szCs w:val="24"/>
    </w:rPr>
  </w:style>
  <w:style w:type="character" w:customStyle="1" w:styleId="afffffff7">
    <w:name w:val="Красная строка Знак"/>
    <w:link w:val="afffffff6"/>
    <w:uiPriority w:val="99"/>
    <w:rsid w:val="0096498F"/>
    <w:rPr>
      <w:sz w:val="24"/>
      <w:szCs w:val="24"/>
      <w:lang w:val="ru-RU" w:eastAsia="ru-RU" w:bidi="ar-SA"/>
    </w:rPr>
  </w:style>
  <w:style w:type="paragraph" w:styleId="2f9">
    <w:name w:val="Body Text First Indent 2"/>
    <w:basedOn w:val="af0"/>
    <w:link w:val="2fa"/>
    <w:uiPriority w:val="99"/>
    <w:rsid w:val="0096498F"/>
    <w:pPr>
      <w:spacing w:after="120"/>
      <w:ind w:left="283" w:firstLine="210"/>
    </w:pPr>
    <w:rPr>
      <w:rFonts w:ascii="Times New Roman" w:hAnsi="Times New Roman"/>
      <w:szCs w:val="24"/>
      <w:lang w:val="ru-RU" w:eastAsia="ru-RU"/>
    </w:rPr>
  </w:style>
  <w:style w:type="character" w:customStyle="1" w:styleId="2fa">
    <w:name w:val="Красная строка 2 Знак"/>
    <w:link w:val="2f9"/>
    <w:uiPriority w:val="99"/>
    <w:rsid w:val="0096498F"/>
    <w:rPr>
      <w:rFonts w:ascii="Arial" w:hAnsi="Arial"/>
      <w:sz w:val="24"/>
      <w:szCs w:val="24"/>
    </w:rPr>
  </w:style>
  <w:style w:type="paragraph" w:styleId="2fb">
    <w:name w:val="envelope return"/>
    <w:basedOn w:val="a4"/>
    <w:uiPriority w:val="99"/>
    <w:rsid w:val="0096498F"/>
    <w:pPr>
      <w:spacing w:after="60"/>
      <w:jc w:val="both"/>
    </w:pPr>
    <w:rPr>
      <w:rFonts w:ascii="Arial" w:hAnsi="Arial" w:cs="Arial"/>
    </w:rPr>
  </w:style>
  <w:style w:type="character" w:styleId="HTML9">
    <w:name w:val="HTML Definition"/>
    <w:uiPriority w:val="99"/>
    <w:rsid w:val="0096498F"/>
    <w:rPr>
      <w:rFonts w:cs="Times New Roman"/>
      <w:i/>
    </w:rPr>
  </w:style>
  <w:style w:type="character" w:styleId="HTMLa">
    <w:name w:val="HTML Variable"/>
    <w:uiPriority w:val="99"/>
    <w:rsid w:val="0096498F"/>
    <w:rPr>
      <w:rFonts w:cs="Times New Roman"/>
      <w:i/>
    </w:rPr>
  </w:style>
  <w:style w:type="paragraph" w:styleId="afffffff8">
    <w:name w:val="Signature"/>
    <w:basedOn w:val="a4"/>
    <w:link w:val="afffffff9"/>
    <w:uiPriority w:val="99"/>
    <w:rsid w:val="0096498F"/>
    <w:pPr>
      <w:spacing w:after="60"/>
      <w:ind w:left="4252"/>
      <w:jc w:val="both"/>
    </w:pPr>
    <w:rPr>
      <w:sz w:val="24"/>
      <w:szCs w:val="24"/>
    </w:rPr>
  </w:style>
  <w:style w:type="character" w:customStyle="1" w:styleId="afffffff9">
    <w:name w:val="Подпись Знак"/>
    <w:link w:val="afffffff8"/>
    <w:uiPriority w:val="99"/>
    <w:rsid w:val="0096498F"/>
    <w:rPr>
      <w:sz w:val="24"/>
      <w:szCs w:val="24"/>
    </w:rPr>
  </w:style>
  <w:style w:type="paragraph" w:styleId="afffffffa">
    <w:name w:val="Salutation"/>
    <w:basedOn w:val="a4"/>
    <w:next w:val="a4"/>
    <w:link w:val="afffffffb"/>
    <w:uiPriority w:val="99"/>
    <w:rsid w:val="0096498F"/>
    <w:pPr>
      <w:spacing w:after="60"/>
      <w:jc w:val="both"/>
    </w:pPr>
    <w:rPr>
      <w:sz w:val="24"/>
      <w:szCs w:val="24"/>
    </w:rPr>
  </w:style>
  <w:style w:type="character" w:customStyle="1" w:styleId="afffffffb">
    <w:name w:val="Приветствие Знак"/>
    <w:link w:val="afffffffa"/>
    <w:uiPriority w:val="99"/>
    <w:rsid w:val="0096498F"/>
    <w:rPr>
      <w:sz w:val="24"/>
      <w:szCs w:val="24"/>
    </w:rPr>
  </w:style>
  <w:style w:type="paragraph" w:styleId="afffffffc">
    <w:name w:val="List Continue"/>
    <w:basedOn w:val="a4"/>
    <w:uiPriority w:val="99"/>
    <w:rsid w:val="0096498F"/>
    <w:pPr>
      <w:spacing w:after="120"/>
      <w:ind w:left="283"/>
      <w:jc w:val="both"/>
    </w:pPr>
    <w:rPr>
      <w:sz w:val="24"/>
      <w:szCs w:val="24"/>
    </w:rPr>
  </w:style>
  <w:style w:type="paragraph" w:styleId="2fc">
    <w:name w:val="List Continue 2"/>
    <w:basedOn w:val="a4"/>
    <w:uiPriority w:val="99"/>
    <w:rsid w:val="0096498F"/>
    <w:pPr>
      <w:spacing w:after="120"/>
      <w:ind w:left="566"/>
      <w:jc w:val="both"/>
    </w:pPr>
    <w:rPr>
      <w:sz w:val="24"/>
      <w:szCs w:val="24"/>
    </w:rPr>
  </w:style>
  <w:style w:type="paragraph" w:styleId="3f5">
    <w:name w:val="List Continue 3"/>
    <w:basedOn w:val="a4"/>
    <w:uiPriority w:val="99"/>
    <w:rsid w:val="0096498F"/>
    <w:pPr>
      <w:spacing w:after="120"/>
      <w:ind w:left="849"/>
      <w:jc w:val="both"/>
    </w:pPr>
    <w:rPr>
      <w:sz w:val="24"/>
      <w:szCs w:val="24"/>
    </w:rPr>
  </w:style>
  <w:style w:type="paragraph" w:styleId="49">
    <w:name w:val="List Continue 4"/>
    <w:basedOn w:val="a4"/>
    <w:uiPriority w:val="99"/>
    <w:rsid w:val="0096498F"/>
    <w:pPr>
      <w:spacing w:after="120"/>
      <w:ind w:left="1132"/>
      <w:jc w:val="both"/>
    </w:pPr>
    <w:rPr>
      <w:sz w:val="24"/>
      <w:szCs w:val="24"/>
    </w:rPr>
  </w:style>
  <w:style w:type="paragraph" w:styleId="54">
    <w:name w:val="List Continue 5"/>
    <w:basedOn w:val="a4"/>
    <w:uiPriority w:val="99"/>
    <w:rsid w:val="0096498F"/>
    <w:pPr>
      <w:spacing w:after="120"/>
      <w:ind w:left="1415"/>
      <w:jc w:val="both"/>
    </w:pPr>
    <w:rPr>
      <w:sz w:val="24"/>
      <w:szCs w:val="24"/>
    </w:rPr>
  </w:style>
  <w:style w:type="paragraph" w:styleId="3f6">
    <w:name w:val="List 3"/>
    <w:basedOn w:val="a4"/>
    <w:uiPriority w:val="99"/>
    <w:rsid w:val="0096498F"/>
    <w:pPr>
      <w:spacing w:after="60"/>
      <w:ind w:left="849" w:hanging="283"/>
      <w:jc w:val="both"/>
    </w:pPr>
    <w:rPr>
      <w:sz w:val="24"/>
      <w:szCs w:val="24"/>
    </w:rPr>
  </w:style>
  <w:style w:type="paragraph" w:styleId="4a">
    <w:name w:val="List 4"/>
    <w:basedOn w:val="a4"/>
    <w:uiPriority w:val="99"/>
    <w:rsid w:val="0096498F"/>
    <w:pPr>
      <w:spacing w:after="60"/>
      <w:ind w:left="1132" w:hanging="283"/>
      <w:jc w:val="both"/>
    </w:pPr>
    <w:rPr>
      <w:sz w:val="24"/>
      <w:szCs w:val="24"/>
    </w:rPr>
  </w:style>
  <w:style w:type="paragraph" w:styleId="55">
    <w:name w:val="List 5"/>
    <w:basedOn w:val="a4"/>
    <w:uiPriority w:val="99"/>
    <w:rsid w:val="0096498F"/>
    <w:pPr>
      <w:spacing w:after="60"/>
      <w:ind w:left="1415" w:hanging="283"/>
      <w:jc w:val="both"/>
    </w:pPr>
    <w:rPr>
      <w:sz w:val="24"/>
      <w:szCs w:val="24"/>
    </w:rPr>
  </w:style>
  <w:style w:type="character" w:styleId="HTMLb">
    <w:name w:val="HTML Cite"/>
    <w:uiPriority w:val="99"/>
    <w:rsid w:val="0096498F"/>
    <w:rPr>
      <w:rFonts w:cs="Times New Roman"/>
      <w:i/>
    </w:rPr>
  </w:style>
  <w:style w:type="paragraph" w:styleId="afffffffd">
    <w:name w:val="Message Header"/>
    <w:basedOn w:val="a4"/>
    <w:link w:val="afffffffe"/>
    <w:uiPriority w:val="99"/>
    <w:rsid w:val="0096498F"/>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character" w:customStyle="1" w:styleId="afffffffe">
    <w:name w:val="Шапка Знак"/>
    <w:link w:val="afffffffd"/>
    <w:uiPriority w:val="99"/>
    <w:rsid w:val="0096498F"/>
    <w:rPr>
      <w:rFonts w:ascii="Arial" w:hAnsi="Arial" w:cs="Arial"/>
      <w:sz w:val="24"/>
      <w:szCs w:val="24"/>
      <w:shd w:val="pct20" w:color="auto" w:fill="auto"/>
    </w:rPr>
  </w:style>
  <w:style w:type="paragraph" w:styleId="affffffff">
    <w:name w:val="E-mail Signature"/>
    <w:basedOn w:val="a4"/>
    <w:link w:val="affffffff0"/>
    <w:uiPriority w:val="99"/>
    <w:rsid w:val="0096498F"/>
    <w:pPr>
      <w:spacing w:after="60"/>
      <w:jc w:val="both"/>
    </w:pPr>
    <w:rPr>
      <w:sz w:val="24"/>
      <w:szCs w:val="24"/>
    </w:rPr>
  </w:style>
  <w:style w:type="character" w:customStyle="1" w:styleId="affffffff0">
    <w:name w:val="Электронная подпись Знак"/>
    <w:link w:val="affffffff"/>
    <w:uiPriority w:val="99"/>
    <w:rsid w:val="0096498F"/>
    <w:rPr>
      <w:sz w:val="24"/>
      <w:szCs w:val="24"/>
    </w:rPr>
  </w:style>
  <w:style w:type="character" w:customStyle="1" w:styleId="affffffff1">
    <w:name w:val="Договор Знак"/>
    <w:uiPriority w:val="99"/>
    <w:rsid w:val="0096498F"/>
    <w:rPr>
      <w:sz w:val="24"/>
      <w:lang w:val="ru-RU" w:eastAsia="ru-RU"/>
    </w:rPr>
  </w:style>
  <w:style w:type="paragraph" w:customStyle="1" w:styleId="ConsTitle">
    <w:name w:val="ConsTitle"/>
    <w:uiPriority w:val="99"/>
    <w:rsid w:val="0096498F"/>
    <w:pPr>
      <w:widowControl w:val="0"/>
      <w:autoSpaceDE w:val="0"/>
      <w:autoSpaceDN w:val="0"/>
      <w:adjustRightInd w:val="0"/>
    </w:pPr>
    <w:rPr>
      <w:rFonts w:ascii="Arial" w:hAnsi="Arial" w:cs="Arial"/>
      <w:b/>
      <w:bCs/>
      <w:sz w:val="16"/>
      <w:szCs w:val="16"/>
    </w:rPr>
  </w:style>
  <w:style w:type="paragraph" w:customStyle="1" w:styleId="affffffff2">
    <w:name w:val="Краткий обратный адрес"/>
    <w:basedOn w:val="a4"/>
    <w:uiPriority w:val="99"/>
    <w:rsid w:val="0096498F"/>
    <w:pPr>
      <w:spacing w:after="60"/>
      <w:jc w:val="both"/>
    </w:pPr>
    <w:rPr>
      <w:sz w:val="24"/>
      <w:szCs w:val="24"/>
    </w:rPr>
  </w:style>
  <w:style w:type="character" w:customStyle="1" w:styleId="affffffff3">
    <w:name w:val="Договор Знак Знак"/>
    <w:uiPriority w:val="99"/>
    <w:rsid w:val="0096498F"/>
    <w:rPr>
      <w:sz w:val="24"/>
      <w:lang w:val="ru-RU" w:eastAsia="ru-RU"/>
    </w:rPr>
  </w:style>
  <w:style w:type="character" w:customStyle="1" w:styleId="labelheaderlevel21">
    <w:name w:val="label_header_level_21"/>
    <w:uiPriority w:val="99"/>
    <w:rsid w:val="0096498F"/>
    <w:rPr>
      <w:b/>
      <w:color w:val="0000FF"/>
      <w:sz w:val="20"/>
    </w:rPr>
  </w:style>
  <w:style w:type="paragraph" w:customStyle="1" w:styleId="caaieiaie3">
    <w:name w:val="caaieiaie 3"/>
    <w:basedOn w:val="a4"/>
    <w:next w:val="a4"/>
    <w:uiPriority w:val="99"/>
    <w:rsid w:val="0096498F"/>
    <w:pPr>
      <w:keepNext/>
      <w:jc w:val="center"/>
    </w:pPr>
    <w:rPr>
      <w:rFonts w:ascii="NTTierce" w:hAnsi="NTTierce"/>
      <w:b/>
      <w:sz w:val="22"/>
    </w:rPr>
  </w:style>
  <w:style w:type="paragraph" w:customStyle="1" w:styleId="200">
    <w:name w:val="20"/>
    <w:basedOn w:val="a4"/>
    <w:uiPriority w:val="99"/>
    <w:rsid w:val="0096498F"/>
    <w:pPr>
      <w:spacing w:before="104" w:after="104"/>
      <w:ind w:left="104" w:right="104"/>
    </w:pPr>
    <w:rPr>
      <w:sz w:val="24"/>
      <w:szCs w:val="24"/>
    </w:rPr>
  </w:style>
  <w:style w:type="character" w:customStyle="1" w:styleId="spanheaderlevel21">
    <w:name w:val="span_header_level_21"/>
    <w:uiPriority w:val="99"/>
    <w:rsid w:val="0096498F"/>
    <w:rPr>
      <w:b/>
      <w:sz w:val="22"/>
    </w:rPr>
  </w:style>
  <w:style w:type="character" w:customStyle="1" w:styleId="labelnoticename1">
    <w:name w:val="label_noticename1"/>
    <w:uiPriority w:val="99"/>
    <w:rsid w:val="0096498F"/>
    <w:rPr>
      <w:b/>
      <w:sz w:val="24"/>
    </w:rPr>
  </w:style>
  <w:style w:type="character" w:customStyle="1" w:styleId="spanbodyheader11">
    <w:name w:val="span_body_header_11"/>
    <w:uiPriority w:val="99"/>
    <w:rsid w:val="0096498F"/>
    <w:rPr>
      <w:b/>
      <w:sz w:val="20"/>
    </w:rPr>
  </w:style>
  <w:style w:type="character" w:customStyle="1" w:styleId="tendersubject1">
    <w:name w:val="tendersubject1"/>
    <w:uiPriority w:val="99"/>
    <w:rsid w:val="0096498F"/>
    <w:rPr>
      <w:b/>
      <w:color w:val="0000FF"/>
      <w:sz w:val="20"/>
    </w:rPr>
  </w:style>
  <w:style w:type="character" w:customStyle="1" w:styleId="labelbodytext11">
    <w:name w:val="label_body_text_11"/>
    <w:uiPriority w:val="99"/>
    <w:rsid w:val="0096498F"/>
    <w:rPr>
      <w:color w:val="0000FF"/>
      <w:sz w:val="20"/>
    </w:rPr>
  </w:style>
  <w:style w:type="character" w:customStyle="1" w:styleId="spanbodytext21">
    <w:name w:val="span_body_text_21"/>
    <w:uiPriority w:val="99"/>
    <w:rsid w:val="0096498F"/>
    <w:rPr>
      <w:sz w:val="20"/>
    </w:rPr>
  </w:style>
  <w:style w:type="character" w:customStyle="1" w:styleId="spanheaderlot21">
    <w:name w:val="span_header_lot_21"/>
    <w:uiPriority w:val="99"/>
    <w:rsid w:val="0096498F"/>
    <w:rPr>
      <w:b/>
      <w:sz w:val="20"/>
    </w:rPr>
  </w:style>
  <w:style w:type="character" w:customStyle="1" w:styleId="spanheaderlot11">
    <w:name w:val="span_header_lot_11"/>
    <w:uiPriority w:val="99"/>
    <w:rsid w:val="0096498F"/>
    <w:rPr>
      <w:b/>
      <w:sz w:val="24"/>
    </w:rPr>
  </w:style>
  <w:style w:type="character" w:customStyle="1" w:styleId="labeltextlot11">
    <w:name w:val="label_text_lot_11"/>
    <w:uiPriority w:val="99"/>
    <w:rsid w:val="0096498F"/>
    <w:rPr>
      <w:b/>
      <w:color w:val="0000FF"/>
      <w:sz w:val="24"/>
    </w:rPr>
  </w:style>
  <w:style w:type="character" w:customStyle="1" w:styleId="labeltextlot21">
    <w:name w:val="label_text_lot_21"/>
    <w:uiPriority w:val="99"/>
    <w:rsid w:val="0096498F"/>
    <w:rPr>
      <w:color w:val="0000FF"/>
      <w:sz w:val="20"/>
    </w:rPr>
  </w:style>
  <w:style w:type="character" w:customStyle="1" w:styleId="spantextlot21">
    <w:name w:val="span_text_lot_21"/>
    <w:uiPriority w:val="99"/>
    <w:rsid w:val="0096498F"/>
    <w:rPr>
      <w:sz w:val="20"/>
    </w:rPr>
  </w:style>
  <w:style w:type="paragraph" w:customStyle="1" w:styleId="consplusnonformat0">
    <w:name w:val="consplusnonformat"/>
    <w:basedOn w:val="a4"/>
    <w:uiPriority w:val="99"/>
    <w:rsid w:val="0096498F"/>
    <w:pPr>
      <w:spacing w:before="150" w:after="150"/>
      <w:ind w:left="150" w:right="150"/>
    </w:pPr>
    <w:rPr>
      <w:sz w:val="24"/>
      <w:szCs w:val="24"/>
    </w:rPr>
  </w:style>
  <w:style w:type="paragraph" w:customStyle="1" w:styleId="affffffff4">
    <w:name w:val="Основной нумерованный"/>
    <w:basedOn w:val="a4"/>
    <w:uiPriority w:val="99"/>
    <w:rsid w:val="0096498F"/>
    <w:pPr>
      <w:widowControl w:val="0"/>
      <w:tabs>
        <w:tab w:val="left" w:pos="1276"/>
      </w:tabs>
      <w:spacing w:before="100" w:after="60"/>
      <w:ind w:firstLine="709"/>
      <w:jc w:val="both"/>
    </w:pPr>
    <w:rPr>
      <w:sz w:val="26"/>
    </w:rPr>
  </w:style>
  <w:style w:type="paragraph" w:customStyle="1" w:styleId="Caaieiaie">
    <w:name w:val="Caaieiaie"/>
    <w:basedOn w:val="10"/>
    <w:uiPriority w:val="99"/>
    <w:rsid w:val="0096498F"/>
    <w:pPr>
      <w:pageBreakBefore/>
      <w:widowControl w:val="0"/>
      <w:tabs>
        <w:tab w:val="left" w:pos="540"/>
      </w:tabs>
      <w:suppressAutoHyphens/>
      <w:overflowPunct w:val="0"/>
      <w:autoSpaceDE w:val="0"/>
      <w:autoSpaceDN w:val="0"/>
      <w:adjustRightInd w:val="0"/>
      <w:spacing w:after="240"/>
      <w:jc w:val="center"/>
      <w:textAlignment w:val="baseline"/>
      <w:outlineLvl w:val="9"/>
    </w:pPr>
    <w:rPr>
      <w:b/>
      <w:color w:val="000000"/>
      <w:kern w:val="28"/>
      <w:sz w:val="28"/>
      <w:szCs w:val="28"/>
      <w:lang w:val="ru-RU" w:eastAsia="ru-RU"/>
    </w:rPr>
  </w:style>
  <w:style w:type="paragraph" w:customStyle="1" w:styleId="TableStyle">
    <w:name w:val="Table Style"/>
    <w:basedOn w:val="a4"/>
    <w:uiPriority w:val="99"/>
    <w:rsid w:val="0096498F"/>
    <w:pPr>
      <w:tabs>
        <w:tab w:val="num" w:pos="1797"/>
      </w:tabs>
      <w:spacing w:before="60" w:after="60"/>
      <w:ind w:firstLine="567"/>
      <w:jc w:val="both"/>
    </w:pPr>
    <w:rPr>
      <w:rFonts w:ascii="Arial" w:hAnsi="Arial" w:cs="Arial"/>
      <w:sz w:val="24"/>
    </w:rPr>
  </w:style>
  <w:style w:type="paragraph" w:customStyle="1" w:styleId="Frontsection">
    <w:name w:val="Front section"/>
    <w:uiPriority w:val="99"/>
    <w:rsid w:val="0096498F"/>
    <w:pPr>
      <w:widowControl w:val="0"/>
    </w:pPr>
    <w:rPr>
      <w:sz w:val="24"/>
    </w:rPr>
  </w:style>
  <w:style w:type="paragraph" w:customStyle="1" w:styleId="affffffff5">
    <w:name w:val="Простой текст"/>
    <w:basedOn w:val="afffc"/>
    <w:uiPriority w:val="99"/>
    <w:rsid w:val="0096498F"/>
    <w:pPr>
      <w:spacing w:before="60" w:after="60"/>
    </w:pPr>
    <w:rPr>
      <w:rFonts w:ascii="Times New Roman" w:hAnsi="Times New Roman"/>
      <w:sz w:val="24"/>
      <w:lang w:val="ru-RU"/>
    </w:rPr>
  </w:style>
  <w:style w:type="character" w:customStyle="1" w:styleId="121">
    <w:name w:val="Стиль 12 пт полужирный"/>
    <w:uiPriority w:val="99"/>
    <w:rsid w:val="0096498F"/>
    <w:rPr>
      <w:rFonts w:ascii="Times New Roman" w:hAnsi="Times New Roman"/>
      <w:b/>
      <w:sz w:val="24"/>
    </w:rPr>
  </w:style>
  <w:style w:type="character" w:customStyle="1" w:styleId="contenttitle">
    <w:name w:val="contenttitle"/>
    <w:uiPriority w:val="99"/>
    <w:rsid w:val="0096498F"/>
    <w:rPr>
      <w:rFonts w:cs="Times New Roman"/>
    </w:rPr>
  </w:style>
  <w:style w:type="paragraph" w:customStyle="1" w:styleId="affffffff6">
    <w:name w:val="Таблицы (моноширинный)"/>
    <w:basedOn w:val="a4"/>
    <w:next w:val="a4"/>
    <w:uiPriority w:val="99"/>
    <w:rsid w:val="0096498F"/>
    <w:pPr>
      <w:widowControl w:val="0"/>
      <w:autoSpaceDE w:val="0"/>
      <w:autoSpaceDN w:val="0"/>
      <w:adjustRightInd w:val="0"/>
      <w:jc w:val="both"/>
    </w:pPr>
    <w:rPr>
      <w:rFonts w:ascii="Courier New" w:hAnsi="Courier New" w:cs="Courier New"/>
    </w:rPr>
  </w:style>
  <w:style w:type="character" w:customStyle="1" w:styleId="affffffff7">
    <w:name w:val="Гипертекстовая ссылка"/>
    <w:uiPriority w:val="99"/>
    <w:rsid w:val="0096498F"/>
    <w:rPr>
      <w:b/>
      <w:color w:val="008000"/>
      <w:sz w:val="20"/>
      <w:u w:val="single"/>
    </w:rPr>
  </w:style>
  <w:style w:type="character" w:customStyle="1" w:styleId="affffffff8">
    <w:name w:val="Цветовое выделение"/>
    <w:uiPriority w:val="99"/>
    <w:rsid w:val="0096498F"/>
    <w:rPr>
      <w:b/>
      <w:color w:val="000080"/>
      <w:sz w:val="20"/>
    </w:rPr>
  </w:style>
  <w:style w:type="character" w:customStyle="1" w:styleId="affffffff9">
    <w:name w:val="Продолжение ссылки"/>
    <w:uiPriority w:val="99"/>
    <w:rsid w:val="0096498F"/>
    <w:rPr>
      <w:rFonts w:cs="Times New Roman"/>
      <w:b/>
      <w:bCs/>
      <w:color w:val="008000"/>
      <w:sz w:val="20"/>
      <w:szCs w:val="20"/>
      <w:u w:val="single"/>
    </w:rPr>
  </w:style>
  <w:style w:type="character" w:customStyle="1" w:styleId="DFN">
    <w:name w:val="DFN"/>
    <w:uiPriority w:val="99"/>
    <w:rsid w:val="0096498F"/>
    <w:rPr>
      <w:b/>
    </w:rPr>
  </w:style>
  <w:style w:type="paragraph" w:customStyle="1" w:styleId="Iniiaiieoaeno2">
    <w:name w:val="Iniiaiie oaeno 2"/>
    <w:basedOn w:val="Iauiue"/>
    <w:uiPriority w:val="99"/>
    <w:rsid w:val="0096498F"/>
    <w:pPr>
      <w:keepNext w:val="0"/>
      <w:shd w:val="clear" w:color="auto" w:fill="FFFFFF"/>
      <w:tabs>
        <w:tab w:val="clear" w:pos="567"/>
      </w:tabs>
      <w:overflowPunct w:val="0"/>
      <w:autoSpaceDE w:val="0"/>
      <w:autoSpaceDN w:val="0"/>
      <w:adjustRightInd w:val="0"/>
      <w:spacing w:before="100" w:after="100" w:line="254" w:lineRule="exact"/>
      <w:ind w:right="53" w:firstLine="533"/>
      <w:textAlignment w:val="baseline"/>
    </w:pPr>
    <w:rPr>
      <w:rFonts w:eastAsia="Times New Roman"/>
      <w:szCs w:val="20"/>
    </w:rPr>
  </w:style>
  <w:style w:type="paragraph" w:customStyle="1" w:styleId="NormalTable">
    <w:name w:val="NormalTable"/>
    <w:basedOn w:val="a4"/>
    <w:uiPriority w:val="99"/>
    <w:rsid w:val="0096498F"/>
    <w:pPr>
      <w:overflowPunct w:val="0"/>
      <w:autoSpaceDE w:val="0"/>
      <w:autoSpaceDN w:val="0"/>
      <w:adjustRightInd w:val="0"/>
      <w:jc w:val="both"/>
      <w:textAlignment w:val="baseline"/>
    </w:pPr>
    <w:rPr>
      <w:rFonts w:ascii="Arial" w:hAnsi="Arial"/>
      <w:lang w:val="en-GB"/>
    </w:rPr>
  </w:style>
  <w:style w:type="character" w:customStyle="1" w:styleId="1ffb">
    <w:name w:val="Гиперссылка1"/>
    <w:uiPriority w:val="99"/>
    <w:rsid w:val="0096498F"/>
    <w:rPr>
      <w:color w:val="0000FF"/>
      <w:u w:val="single"/>
    </w:rPr>
  </w:style>
  <w:style w:type="paragraph" w:customStyle="1" w:styleId="Niaocaaieiaie">
    <w:name w:val="Niaocaaieiaie"/>
    <w:basedOn w:val="Caaieiaie"/>
    <w:uiPriority w:val="99"/>
    <w:rsid w:val="0096498F"/>
    <w:pPr>
      <w:spacing w:after="0"/>
    </w:pPr>
    <w:rPr>
      <w:b w:val="0"/>
      <w:sz w:val="32"/>
    </w:rPr>
  </w:style>
  <w:style w:type="character" w:customStyle="1" w:styleId="1ffc">
    <w:name w:val="Просмотренная гиперссылка1"/>
    <w:uiPriority w:val="99"/>
    <w:rsid w:val="0096498F"/>
    <w:rPr>
      <w:color w:val="FF00FF"/>
      <w:u w:val="single"/>
    </w:rPr>
  </w:style>
  <w:style w:type="paragraph" w:customStyle="1" w:styleId="xl25">
    <w:name w:val="xl25"/>
    <w:basedOn w:val="a4"/>
    <w:uiPriority w:val="99"/>
    <w:rsid w:val="0096498F"/>
    <w:pPr>
      <w:overflowPunct w:val="0"/>
      <w:autoSpaceDE w:val="0"/>
      <w:autoSpaceDN w:val="0"/>
      <w:adjustRightInd w:val="0"/>
      <w:spacing w:before="100" w:after="100"/>
      <w:textAlignment w:val="baseline"/>
    </w:pPr>
    <w:rPr>
      <w:rFonts w:ascii="MS Sans Serif" w:hAnsi="MS Sans Serif"/>
      <w:b/>
      <w:sz w:val="32"/>
    </w:rPr>
  </w:style>
  <w:style w:type="paragraph" w:customStyle="1" w:styleId="xl26">
    <w:name w:val="xl26"/>
    <w:basedOn w:val="a4"/>
    <w:uiPriority w:val="99"/>
    <w:rsid w:val="0096498F"/>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 w:val="24"/>
    </w:rPr>
  </w:style>
  <w:style w:type="paragraph" w:customStyle="1" w:styleId="xl27">
    <w:name w:val="xl27"/>
    <w:basedOn w:val="a4"/>
    <w:uiPriority w:val="99"/>
    <w:rsid w:val="0096498F"/>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 w:val="24"/>
    </w:rPr>
  </w:style>
  <w:style w:type="paragraph" w:customStyle="1" w:styleId="xl28">
    <w:name w:val="xl28"/>
    <w:basedOn w:val="a4"/>
    <w:uiPriority w:val="99"/>
    <w:rsid w:val="0096498F"/>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 w:val="24"/>
    </w:rPr>
  </w:style>
  <w:style w:type="paragraph" w:customStyle="1" w:styleId="xl29">
    <w:name w:val="xl29"/>
    <w:basedOn w:val="a4"/>
    <w:uiPriority w:val="99"/>
    <w:rsid w:val="0096498F"/>
    <w:pPr>
      <w:overflowPunct w:val="0"/>
      <w:autoSpaceDE w:val="0"/>
      <w:autoSpaceDN w:val="0"/>
      <w:adjustRightInd w:val="0"/>
      <w:spacing w:before="100" w:after="100"/>
      <w:textAlignment w:val="baseline"/>
    </w:pPr>
    <w:rPr>
      <w:rFonts w:ascii="MS Sans Serif" w:hAnsi="MS Sans Serif"/>
      <w:b/>
      <w:sz w:val="36"/>
    </w:rPr>
  </w:style>
  <w:style w:type="paragraph" w:customStyle="1" w:styleId="xl30">
    <w:name w:val="xl30"/>
    <w:basedOn w:val="a4"/>
    <w:uiPriority w:val="99"/>
    <w:rsid w:val="0096498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sz w:val="24"/>
    </w:rPr>
  </w:style>
  <w:style w:type="paragraph" w:customStyle="1" w:styleId="xl31">
    <w:name w:val="xl31"/>
    <w:basedOn w:val="a4"/>
    <w:uiPriority w:val="99"/>
    <w:rsid w:val="0096498F"/>
    <w:pPr>
      <w:overflowPunct w:val="0"/>
      <w:autoSpaceDE w:val="0"/>
      <w:autoSpaceDN w:val="0"/>
      <w:adjustRightInd w:val="0"/>
      <w:spacing w:before="100" w:after="100"/>
      <w:jc w:val="center"/>
      <w:textAlignment w:val="baseline"/>
    </w:pPr>
    <w:rPr>
      <w:sz w:val="24"/>
    </w:rPr>
  </w:style>
  <w:style w:type="paragraph" w:customStyle="1" w:styleId="xl32">
    <w:name w:val="xl32"/>
    <w:basedOn w:val="a4"/>
    <w:uiPriority w:val="99"/>
    <w:rsid w:val="0096498F"/>
    <w:pPr>
      <w:overflowPunct w:val="0"/>
      <w:autoSpaceDE w:val="0"/>
      <w:autoSpaceDN w:val="0"/>
      <w:adjustRightInd w:val="0"/>
      <w:spacing w:before="100" w:after="100"/>
      <w:jc w:val="center"/>
      <w:textAlignment w:val="baseline"/>
    </w:pPr>
    <w:rPr>
      <w:rFonts w:ascii="MS Sans Serif" w:hAnsi="MS Sans Serif"/>
      <w:sz w:val="36"/>
    </w:rPr>
  </w:style>
  <w:style w:type="paragraph" w:customStyle="1" w:styleId="xl33">
    <w:name w:val="xl33"/>
    <w:basedOn w:val="a4"/>
    <w:uiPriority w:val="99"/>
    <w:rsid w:val="0096498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sz w:val="24"/>
    </w:rPr>
  </w:style>
  <w:style w:type="paragraph" w:customStyle="1" w:styleId="xl34">
    <w:name w:val="xl34"/>
    <w:basedOn w:val="a4"/>
    <w:uiPriority w:val="99"/>
    <w:rsid w:val="0096498F"/>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textAlignment w:val="baseline"/>
    </w:pPr>
    <w:rPr>
      <w:b/>
      <w:sz w:val="24"/>
    </w:rPr>
  </w:style>
  <w:style w:type="paragraph" w:customStyle="1" w:styleId="1ffd">
    <w:name w:val="Текст выноски1"/>
    <w:basedOn w:val="a4"/>
    <w:uiPriority w:val="99"/>
    <w:rsid w:val="0096498F"/>
    <w:pPr>
      <w:overflowPunct w:val="0"/>
      <w:autoSpaceDE w:val="0"/>
      <w:autoSpaceDN w:val="0"/>
      <w:adjustRightInd w:val="0"/>
      <w:spacing w:before="100" w:after="100"/>
      <w:textAlignment w:val="baseline"/>
    </w:pPr>
    <w:rPr>
      <w:rFonts w:ascii="Tahoma" w:hAnsi="Tahoma"/>
      <w:sz w:val="16"/>
    </w:rPr>
  </w:style>
  <w:style w:type="paragraph" w:customStyle="1" w:styleId="font5">
    <w:name w:val="font5"/>
    <w:basedOn w:val="a4"/>
    <w:uiPriority w:val="99"/>
    <w:rsid w:val="0096498F"/>
    <w:pPr>
      <w:overflowPunct w:val="0"/>
      <w:autoSpaceDE w:val="0"/>
      <w:autoSpaceDN w:val="0"/>
      <w:adjustRightInd w:val="0"/>
      <w:spacing w:before="100" w:after="100"/>
      <w:textAlignment w:val="baseline"/>
    </w:pPr>
    <w:rPr>
      <w:rFonts w:ascii="Times New Roman CYR" w:hAnsi="Times New Roman CYR"/>
      <w:sz w:val="18"/>
    </w:rPr>
  </w:style>
  <w:style w:type="paragraph" w:customStyle="1" w:styleId="xl35">
    <w:name w:val="xl35"/>
    <w:basedOn w:val="a4"/>
    <w:uiPriority w:val="99"/>
    <w:rsid w:val="0096498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b/>
      <w:sz w:val="24"/>
    </w:rPr>
  </w:style>
  <w:style w:type="paragraph" w:customStyle="1" w:styleId="xl36">
    <w:name w:val="xl36"/>
    <w:basedOn w:val="a4"/>
    <w:uiPriority w:val="99"/>
    <w:rsid w:val="0096498F"/>
    <w:pPr>
      <w:overflowPunct w:val="0"/>
      <w:autoSpaceDE w:val="0"/>
      <w:autoSpaceDN w:val="0"/>
      <w:adjustRightInd w:val="0"/>
      <w:spacing w:before="100" w:after="100"/>
      <w:textAlignment w:val="baseline"/>
    </w:pPr>
    <w:rPr>
      <w:rFonts w:ascii="Arial Cyr" w:hAnsi="Arial Cyr"/>
      <w:color w:val="000000"/>
      <w:sz w:val="24"/>
    </w:rPr>
  </w:style>
  <w:style w:type="paragraph" w:customStyle="1" w:styleId="xl37">
    <w:name w:val="xl37"/>
    <w:basedOn w:val="a4"/>
    <w:uiPriority w:val="99"/>
    <w:rsid w:val="0096498F"/>
    <w:pPr>
      <w:pBdr>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rPr>
  </w:style>
  <w:style w:type="paragraph" w:customStyle="1" w:styleId="xl38">
    <w:name w:val="xl38"/>
    <w:basedOn w:val="a4"/>
    <w:uiPriority w:val="99"/>
    <w:rsid w:val="0096498F"/>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39">
    <w:name w:val="xl39"/>
    <w:basedOn w:val="a4"/>
    <w:uiPriority w:val="99"/>
    <w:rsid w:val="0096498F"/>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40">
    <w:name w:val="xl40"/>
    <w:basedOn w:val="a4"/>
    <w:uiPriority w:val="99"/>
    <w:rsid w:val="0096498F"/>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41">
    <w:name w:val="xl41"/>
    <w:basedOn w:val="a4"/>
    <w:uiPriority w:val="99"/>
    <w:rsid w:val="0096498F"/>
    <w:pPr>
      <w:pBdr>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4"/>
    </w:rPr>
  </w:style>
  <w:style w:type="paragraph" w:customStyle="1" w:styleId="xl42">
    <w:name w:val="xl42"/>
    <w:basedOn w:val="a4"/>
    <w:uiPriority w:val="99"/>
    <w:rsid w:val="0096498F"/>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4"/>
    </w:rPr>
  </w:style>
  <w:style w:type="paragraph" w:customStyle="1" w:styleId="xl43">
    <w:name w:val="xl43"/>
    <w:basedOn w:val="a4"/>
    <w:uiPriority w:val="99"/>
    <w:rsid w:val="0096498F"/>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4"/>
    </w:rPr>
  </w:style>
  <w:style w:type="paragraph" w:customStyle="1" w:styleId="xl44">
    <w:name w:val="xl44"/>
    <w:basedOn w:val="a4"/>
    <w:uiPriority w:val="99"/>
    <w:rsid w:val="0096498F"/>
    <w:pPr>
      <w:pBdr>
        <w:top w:val="single" w:sz="6" w:space="0" w:color="auto"/>
        <w:bottom w:val="single" w:sz="6" w:space="0" w:color="auto"/>
      </w:pBdr>
      <w:overflowPunct w:val="0"/>
      <w:autoSpaceDE w:val="0"/>
      <w:autoSpaceDN w:val="0"/>
      <w:adjustRightInd w:val="0"/>
      <w:spacing w:before="100" w:after="100"/>
      <w:textAlignment w:val="baseline"/>
    </w:pPr>
    <w:rPr>
      <w:b/>
      <w:sz w:val="24"/>
    </w:rPr>
  </w:style>
  <w:style w:type="paragraph" w:customStyle="1" w:styleId="xl45">
    <w:name w:val="xl45"/>
    <w:basedOn w:val="a4"/>
    <w:uiPriority w:val="99"/>
    <w:rsid w:val="0096498F"/>
    <w:pPr>
      <w:pBdr>
        <w:top w:val="single" w:sz="6" w:space="0" w:color="auto"/>
        <w:left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rPr>
  </w:style>
  <w:style w:type="paragraph" w:customStyle="1" w:styleId="xl46">
    <w:name w:val="xl46"/>
    <w:basedOn w:val="a4"/>
    <w:uiPriority w:val="99"/>
    <w:rsid w:val="0096498F"/>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47">
    <w:name w:val="xl47"/>
    <w:basedOn w:val="a4"/>
    <w:uiPriority w:val="99"/>
    <w:rsid w:val="0096498F"/>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48">
    <w:name w:val="xl48"/>
    <w:basedOn w:val="a4"/>
    <w:uiPriority w:val="99"/>
    <w:rsid w:val="0096498F"/>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49">
    <w:name w:val="xl49"/>
    <w:basedOn w:val="a4"/>
    <w:uiPriority w:val="99"/>
    <w:rsid w:val="0096498F"/>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Unicode MS" w:eastAsia="Arial Unicode MS"/>
      <w:b/>
      <w:color w:val="000000"/>
      <w:sz w:val="24"/>
    </w:rPr>
  </w:style>
  <w:style w:type="paragraph" w:customStyle="1" w:styleId="xl50">
    <w:name w:val="xl50"/>
    <w:basedOn w:val="a4"/>
    <w:uiPriority w:val="99"/>
    <w:rsid w:val="0096498F"/>
    <w:pPr>
      <w:pBdr>
        <w:top w:val="single" w:sz="6" w:space="0" w:color="auto"/>
        <w:bottom w:val="single" w:sz="6" w:space="0" w:color="auto"/>
      </w:pBdr>
      <w:overflowPunct w:val="0"/>
      <w:autoSpaceDE w:val="0"/>
      <w:autoSpaceDN w:val="0"/>
      <w:adjustRightInd w:val="0"/>
      <w:spacing w:before="100" w:after="100"/>
      <w:textAlignment w:val="baseline"/>
    </w:pPr>
    <w:rPr>
      <w:rFonts w:ascii="Arial Unicode MS" w:eastAsia="Arial Unicode MS"/>
      <w:sz w:val="24"/>
    </w:rPr>
  </w:style>
  <w:style w:type="paragraph" w:customStyle="1" w:styleId="xl51">
    <w:name w:val="xl51"/>
    <w:basedOn w:val="a4"/>
    <w:uiPriority w:val="99"/>
    <w:rsid w:val="0096498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rPr>
  </w:style>
  <w:style w:type="paragraph" w:customStyle="1" w:styleId="xl52">
    <w:name w:val="xl52"/>
    <w:basedOn w:val="a4"/>
    <w:uiPriority w:val="99"/>
    <w:rsid w:val="0096498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Cyr" w:hAnsi="Arial Cyr"/>
      <w:color w:val="000000"/>
      <w:sz w:val="24"/>
    </w:rPr>
  </w:style>
  <w:style w:type="paragraph" w:customStyle="1" w:styleId="xl53">
    <w:name w:val="xl53"/>
    <w:basedOn w:val="a4"/>
    <w:uiPriority w:val="99"/>
    <w:rsid w:val="0096498F"/>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rPr>
  </w:style>
  <w:style w:type="paragraph" w:customStyle="1" w:styleId="xl54">
    <w:name w:val="xl54"/>
    <w:basedOn w:val="a4"/>
    <w:uiPriority w:val="99"/>
    <w:rsid w:val="0096498F"/>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rPr>
  </w:style>
  <w:style w:type="paragraph" w:customStyle="1" w:styleId="xl55">
    <w:name w:val="xl55"/>
    <w:basedOn w:val="a4"/>
    <w:uiPriority w:val="99"/>
    <w:rsid w:val="0096498F"/>
    <w:pPr>
      <w:pBdr>
        <w:top w:val="single" w:sz="6" w:space="0" w:color="auto"/>
        <w:left w:val="single" w:sz="6" w:space="0" w:color="auto"/>
      </w:pBdr>
      <w:overflowPunct w:val="0"/>
      <w:autoSpaceDE w:val="0"/>
      <w:autoSpaceDN w:val="0"/>
      <w:adjustRightInd w:val="0"/>
      <w:spacing w:before="100" w:after="100"/>
      <w:jc w:val="center"/>
      <w:textAlignment w:val="baseline"/>
    </w:pPr>
    <w:rPr>
      <w:rFonts w:ascii="Arial Cyr" w:hAnsi="Arial Cyr"/>
      <w:b/>
      <w:color w:val="000000"/>
      <w:sz w:val="28"/>
    </w:rPr>
  </w:style>
  <w:style w:type="paragraph" w:customStyle="1" w:styleId="xl56">
    <w:name w:val="xl56"/>
    <w:basedOn w:val="a4"/>
    <w:uiPriority w:val="99"/>
    <w:rsid w:val="0096498F"/>
    <w:pPr>
      <w:pBdr>
        <w:top w:val="single" w:sz="6" w:space="0" w:color="auto"/>
      </w:pBdr>
      <w:overflowPunct w:val="0"/>
      <w:autoSpaceDE w:val="0"/>
      <w:autoSpaceDN w:val="0"/>
      <w:adjustRightInd w:val="0"/>
      <w:spacing w:before="100" w:after="100"/>
      <w:jc w:val="center"/>
      <w:textAlignment w:val="baseline"/>
    </w:pPr>
    <w:rPr>
      <w:rFonts w:ascii="Arial Cyr" w:hAnsi="Arial Cyr"/>
      <w:b/>
      <w:color w:val="000000"/>
      <w:sz w:val="28"/>
    </w:rPr>
  </w:style>
  <w:style w:type="character" w:customStyle="1" w:styleId="Iniiaiieoeoo">
    <w:name w:val="Iniiaiie o?eoo"/>
    <w:uiPriority w:val="99"/>
    <w:rsid w:val="0096498F"/>
  </w:style>
  <w:style w:type="paragraph" w:customStyle="1" w:styleId="caaieiaie1">
    <w:name w:val="caaieiaie 1"/>
    <w:basedOn w:val="Iauiue"/>
    <w:next w:val="Iauiue"/>
    <w:uiPriority w:val="99"/>
    <w:rsid w:val="0096498F"/>
    <w:pPr>
      <w:tabs>
        <w:tab w:val="clear" w:pos="567"/>
      </w:tabs>
      <w:overflowPunct w:val="0"/>
      <w:autoSpaceDE w:val="0"/>
      <w:autoSpaceDN w:val="0"/>
      <w:adjustRightInd w:val="0"/>
      <w:spacing w:before="0" w:line="240" w:lineRule="auto"/>
      <w:ind w:firstLine="0"/>
      <w:jc w:val="left"/>
      <w:textAlignment w:val="baseline"/>
    </w:pPr>
    <w:rPr>
      <w:rFonts w:eastAsia="Times New Roman"/>
      <w:b/>
      <w:color w:val="auto"/>
      <w:szCs w:val="20"/>
      <w:lang w:val="en-US"/>
    </w:rPr>
  </w:style>
  <w:style w:type="paragraph" w:customStyle="1" w:styleId="caaieiaie2">
    <w:name w:val="caaieiaie 2"/>
    <w:basedOn w:val="caaieiaie1"/>
    <w:next w:val="Iniiaiieoaeno"/>
    <w:uiPriority w:val="99"/>
    <w:rsid w:val="0096498F"/>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uiPriority w:val="99"/>
    <w:rsid w:val="0096498F"/>
    <w:pPr>
      <w:widowControl w:val="0"/>
      <w:tabs>
        <w:tab w:val="clear" w:pos="567"/>
      </w:tabs>
      <w:overflowPunct w:val="0"/>
      <w:autoSpaceDE w:val="0"/>
      <w:autoSpaceDN w:val="0"/>
      <w:adjustRightInd w:val="0"/>
      <w:spacing w:line="240" w:lineRule="auto"/>
      <w:ind w:firstLine="567"/>
      <w:textAlignment w:val="baseline"/>
    </w:pPr>
    <w:rPr>
      <w:rFonts w:eastAsia="Times New Roman"/>
      <w:color w:val="auto"/>
      <w:sz w:val="24"/>
      <w:szCs w:val="20"/>
    </w:rPr>
  </w:style>
  <w:style w:type="paragraph" w:customStyle="1" w:styleId="caaieiaie4">
    <w:name w:val="caaieiaie 4"/>
    <w:basedOn w:val="Iauiue"/>
    <w:next w:val="Iauiue"/>
    <w:uiPriority w:val="99"/>
    <w:rsid w:val="0096498F"/>
    <w:pPr>
      <w:tabs>
        <w:tab w:val="clear" w:pos="567"/>
        <w:tab w:val="left" w:pos="56"/>
        <w:tab w:val="left" w:pos="6122"/>
      </w:tabs>
      <w:overflowPunct w:val="0"/>
      <w:autoSpaceDE w:val="0"/>
      <w:autoSpaceDN w:val="0"/>
      <w:adjustRightInd w:val="0"/>
      <w:spacing w:before="0" w:line="240" w:lineRule="auto"/>
      <w:ind w:firstLine="0"/>
      <w:textAlignment w:val="baseline"/>
    </w:pPr>
    <w:rPr>
      <w:rFonts w:eastAsia="Times New Roman"/>
      <w:b/>
      <w:color w:val="auto"/>
      <w:sz w:val="24"/>
      <w:szCs w:val="20"/>
    </w:rPr>
  </w:style>
  <w:style w:type="paragraph" w:customStyle="1" w:styleId="caaieiaie5">
    <w:name w:val="caaieiaie 5"/>
    <w:basedOn w:val="Iauiue"/>
    <w:next w:val="Iauiue"/>
    <w:uiPriority w:val="99"/>
    <w:rsid w:val="0096498F"/>
    <w:pPr>
      <w:tabs>
        <w:tab w:val="clear" w:pos="567"/>
      </w:tabs>
      <w:overflowPunct w:val="0"/>
      <w:autoSpaceDE w:val="0"/>
      <w:autoSpaceDN w:val="0"/>
      <w:adjustRightInd w:val="0"/>
      <w:spacing w:before="100" w:after="100" w:line="240" w:lineRule="auto"/>
      <w:ind w:left="575" w:firstLine="0"/>
      <w:jc w:val="left"/>
      <w:textAlignment w:val="baseline"/>
    </w:pPr>
    <w:rPr>
      <w:rFonts w:eastAsia="Times New Roman"/>
      <w:b/>
      <w:color w:val="auto"/>
      <w:sz w:val="24"/>
      <w:szCs w:val="20"/>
    </w:rPr>
  </w:style>
  <w:style w:type="paragraph" w:customStyle="1" w:styleId="caaieiaie6">
    <w:name w:val="caaieiaie 6"/>
    <w:basedOn w:val="Iauiue"/>
    <w:next w:val="Iauiue"/>
    <w:uiPriority w:val="99"/>
    <w:rsid w:val="0096498F"/>
    <w:pPr>
      <w:keepNext w:val="0"/>
      <w:tabs>
        <w:tab w:val="clear" w:pos="567"/>
        <w:tab w:val="left" w:pos="0"/>
        <w:tab w:val="left" w:pos="2286"/>
      </w:tabs>
      <w:overflowPunct w:val="0"/>
      <w:autoSpaceDE w:val="0"/>
      <w:autoSpaceDN w:val="0"/>
      <w:adjustRightInd w:val="0"/>
      <w:spacing w:before="240" w:after="60" w:line="240" w:lineRule="auto"/>
      <w:ind w:left="2286" w:hanging="1152"/>
      <w:jc w:val="left"/>
      <w:textAlignment w:val="baseline"/>
    </w:pPr>
    <w:rPr>
      <w:rFonts w:eastAsia="Times New Roman"/>
      <w:b/>
      <w:color w:val="auto"/>
      <w:szCs w:val="20"/>
    </w:rPr>
  </w:style>
  <w:style w:type="paragraph" w:customStyle="1" w:styleId="caaieiaie7">
    <w:name w:val="caaieiaie 7"/>
    <w:basedOn w:val="Iauiue"/>
    <w:next w:val="Iauiue"/>
    <w:uiPriority w:val="99"/>
    <w:rsid w:val="0096498F"/>
    <w:pPr>
      <w:keepNext w:val="0"/>
      <w:tabs>
        <w:tab w:val="clear" w:pos="567"/>
        <w:tab w:val="left" w:pos="0"/>
        <w:tab w:val="left" w:pos="2430"/>
      </w:tabs>
      <w:overflowPunct w:val="0"/>
      <w:autoSpaceDE w:val="0"/>
      <w:autoSpaceDN w:val="0"/>
      <w:adjustRightInd w:val="0"/>
      <w:spacing w:before="240" w:after="60" w:line="240" w:lineRule="auto"/>
      <w:ind w:left="2430" w:hanging="1296"/>
      <w:jc w:val="left"/>
      <w:textAlignment w:val="baseline"/>
    </w:pPr>
    <w:rPr>
      <w:rFonts w:eastAsia="Times New Roman"/>
      <w:color w:val="auto"/>
      <w:sz w:val="24"/>
      <w:szCs w:val="20"/>
    </w:rPr>
  </w:style>
  <w:style w:type="paragraph" w:customStyle="1" w:styleId="caaieiaie8">
    <w:name w:val="caaieiaie 8"/>
    <w:basedOn w:val="Iauiue"/>
    <w:next w:val="Iauiue"/>
    <w:uiPriority w:val="99"/>
    <w:rsid w:val="0096498F"/>
    <w:pPr>
      <w:keepNext w:val="0"/>
      <w:widowControl w:val="0"/>
      <w:tabs>
        <w:tab w:val="clear" w:pos="567"/>
        <w:tab w:val="left" w:pos="0"/>
        <w:tab w:val="left" w:pos="2574"/>
      </w:tabs>
      <w:overflowPunct w:val="0"/>
      <w:autoSpaceDE w:val="0"/>
      <w:autoSpaceDN w:val="0"/>
      <w:adjustRightInd w:val="0"/>
      <w:spacing w:before="240" w:after="60" w:line="240" w:lineRule="auto"/>
      <w:ind w:left="2574" w:hanging="1440"/>
      <w:jc w:val="left"/>
      <w:textAlignment w:val="baseline"/>
    </w:pPr>
    <w:rPr>
      <w:rFonts w:ascii="Arial" w:eastAsia="Times New Roman" w:hAnsi="Arial"/>
      <w:i/>
      <w:color w:val="auto"/>
      <w:sz w:val="20"/>
      <w:szCs w:val="20"/>
    </w:rPr>
  </w:style>
  <w:style w:type="paragraph" w:customStyle="1" w:styleId="caaieiaie9">
    <w:name w:val="caaieiaie 9"/>
    <w:basedOn w:val="Iauiue"/>
    <w:next w:val="Iauiue"/>
    <w:uiPriority w:val="99"/>
    <w:rsid w:val="0096498F"/>
    <w:pPr>
      <w:keepNext w:val="0"/>
      <w:widowControl w:val="0"/>
      <w:tabs>
        <w:tab w:val="clear" w:pos="567"/>
        <w:tab w:val="left" w:pos="0"/>
        <w:tab w:val="left" w:pos="2718"/>
      </w:tabs>
      <w:overflowPunct w:val="0"/>
      <w:autoSpaceDE w:val="0"/>
      <w:autoSpaceDN w:val="0"/>
      <w:adjustRightInd w:val="0"/>
      <w:spacing w:before="240" w:after="60" w:line="360" w:lineRule="auto"/>
      <w:ind w:left="2718" w:hanging="1584"/>
      <w:jc w:val="left"/>
      <w:textAlignment w:val="baseline"/>
    </w:pPr>
    <w:rPr>
      <w:rFonts w:ascii="Arial" w:eastAsia="Times New Roman" w:hAnsi="Arial"/>
      <w:i/>
      <w:color w:val="auto"/>
      <w:sz w:val="18"/>
      <w:szCs w:val="20"/>
    </w:rPr>
  </w:style>
  <w:style w:type="paragraph" w:customStyle="1" w:styleId="Ioiaiaaiiuenienie">
    <w:name w:val="Ioia?iaaiiue nienie"/>
    <w:basedOn w:val="Iauiue"/>
    <w:uiPriority w:val="99"/>
    <w:rsid w:val="0096498F"/>
    <w:pPr>
      <w:keepNext w:val="0"/>
      <w:tabs>
        <w:tab w:val="clear" w:pos="567"/>
        <w:tab w:val="left" w:pos="1998"/>
      </w:tabs>
      <w:overflowPunct w:val="0"/>
      <w:autoSpaceDE w:val="0"/>
      <w:autoSpaceDN w:val="0"/>
      <w:adjustRightInd w:val="0"/>
      <w:spacing w:before="60" w:line="240" w:lineRule="auto"/>
      <w:ind w:left="1998" w:hanging="864"/>
      <w:textAlignment w:val="baseline"/>
    </w:pPr>
    <w:rPr>
      <w:rFonts w:eastAsia="Times New Roman"/>
      <w:color w:val="auto"/>
      <w:sz w:val="24"/>
      <w:szCs w:val="20"/>
    </w:rPr>
  </w:style>
  <w:style w:type="paragraph" w:customStyle="1" w:styleId="Ioiaiaaiiuenienie2">
    <w:name w:val="Ioia?iaaiiue nienie 2"/>
    <w:basedOn w:val="Ioiaiaaiiuenienie"/>
    <w:uiPriority w:val="99"/>
    <w:rsid w:val="0096498F"/>
    <w:pPr>
      <w:tabs>
        <w:tab w:val="clear" w:pos="1998"/>
        <w:tab w:val="left" w:pos="2214"/>
      </w:tabs>
      <w:spacing w:before="120"/>
      <w:ind w:left="2142" w:hanging="1008"/>
    </w:pPr>
  </w:style>
  <w:style w:type="paragraph" w:customStyle="1" w:styleId="Iaeeiaaiiuenienie3">
    <w:name w:val="Ia?ee?iaaiiue nienie 3"/>
    <w:basedOn w:val="Iauiue"/>
    <w:uiPriority w:val="99"/>
    <w:rsid w:val="0096498F"/>
    <w:pPr>
      <w:keepNext w:val="0"/>
      <w:tabs>
        <w:tab w:val="clear" w:pos="567"/>
        <w:tab w:val="left" w:pos="1260"/>
      </w:tabs>
      <w:overflowPunct w:val="0"/>
      <w:autoSpaceDE w:val="0"/>
      <w:autoSpaceDN w:val="0"/>
      <w:adjustRightInd w:val="0"/>
      <w:spacing w:line="240" w:lineRule="auto"/>
      <w:ind w:firstLine="720"/>
      <w:textAlignment w:val="baseline"/>
    </w:pPr>
    <w:rPr>
      <w:rFonts w:eastAsia="Times New Roman"/>
      <w:color w:val="auto"/>
      <w:sz w:val="24"/>
      <w:szCs w:val="20"/>
    </w:rPr>
  </w:style>
  <w:style w:type="paragraph" w:customStyle="1" w:styleId="Ioiaiaaiiuenienie3">
    <w:name w:val="Ioia?iaaiiue nienie 3"/>
    <w:basedOn w:val="Iauiue"/>
    <w:uiPriority w:val="99"/>
    <w:rsid w:val="0096498F"/>
    <w:pPr>
      <w:keepNext w:val="0"/>
      <w:widowControl w:val="0"/>
      <w:tabs>
        <w:tab w:val="clear" w:pos="567"/>
        <w:tab w:val="left" w:pos="926"/>
        <w:tab w:val="left" w:pos="1256"/>
      </w:tabs>
      <w:overflowPunct w:val="0"/>
      <w:autoSpaceDE w:val="0"/>
      <w:autoSpaceDN w:val="0"/>
      <w:adjustRightInd w:val="0"/>
      <w:spacing w:before="0" w:line="240" w:lineRule="auto"/>
      <w:ind w:left="926" w:hanging="360"/>
      <w:jc w:val="left"/>
      <w:textAlignment w:val="baseline"/>
    </w:pPr>
    <w:rPr>
      <w:rFonts w:eastAsia="Times New Roman"/>
      <w:color w:val="auto"/>
      <w:sz w:val="24"/>
      <w:szCs w:val="20"/>
    </w:rPr>
  </w:style>
  <w:style w:type="paragraph" w:customStyle="1" w:styleId="Iaeeiaaiiuenienie">
    <w:name w:val="Ia?ee?iaaiiue nienie"/>
    <w:basedOn w:val="Iniiaiieoaeno"/>
    <w:uiPriority w:val="99"/>
    <w:rsid w:val="0096498F"/>
    <w:pPr>
      <w:spacing w:before="60"/>
    </w:pPr>
  </w:style>
  <w:style w:type="paragraph" w:customStyle="1" w:styleId="Ieieeeieiioeooe">
    <w:name w:val="Ie?iee eieiioeooe"/>
    <w:basedOn w:val="Iauiue"/>
    <w:uiPriority w:val="99"/>
    <w:rsid w:val="0096498F"/>
    <w:pPr>
      <w:keepNext w:val="0"/>
      <w:tabs>
        <w:tab w:val="clear" w:pos="567"/>
        <w:tab w:val="center" w:pos="4677"/>
        <w:tab w:val="right" w:pos="9355"/>
      </w:tabs>
      <w:overflowPunct w:val="0"/>
      <w:autoSpaceDE w:val="0"/>
      <w:autoSpaceDN w:val="0"/>
      <w:adjustRightInd w:val="0"/>
      <w:spacing w:before="0" w:line="240" w:lineRule="auto"/>
      <w:ind w:firstLine="0"/>
      <w:jc w:val="left"/>
      <w:textAlignment w:val="baseline"/>
    </w:pPr>
    <w:rPr>
      <w:rFonts w:eastAsia="Times New Roman"/>
      <w:color w:val="auto"/>
      <w:sz w:val="24"/>
      <w:szCs w:val="20"/>
    </w:rPr>
  </w:style>
  <w:style w:type="character" w:customStyle="1" w:styleId="iiianoaieou">
    <w:name w:val="iiia? no?aieou"/>
    <w:uiPriority w:val="99"/>
    <w:rsid w:val="0096498F"/>
    <w:rPr>
      <w:rFonts w:cs="Times New Roman"/>
    </w:rPr>
  </w:style>
  <w:style w:type="paragraph" w:customStyle="1" w:styleId="iaeaaeaiea1">
    <w:name w:val="iaeaaeaiea 1"/>
    <w:basedOn w:val="Iauiue"/>
    <w:next w:val="Iauiue"/>
    <w:uiPriority w:val="99"/>
    <w:rsid w:val="0096498F"/>
    <w:pPr>
      <w:keepNext w:val="0"/>
      <w:tabs>
        <w:tab w:val="clear" w:pos="567"/>
      </w:tabs>
      <w:overflowPunct w:val="0"/>
      <w:autoSpaceDE w:val="0"/>
      <w:autoSpaceDN w:val="0"/>
      <w:adjustRightInd w:val="0"/>
      <w:spacing w:before="100" w:after="100" w:line="240" w:lineRule="auto"/>
      <w:ind w:firstLine="0"/>
      <w:jc w:val="left"/>
      <w:textAlignment w:val="baseline"/>
    </w:pPr>
    <w:rPr>
      <w:rFonts w:eastAsia="Times New Roman"/>
      <w:color w:val="auto"/>
      <w:sz w:val="24"/>
      <w:szCs w:val="20"/>
    </w:rPr>
  </w:style>
  <w:style w:type="paragraph" w:customStyle="1" w:styleId="iaeaaeaiea2">
    <w:name w:val="iaeaaeaiea 2"/>
    <w:basedOn w:val="Iauiue"/>
    <w:next w:val="Iauiue"/>
    <w:uiPriority w:val="99"/>
    <w:rsid w:val="0096498F"/>
    <w:pPr>
      <w:keepNext w:val="0"/>
      <w:tabs>
        <w:tab w:val="clear" w:pos="567"/>
      </w:tabs>
      <w:overflowPunct w:val="0"/>
      <w:autoSpaceDE w:val="0"/>
      <w:autoSpaceDN w:val="0"/>
      <w:adjustRightInd w:val="0"/>
      <w:spacing w:before="100" w:after="100" w:line="240" w:lineRule="auto"/>
      <w:ind w:left="240" w:firstLine="0"/>
      <w:jc w:val="left"/>
      <w:textAlignment w:val="baseline"/>
    </w:pPr>
    <w:rPr>
      <w:rFonts w:eastAsia="Times New Roman"/>
      <w:color w:val="auto"/>
      <w:sz w:val="24"/>
      <w:szCs w:val="20"/>
    </w:rPr>
  </w:style>
  <w:style w:type="paragraph" w:customStyle="1" w:styleId="iaeaaeaiea3">
    <w:name w:val="iaeaaeaiea 3"/>
    <w:basedOn w:val="Iauiue"/>
    <w:next w:val="Iauiue"/>
    <w:uiPriority w:val="99"/>
    <w:rsid w:val="0096498F"/>
    <w:pPr>
      <w:keepNext w:val="0"/>
      <w:tabs>
        <w:tab w:val="clear" w:pos="567"/>
      </w:tabs>
      <w:overflowPunct w:val="0"/>
      <w:autoSpaceDE w:val="0"/>
      <w:autoSpaceDN w:val="0"/>
      <w:adjustRightInd w:val="0"/>
      <w:spacing w:before="100" w:after="100" w:line="240" w:lineRule="auto"/>
      <w:ind w:left="480" w:firstLine="0"/>
      <w:jc w:val="left"/>
      <w:textAlignment w:val="baseline"/>
    </w:pPr>
    <w:rPr>
      <w:rFonts w:eastAsia="Times New Roman"/>
      <w:color w:val="auto"/>
      <w:sz w:val="24"/>
      <w:szCs w:val="20"/>
    </w:rPr>
  </w:style>
  <w:style w:type="paragraph" w:customStyle="1" w:styleId="iaeaaeaiea4">
    <w:name w:val="iaeaaeaiea 4"/>
    <w:basedOn w:val="Iauiue"/>
    <w:next w:val="Iauiue"/>
    <w:uiPriority w:val="99"/>
    <w:rsid w:val="0096498F"/>
    <w:pPr>
      <w:keepNext w:val="0"/>
      <w:tabs>
        <w:tab w:val="clear" w:pos="567"/>
      </w:tabs>
      <w:overflowPunct w:val="0"/>
      <w:autoSpaceDE w:val="0"/>
      <w:autoSpaceDN w:val="0"/>
      <w:adjustRightInd w:val="0"/>
      <w:spacing w:before="100" w:after="100" w:line="240" w:lineRule="auto"/>
      <w:ind w:left="720" w:firstLine="0"/>
      <w:jc w:val="left"/>
      <w:textAlignment w:val="baseline"/>
    </w:pPr>
    <w:rPr>
      <w:rFonts w:eastAsia="Times New Roman"/>
      <w:color w:val="auto"/>
      <w:sz w:val="24"/>
      <w:szCs w:val="20"/>
    </w:rPr>
  </w:style>
  <w:style w:type="paragraph" w:customStyle="1" w:styleId="iaeaaeaiea5">
    <w:name w:val="iaeaaeaiea 5"/>
    <w:basedOn w:val="Iauiue"/>
    <w:next w:val="Iauiue"/>
    <w:uiPriority w:val="99"/>
    <w:rsid w:val="0096498F"/>
    <w:pPr>
      <w:keepNext w:val="0"/>
      <w:tabs>
        <w:tab w:val="clear" w:pos="567"/>
      </w:tabs>
      <w:overflowPunct w:val="0"/>
      <w:autoSpaceDE w:val="0"/>
      <w:autoSpaceDN w:val="0"/>
      <w:adjustRightInd w:val="0"/>
      <w:spacing w:before="100" w:after="100" w:line="240" w:lineRule="auto"/>
      <w:ind w:left="960" w:firstLine="0"/>
      <w:jc w:val="left"/>
      <w:textAlignment w:val="baseline"/>
    </w:pPr>
    <w:rPr>
      <w:rFonts w:eastAsia="Times New Roman"/>
      <w:color w:val="auto"/>
      <w:sz w:val="24"/>
      <w:szCs w:val="20"/>
    </w:rPr>
  </w:style>
  <w:style w:type="paragraph" w:customStyle="1" w:styleId="iaeaaeaiea6">
    <w:name w:val="iaeaaeaiea 6"/>
    <w:basedOn w:val="Iauiue"/>
    <w:next w:val="Iauiue"/>
    <w:uiPriority w:val="99"/>
    <w:rsid w:val="0096498F"/>
    <w:pPr>
      <w:keepNext w:val="0"/>
      <w:tabs>
        <w:tab w:val="clear" w:pos="567"/>
      </w:tabs>
      <w:overflowPunct w:val="0"/>
      <w:autoSpaceDE w:val="0"/>
      <w:autoSpaceDN w:val="0"/>
      <w:adjustRightInd w:val="0"/>
      <w:spacing w:before="100" w:after="100" w:line="240" w:lineRule="auto"/>
      <w:ind w:left="1200" w:firstLine="0"/>
      <w:jc w:val="left"/>
      <w:textAlignment w:val="baseline"/>
    </w:pPr>
    <w:rPr>
      <w:rFonts w:eastAsia="Times New Roman"/>
      <w:color w:val="auto"/>
      <w:sz w:val="24"/>
      <w:szCs w:val="20"/>
    </w:rPr>
  </w:style>
  <w:style w:type="paragraph" w:customStyle="1" w:styleId="iaeaaeaiea7">
    <w:name w:val="iaeaaeaiea 7"/>
    <w:basedOn w:val="Iauiue"/>
    <w:next w:val="Iauiue"/>
    <w:uiPriority w:val="99"/>
    <w:rsid w:val="0096498F"/>
    <w:pPr>
      <w:keepNext w:val="0"/>
      <w:tabs>
        <w:tab w:val="clear" w:pos="567"/>
      </w:tabs>
      <w:overflowPunct w:val="0"/>
      <w:autoSpaceDE w:val="0"/>
      <w:autoSpaceDN w:val="0"/>
      <w:adjustRightInd w:val="0"/>
      <w:spacing w:before="100" w:after="100" w:line="240" w:lineRule="auto"/>
      <w:ind w:left="1440" w:firstLine="0"/>
      <w:jc w:val="left"/>
      <w:textAlignment w:val="baseline"/>
    </w:pPr>
    <w:rPr>
      <w:rFonts w:eastAsia="Times New Roman"/>
      <w:color w:val="auto"/>
      <w:sz w:val="24"/>
      <w:szCs w:val="20"/>
    </w:rPr>
  </w:style>
  <w:style w:type="paragraph" w:customStyle="1" w:styleId="iaeaaeaiea8">
    <w:name w:val="iaeaaeaiea 8"/>
    <w:basedOn w:val="Iauiue"/>
    <w:next w:val="Iauiue"/>
    <w:uiPriority w:val="99"/>
    <w:rsid w:val="0096498F"/>
    <w:pPr>
      <w:keepNext w:val="0"/>
      <w:tabs>
        <w:tab w:val="clear" w:pos="567"/>
      </w:tabs>
      <w:overflowPunct w:val="0"/>
      <w:autoSpaceDE w:val="0"/>
      <w:autoSpaceDN w:val="0"/>
      <w:adjustRightInd w:val="0"/>
      <w:spacing w:before="100" w:after="100" w:line="240" w:lineRule="auto"/>
      <w:ind w:left="1680" w:firstLine="0"/>
      <w:jc w:val="left"/>
      <w:textAlignment w:val="baseline"/>
    </w:pPr>
    <w:rPr>
      <w:rFonts w:eastAsia="Times New Roman"/>
      <w:color w:val="auto"/>
      <w:sz w:val="24"/>
      <w:szCs w:val="20"/>
    </w:rPr>
  </w:style>
  <w:style w:type="paragraph" w:customStyle="1" w:styleId="iaeaaeaiea9">
    <w:name w:val="iaeaaeaiea 9"/>
    <w:basedOn w:val="Iauiue"/>
    <w:next w:val="Iauiue"/>
    <w:uiPriority w:val="99"/>
    <w:rsid w:val="0096498F"/>
    <w:pPr>
      <w:keepNext w:val="0"/>
      <w:tabs>
        <w:tab w:val="clear" w:pos="567"/>
      </w:tabs>
      <w:overflowPunct w:val="0"/>
      <w:autoSpaceDE w:val="0"/>
      <w:autoSpaceDN w:val="0"/>
      <w:adjustRightInd w:val="0"/>
      <w:spacing w:before="100" w:after="100" w:line="240" w:lineRule="auto"/>
      <w:ind w:left="1920" w:firstLine="0"/>
      <w:jc w:val="left"/>
      <w:textAlignment w:val="baseline"/>
    </w:pPr>
    <w:rPr>
      <w:rFonts w:eastAsia="Times New Roman"/>
      <w:color w:val="auto"/>
      <w:sz w:val="24"/>
      <w:szCs w:val="20"/>
    </w:rPr>
  </w:style>
  <w:style w:type="paragraph" w:customStyle="1" w:styleId="Aaoieeeieiioeooe">
    <w:name w:val="Aa?oiee eieiioeooe"/>
    <w:basedOn w:val="Iauiue"/>
    <w:uiPriority w:val="99"/>
    <w:rsid w:val="0096498F"/>
    <w:pPr>
      <w:keepNext w:val="0"/>
      <w:tabs>
        <w:tab w:val="clear" w:pos="567"/>
        <w:tab w:val="center" w:pos="4677"/>
        <w:tab w:val="right" w:pos="9355"/>
      </w:tabs>
      <w:overflowPunct w:val="0"/>
      <w:autoSpaceDE w:val="0"/>
      <w:autoSpaceDN w:val="0"/>
      <w:adjustRightInd w:val="0"/>
      <w:spacing w:before="100" w:after="100" w:line="240" w:lineRule="auto"/>
      <w:ind w:firstLine="0"/>
      <w:jc w:val="left"/>
      <w:textAlignment w:val="baseline"/>
    </w:pPr>
    <w:rPr>
      <w:rFonts w:eastAsia="Times New Roman"/>
      <w:color w:val="auto"/>
      <w:sz w:val="24"/>
      <w:szCs w:val="20"/>
    </w:rPr>
  </w:style>
  <w:style w:type="paragraph" w:customStyle="1" w:styleId="Iacaaiea">
    <w:name w:val="Iacaaiea"/>
    <w:basedOn w:val="Iauiue"/>
    <w:uiPriority w:val="99"/>
    <w:rsid w:val="0096498F"/>
    <w:pPr>
      <w:keepNext w:val="0"/>
      <w:tabs>
        <w:tab w:val="clear" w:pos="567"/>
      </w:tabs>
      <w:overflowPunct w:val="0"/>
      <w:autoSpaceDE w:val="0"/>
      <w:autoSpaceDN w:val="0"/>
      <w:adjustRightInd w:val="0"/>
      <w:spacing w:before="0" w:line="240" w:lineRule="auto"/>
      <w:ind w:firstLine="0"/>
      <w:jc w:val="center"/>
      <w:textAlignment w:val="baseline"/>
    </w:pPr>
    <w:rPr>
      <w:rFonts w:eastAsia="Times New Roman"/>
      <w:color w:val="auto"/>
      <w:sz w:val="24"/>
      <w:szCs w:val="20"/>
    </w:rPr>
  </w:style>
  <w:style w:type="paragraph" w:customStyle="1" w:styleId="Iniiaiieoaenonionooiii2">
    <w:name w:val="Iniiaiie oaeno n ionooiii 2"/>
    <w:basedOn w:val="Iauiue"/>
    <w:uiPriority w:val="99"/>
    <w:rsid w:val="0096498F"/>
    <w:pPr>
      <w:keepNext w:val="0"/>
      <w:shd w:val="clear" w:color="auto" w:fill="FFFFFF"/>
      <w:tabs>
        <w:tab w:val="clear" w:pos="567"/>
      </w:tabs>
      <w:overflowPunct w:val="0"/>
      <w:autoSpaceDE w:val="0"/>
      <w:autoSpaceDN w:val="0"/>
      <w:adjustRightInd w:val="0"/>
      <w:spacing w:before="0" w:line="240" w:lineRule="auto"/>
      <w:ind w:firstLine="533"/>
      <w:textAlignment w:val="baseline"/>
    </w:pPr>
    <w:rPr>
      <w:rFonts w:eastAsia="Times New Roman"/>
      <w:szCs w:val="20"/>
    </w:rPr>
  </w:style>
  <w:style w:type="character" w:customStyle="1" w:styleId="affffffffa">
    <w:name w:val="комментарий"/>
    <w:uiPriority w:val="99"/>
    <w:rsid w:val="0096498F"/>
    <w:rPr>
      <w:b/>
      <w:i/>
      <w:sz w:val="28"/>
    </w:rPr>
  </w:style>
  <w:style w:type="paragraph" w:customStyle="1" w:styleId="3TimesNewRoman">
    <w:name w:val="Стиль Заголовок 3 + Times New Roman не полужирный"/>
    <w:basedOn w:val="30"/>
    <w:link w:val="3TimesNewRoman0"/>
    <w:uiPriority w:val="99"/>
    <w:rsid w:val="0096498F"/>
    <w:pPr>
      <w:spacing w:before="240" w:after="60"/>
      <w:jc w:val="both"/>
    </w:pPr>
    <w:rPr>
      <w:caps/>
      <w:szCs w:val="24"/>
      <w:lang w:val="ru-RU" w:eastAsia="ru-RU"/>
    </w:rPr>
  </w:style>
  <w:style w:type="character" w:customStyle="1" w:styleId="3TimesNewRoman0">
    <w:name w:val="Стиль Заголовок 3 + Times New Roman не полужирный Знак"/>
    <w:link w:val="3TimesNewRoman"/>
    <w:uiPriority w:val="99"/>
    <w:locked/>
    <w:rsid w:val="0096498F"/>
    <w:rPr>
      <w:b/>
      <w:caps/>
      <w:sz w:val="24"/>
      <w:szCs w:val="24"/>
    </w:rPr>
  </w:style>
  <w:style w:type="paragraph" w:customStyle="1" w:styleId="3TimesNewRoman00">
    <w:name w:val="Стиль Заголовок 3 + Times New Roman Перед:  0 пт После:  0 пт"/>
    <w:basedOn w:val="30"/>
    <w:uiPriority w:val="99"/>
    <w:rsid w:val="0096498F"/>
    <w:pPr>
      <w:jc w:val="both"/>
    </w:pPr>
    <w:rPr>
      <w:bCs/>
      <w:caps/>
      <w:szCs w:val="24"/>
      <w:lang w:val="ru-RU" w:eastAsia="ru-RU"/>
    </w:rPr>
  </w:style>
  <w:style w:type="character" w:customStyle="1" w:styleId="link">
    <w:name w:val="link"/>
    <w:uiPriority w:val="99"/>
    <w:rsid w:val="0096498F"/>
    <w:rPr>
      <w:rFonts w:cs="Times New Roman"/>
    </w:rPr>
  </w:style>
  <w:style w:type="character" w:customStyle="1" w:styleId="rvts6">
    <w:name w:val="rvts6"/>
    <w:uiPriority w:val="99"/>
    <w:rsid w:val="0096498F"/>
  </w:style>
  <w:style w:type="character" w:customStyle="1" w:styleId="affffffffb">
    <w:name w:val="Заголовок Знак"/>
    <w:uiPriority w:val="99"/>
    <w:rsid w:val="0096498F"/>
    <w:rPr>
      <w:rFonts w:ascii="Arial" w:hAnsi="Arial"/>
      <w:b/>
      <w:kern w:val="28"/>
      <w:sz w:val="32"/>
    </w:rPr>
  </w:style>
  <w:style w:type="character" w:customStyle="1" w:styleId="affffffffc">
    <w:name w:val="Цветовое выделение для Нормальный"/>
    <w:uiPriority w:val="99"/>
    <w:rsid w:val="0096498F"/>
    <w:rPr>
      <w:sz w:val="20"/>
    </w:rPr>
  </w:style>
  <w:style w:type="character" w:customStyle="1" w:styleId="links8">
    <w:name w:val="link s_8"/>
    <w:uiPriority w:val="99"/>
    <w:rsid w:val="0096498F"/>
    <w:rPr>
      <w:u w:val="none"/>
      <w:effect w:val="none"/>
    </w:rPr>
  </w:style>
  <w:style w:type="character" w:customStyle="1" w:styleId="56">
    <w:name w:val="Знак Знак5"/>
    <w:uiPriority w:val="99"/>
    <w:locked/>
    <w:rsid w:val="0096498F"/>
    <w:rPr>
      <w:rFonts w:ascii="Arial" w:hAnsi="Arial"/>
      <w:b/>
      <w:kern w:val="32"/>
      <w:sz w:val="32"/>
      <w:lang w:val="ru-RU" w:eastAsia="ru-RU"/>
    </w:rPr>
  </w:style>
  <w:style w:type="character" w:customStyle="1" w:styleId="fc1291730732453-0">
    <w:name w:val="fc1291730732453-0"/>
    <w:uiPriority w:val="99"/>
    <w:rsid w:val="0096498F"/>
  </w:style>
  <w:style w:type="paragraph" w:customStyle="1" w:styleId="affffffffd">
    <w:name w:val="Прижатый влево"/>
    <w:basedOn w:val="a4"/>
    <w:next w:val="a4"/>
    <w:uiPriority w:val="99"/>
    <w:rsid w:val="0096498F"/>
    <w:pPr>
      <w:widowControl w:val="0"/>
      <w:autoSpaceDE w:val="0"/>
      <w:autoSpaceDN w:val="0"/>
      <w:adjustRightInd w:val="0"/>
    </w:pPr>
    <w:rPr>
      <w:rFonts w:ascii="Arial" w:hAnsi="Arial"/>
      <w:sz w:val="24"/>
      <w:szCs w:val="24"/>
    </w:rPr>
  </w:style>
  <w:style w:type="character" w:customStyle="1" w:styleId="toggle2">
    <w:name w:val="toggle2"/>
    <w:uiPriority w:val="99"/>
    <w:rsid w:val="0096498F"/>
  </w:style>
  <w:style w:type="character" w:customStyle="1" w:styleId="fc1281420766796-0">
    <w:name w:val="fc1281420766796-0"/>
    <w:uiPriority w:val="99"/>
    <w:rsid w:val="0096498F"/>
    <w:rPr>
      <w:rFonts w:ascii="Times New Roman" w:hAnsi="Times New Roman"/>
    </w:rPr>
  </w:style>
  <w:style w:type="character" w:customStyle="1" w:styleId="label">
    <w:name w:val="label"/>
    <w:uiPriority w:val="99"/>
    <w:rsid w:val="0096498F"/>
  </w:style>
  <w:style w:type="paragraph" w:customStyle="1" w:styleId="-11">
    <w:name w:val="Цветной список - Акцент 11"/>
    <w:basedOn w:val="a4"/>
    <w:uiPriority w:val="99"/>
    <w:rsid w:val="0096498F"/>
    <w:pPr>
      <w:ind w:left="720"/>
      <w:contextualSpacing/>
    </w:pPr>
    <w:rPr>
      <w:sz w:val="24"/>
      <w:szCs w:val="24"/>
    </w:rPr>
  </w:style>
  <w:style w:type="paragraph" w:customStyle="1" w:styleId="formattext0">
    <w:name w:val="formattext"/>
    <w:basedOn w:val="a4"/>
    <w:uiPriority w:val="99"/>
    <w:rsid w:val="0096498F"/>
    <w:pPr>
      <w:spacing w:before="100" w:beforeAutospacing="1" w:after="100" w:afterAutospacing="1"/>
    </w:pPr>
    <w:rPr>
      <w:sz w:val="24"/>
      <w:szCs w:val="24"/>
    </w:rPr>
  </w:style>
  <w:style w:type="character" w:customStyle="1" w:styleId="blk6">
    <w:name w:val="blk6"/>
    <w:uiPriority w:val="99"/>
    <w:rsid w:val="0096498F"/>
    <w:rPr>
      <w:vanish/>
    </w:rPr>
  </w:style>
  <w:style w:type="paragraph" w:customStyle="1" w:styleId="msonormal0">
    <w:name w:val="msonormal"/>
    <w:basedOn w:val="a4"/>
    <w:uiPriority w:val="99"/>
    <w:rsid w:val="0096498F"/>
    <w:pPr>
      <w:spacing w:before="100" w:beforeAutospacing="1" w:after="100" w:afterAutospacing="1"/>
    </w:pPr>
    <w:rPr>
      <w:sz w:val="24"/>
      <w:szCs w:val="24"/>
    </w:rPr>
  </w:style>
  <w:style w:type="paragraph" w:customStyle="1" w:styleId="3f7">
    <w:name w:val="Абзац списка3"/>
    <w:basedOn w:val="a4"/>
    <w:uiPriority w:val="99"/>
    <w:rsid w:val="0096498F"/>
    <w:pPr>
      <w:spacing w:line="259" w:lineRule="auto"/>
      <w:ind w:left="720" w:firstLine="709"/>
      <w:contextualSpacing/>
      <w:jc w:val="both"/>
    </w:pPr>
    <w:rPr>
      <w:sz w:val="24"/>
      <w:szCs w:val="22"/>
      <w:lang w:eastAsia="en-US"/>
    </w:rPr>
  </w:style>
  <w:style w:type="paragraph" w:customStyle="1" w:styleId="4b">
    <w:name w:val="Абзац списка4"/>
    <w:basedOn w:val="a4"/>
    <w:uiPriority w:val="99"/>
    <w:rsid w:val="0096498F"/>
    <w:pPr>
      <w:spacing w:line="259" w:lineRule="auto"/>
      <w:ind w:left="720" w:firstLine="709"/>
      <w:contextualSpacing/>
      <w:jc w:val="both"/>
    </w:pPr>
    <w:rPr>
      <w:sz w:val="24"/>
      <w:szCs w:val="22"/>
      <w:lang w:eastAsia="en-US"/>
    </w:rPr>
  </w:style>
  <w:style w:type="paragraph" w:customStyle="1" w:styleId="01squarebullet">
    <w:name w:val="01 square bullet"/>
    <w:basedOn w:val="a4"/>
    <w:uiPriority w:val="99"/>
    <w:rsid w:val="0096498F"/>
    <w:pPr>
      <w:numPr>
        <w:numId w:val="12"/>
      </w:numPr>
      <w:spacing w:before="120" w:after="60"/>
      <w:ind w:right="142"/>
    </w:pPr>
    <w:rPr>
      <w:sz w:val="26"/>
      <w:lang w:val="en-US" w:eastAsia="en-US"/>
    </w:rPr>
  </w:style>
  <w:style w:type="paragraph" w:customStyle="1" w:styleId="02dash">
    <w:name w:val="02 dash"/>
    <w:basedOn w:val="01squarebullet"/>
    <w:uiPriority w:val="99"/>
    <w:rsid w:val="0096498F"/>
    <w:pPr>
      <w:numPr>
        <w:ilvl w:val="1"/>
      </w:numPr>
    </w:pPr>
  </w:style>
  <w:style w:type="paragraph" w:customStyle="1" w:styleId="03opensquarebullet">
    <w:name w:val="03 open square bullet"/>
    <w:basedOn w:val="02dash"/>
    <w:uiPriority w:val="99"/>
    <w:rsid w:val="0096498F"/>
    <w:pPr>
      <w:numPr>
        <w:ilvl w:val="2"/>
      </w:numPr>
      <w:tabs>
        <w:tab w:val="num" w:pos="643"/>
      </w:tabs>
    </w:pPr>
  </w:style>
  <w:style w:type="paragraph" w:customStyle="1" w:styleId="04shortdash">
    <w:name w:val="04 short dash"/>
    <w:basedOn w:val="03opensquarebullet"/>
    <w:uiPriority w:val="99"/>
    <w:rsid w:val="0096498F"/>
    <w:pPr>
      <w:numPr>
        <w:ilvl w:val="3"/>
      </w:numPr>
      <w:tabs>
        <w:tab w:val="num" w:pos="643"/>
        <w:tab w:val="num" w:pos="924"/>
      </w:tabs>
    </w:pPr>
  </w:style>
  <w:style w:type="character" w:customStyle="1" w:styleId="fontstyle242">
    <w:name w:val="fontstyle242"/>
    <w:uiPriority w:val="99"/>
    <w:rsid w:val="0096498F"/>
    <w:rPr>
      <w:rFonts w:ascii="Arial" w:hAnsi="Arial" w:cs="Arial"/>
    </w:rPr>
  </w:style>
  <w:style w:type="character" w:customStyle="1" w:styleId="fontstyle238">
    <w:name w:val="fontstyle238"/>
    <w:uiPriority w:val="99"/>
    <w:rsid w:val="0096498F"/>
    <w:rPr>
      <w:rFonts w:ascii="Times New Roman" w:hAnsi="Times New Roman" w:cs="Times New Roman"/>
      <w:b/>
      <w:bCs/>
    </w:rPr>
  </w:style>
  <w:style w:type="character" w:customStyle="1" w:styleId="fontstyle243">
    <w:name w:val="fontstyle243"/>
    <w:uiPriority w:val="99"/>
    <w:rsid w:val="0096498F"/>
    <w:rPr>
      <w:rFonts w:ascii="Arial" w:hAnsi="Arial" w:cs="Arial"/>
      <w:i/>
      <w:iCs/>
    </w:rPr>
  </w:style>
  <w:style w:type="character" w:customStyle="1" w:styleId="fontstyle247">
    <w:name w:val="fontstyle247"/>
    <w:uiPriority w:val="99"/>
    <w:rsid w:val="0096498F"/>
    <w:rPr>
      <w:rFonts w:ascii="Century Gothic" w:hAnsi="Century Gothic" w:cs="Times New Roman"/>
      <w:i/>
      <w:iCs/>
    </w:rPr>
  </w:style>
  <w:style w:type="numbering" w:customStyle="1" w:styleId="a0">
    <w:name w:val="Стиль многоуровневый"/>
    <w:rsid w:val="0096498F"/>
    <w:pPr>
      <w:numPr>
        <w:numId w:val="11"/>
      </w:numPr>
    </w:pPr>
  </w:style>
  <w:style w:type="paragraph" w:customStyle="1" w:styleId="Footnote">
    <w:name w:val="Footnote"/>
    <w:basedOn w:val="a4"/>
    <w:qFormat/>
    <w:rsid w:val="0096498F"/>
    <w:rPr>
      <w:rFonts w:eastAsia="Tahoma" w:cs="Droid Sans Devanagari"/>
      <w:color w:val="000000"/>
      <w:lang w:eastAsia="zh-CN" w:bidi="hi-IN"/>
    </w:rPr>
  </w:style>
  <w:style w:type="paragraph" w:customStyle="1" w:styleId="Normal0">
    <w:name w:val="Normal_0"/>
    <w:qFormat/>
    <w:rsid w:val="0027049D"/>
    <w:pPr>
      <w:spacing w:after="60"/>
      <w:jc w:val="both"/>
    </w:pPr>
    <w:rPr>
      <w:sz w:val="24"/>
      <w:szCs w:val="24"/>
    </w:rPr>
  </w:style>
  <w:style w:type="paragraph" w:customStyle="1" w:styleId="affffffffe">
    <w:name w:val="Базовый"/>
    <w:rsid w:val="00B12552"/>
    <w:pPr>
      <w:tabs>
        <w:tab w:val="left" w:pos="708"/>
      </w:tabs>
      <w:suppressAutoHyphens/>
      <w:spacing w:after="60" w:line="276" w:lineRule="auto"/>
      <w:jc w:val="both"/>
    </w:pPr>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503">
      <w:bodyDiv w:val="1"/>
      <w:marLeft w:val="0"/>
      <w:marRight w:val="0"/>
      <w:marTop w:val="0"/>
      <w:marBottom w:val="0"/>
      <w:divBdr>
        <w:top w:val="none" w:sz="0" w:space="0" w:color="auto"/>
        <w:left w:val="none" w:sz="0" w:space="0" w:color="auto"/>
        <w:bottom w:val="none" w:sz="0" w:space="0" w:color="auto"/>
        <w:right w:val="none" w:sz="0" w:space="0" w:color="auto"/>
      </w:divBdr>
    </w:div>
    <w:div w:id="135756345">
      <w:bodyDiv w:val="1"/>
      <w:marLeft w:val="0"/>
      <w:marRight w:val="0"/>
      <w:marTop w:val="0"/>
      <w:marBottom w:val="0"/>
      <w:divBdr>
        <w:top w:val="none" w:sz="0" w:space="0" w:color="auto"/>
        <w:left w:val="none" w:sz="0" w:space="0" w:color="auto"/>
        <w:bottom w:val="none" w:sz="0" w:space="0" w:color="auto"/>
        <w:right w:val="none" w:sz="0" w:space="0" w:color="auto"/>
      </w:divBdr>
    </w:div>
    <w:div w:id="152795008">
      <w:bodyDiv w:val="1"/>
      <w:marLeft w:val="0"/>
      <w:marRight w:val="0"/>
      <w:marTop w:val="0"/>
      <w:marBottom w:val="0"/>
      <w:divBdr>
        <w:top w:val="none" w:sz="0" w:space="0" w:color="auto"/>
        <w:left w:val="none" w:sz="0" w:space="0" w:color="auto"/>
        <w:bottom w:val="none" w:sz="0" w:space="0" w:color="auto"/>
        <w:right w:val="none" w:sz="0" w:space="0" w:color="auto"/>
      </w:divBdr>
    </w:div>
    <w:div w:id="223685851">
      <w:bodyDiv w:val="1"/>
      <w:marLeft w:val="0"/>
      <w:marRight w:val="0"/>
      <w:marTop w:val="0"/>
      <w:marBottom w:val="0"/>
      <w:divBdr>
        <w:top w:val="none" w:sz="0" w:space="0" w:color="auto"/>
        <w:left w:val="none" w:sz="0" w:space="0" w:color="auto"/>
        <w:bottom w:val="none" w:sz="0" w:space="0" w:color="auto"/>
        <w:right w:val="none" w:sz="0" w:space="0" w:color="auto"/>
      </w:divBdr>
    </w:div>
    <w:div w:id="241648759">
      <w:bodyDiv w:val="1"/>
      <w:marLeft w:val="0"/>
      <w:marRight w:val="0"/>
      <w:marTop w:val="0"/>
      <w:marBottom w:val="0"/>
      <w:divBdr>
        <w:top w:val="none" w:sz="0" w:space="0" w:color="auto"/>
        <w:left w:val="none" w:sz="0" w:space="0" w:color="auto"/>
        <w:bottom w:val="none" w:sz="0" w:space="0" w:color="auto"/>
        <w:right w:val="none" w:sz="0" w:space="0" w:color="auto"/>
      </w:divBdr>
      <w:divsChild>
        <w:div w:id="349989332">
          <w:marLeft w:val="0"/>
          <w:marRight w:val="0"/>
          <w:marTop w:val="0"/>
          <w:marBottom w:val="0"/>
          <w:divBdr>
            <w:top w:val="none" w:sz="0" w:space="0" w:color="auto"/>
            <w:left w:val="none" w:sz="0" w:space="0" w:color="auto"/>
            <w:bottom w:val="none" w:sz="0" w:space="0" w:color="auto"/>
            <w:right w:val="none" w:sz="0" w:space="0" w:color="auto"/>
          </w:divBdr>
        </w:div>
        <w:div w:id="489366502">
          <w:marLeft w:val="0"/>
          <w:marRight w:val="0"/>
          <w:marTop w:val="0"/>
          <w:marBottom w:val="0"/>
          <w:divBdr>
            <w:top w:val="none" w:sz="0" w:space="0" w:color="auto"/>
            <w:left w:val="none" w:sz="0" w:space="0" w:color="auto"/>
            <w:bottom w:val="none" w:sz="0" w:space="0" w:color="auto"/>
            <w:right w:val="none" w:sz="0" w:space="0" w:color="auto"/>
          </w:divBdr>
        </w:div>
        <w:div w:id="1218859421">
          <w:marLeft w:val="0"/>
          <w:marRight w:val="0"/>
          <w:marTop w:val="0"/>
          <w:marBottom w:val="0"/>
          <w:divBdr>
            <w:top w:val="none" w:sz="0" w:space="0" w:color="auto"/>
            <w:left w:val="none" w:sz="0" w:space="0" w:color="auto"/>
            <w:bottom w:val="none" w:sz="0" w:space="0" w:color="auto"/>
            <w:right w:val="none" w:sz="0" w:space="0" w:color="auto"/>
          </w:divBdr>
        </w:div>
        <w:div w:id="2114469293">
          <w:marLeft w:val="0"/>
          <w:marRight w:val="0"/>
          <w:marTop w:val="0"/>
          <w:marBottom w:val="0"/>
          <w:divBdr>
            <w:top w:val="none" w:sz="0" w:space="0" w:color="auto"/>
            <w:left w:val="none" w:sz="0" w:space="0" w:color="auto"/>
            <w:bottom w:val="none" w:sz="0" w:space="0" w:color="auto"/>
            <w:right w:val="none" w:sz="0" w:space="0" w:color="auto"/>
          </w:divBdr>
        </w:div>
      </w:divsChild>
    </w:div>
    <w:div w:id="248275065">
      <w:bodyDiv w:val="1"/>
      <w:marLeft w:val="0"/>
      <w:marRight w:val="0"/>
      <w:marTop w:val="0"/>
      <w:marBottom w:val="0"/>
      <w:divBdr>
        <w:top w:val="none" w:sz="0" w:space="0" w:color="auto"/>
        <w:left w:val="none" w:sz="0" w:space="0" w:color="auto"/>
        <w:bottom w:val="none" w:sz="0" w:space="0" w:color="auto"/>
        <w:right w:val="none" w:sz="0" w:space="0" w:color="auto"/>
      </w:divBdr>
    </w:div>
    <w:div w:id="256792845">
      <w:bodyDiv w:val="1"/>
      <w:marLeft w:val="0"/>
      <w:marRight w:val="0"/>
      <w:marTop w:val="0"/>
      <w:marBottom w:val="0"/>
      <w:divBdr>
        <w:top w:val="none" w:sz="0" w:space="0" w:color="auto"/>
        <w:left w:val="none" w:sz="0" w:space="0" w:color="auto"/>
        <w:bottom w:val="none" w:sz="0" w:space="0" w:color="auto"/>
        <w:right w:val="none" w:sz="0" w:space="0" w:color="auto"/>
      </w:divBdr>
    </w:div>
    <w:div w:id="260651999">
      <w:bodyDiv w:val="1"/>
      <w:marLeft w:val="0"/>
      <w:marRight w:val="0"/>
      <w:marTop w:val="0"/>
      <w:marBottom w:val="0"/>
      <w:divBdr>
        <w:top w:val="none" w:sz="0" w:space="0" w:color="auto"/>
        <w:left w:val="none" w:sz="0" w:space="0" w:color="auto"/>
        <w:bottom w:val="none" w:sz="0" w:space="0" w:color="auto"/>
        <w:right w:val="none" w:sz="0" w:space="0" w:color="auto"/>
      </w:divBdr>
    </w:div>
    <w:div w:id="262495919">
      <w:bodyDiv w:val="1"/>
      <w:marLeft w:val="0"/>
      <w:marRight w:val="0"/>
      <w:marTop w:val="0"/>
      <w:marBottom w:val="0"/>
      <w:divBdr>
        <w:top w:val="none" w:sz="0" w:space="0" w:color="auto"/>
        <w:left w:val="none" w:sz="0" w:space="0" w:color="auto"/>
        <w:bottom w:val="none" w:sz="0" w:space="0" w:color="auto"/>
        <w:right w:val="none" w:sz="0" w:space="0" w:color="auto"/>
      </w:divBdr>
    </w:div>
    <w:div w:id="264660217">
      <w:bodyDiv w:val="1"/>
      <w:marLeft w:val="0"/>
      <w:marRight w:val="0"/>
      <w:marTop w:val="0"/>
      <w:marBottom w:val="0"/>
      <w:divBdr>
        <w:top w:val="none" w:sz="0" w:space="0" w:color="auto"/>
        <w:left w:val="none" w:sz="0" w:space="0" w:color="auto"/>
        <w:bottom w:val="none" w:sz="0" w:space="0" w:color="auto"/>
        <w:right w:val="none" w:sz="0" w:space="0" w:color="auto"/>
      </w:divBdr>
    </w:div>
    <w:div w:id="299462475">
      <w:bodyDiv w:val="1"/>
      <w:marLeft w:val="0"/>
      <w:marRight w:val="0"/>
      <w:marTop w:val="0"/>
      <w:marBottom w:val="0"/>
      <w:divBdr>
        <w:top w:val="none" w:sz="0" w:space="0" w:color="auto"/>
        <w:left w:val="none" w:sz="0" w:space="0" w:color="auto"/>
        <w:bottom w:val="none" w:sz="0" w:space="0" w:color="auto"/>
        <w:right w:val="none" w:sz="0" w:space="0" w:color="auto"/>
      </w:divBdr>
    </w:div>
    <w:div w:id="318265080">
      <w:bodyDiv w:val="1"/>
      <w:marLeft w:val="0"/>
      <w:marRight w:val="0"/>
      <w:marTop w:val="0"/>
      <w:marBottom w:val="0"/>
      <w:divBdr>
        <w:top w:val="none" w:sz="0" w:space="0" w:color="auto"/>
        <w:left w:val="none" w:sz="0" w:space="0" w:color="auto"/>
        <w:bottom w:val="none" w:sz="0" w:space="0" w:color="auto"/>
        <w:right w:val="none" w:sz="0" w:space="0" w:color="auto"/>
      </w:divBdr>
    </w:div>
    <w:div w:id="321932170">
      <w:bodyDiv w:val="1"/>
      <w:marLeft w:val="0"/>
      <w:marRight w:val="0"/>
      <w:marTop w:val="0"/>
      <w:marBottom w:val="0"/>
      <w:divBdr>
        <w:top w:val="none" w:sz="0" w:space="0" w:color="auto"/>
        <w:left w:val="none" w:sz="0" w:space="0" w:color="auto"/>
        <w:bottom w:val="none" w:sz="0" w:space="0" w:color="auto"/>
        <w:right w:val="none" w:sz="0" w:space="0" w:color="auto"/>
      </w:divBdr>
    </w:div>
    <w:div w:id="340549497">
      <w:bodyDiv w:val="1"/>
      <w:marLeft w:val="0"/>
      <w:marRight w:val="0"/>
      <w:marTop w:val="0"/>
      <w:marBottom w:val="0"/>
      <w:divBdr>
        <w:top w:val="none" w:sz="0" w:space="0" w:color="auto"/>
        <w:left w:val="none" w:sz="0" w:space="0" w:color="auto"/>
        <w:bottom w:val="none" w:sz="0" w:space="0" w:color="auto"/>
        <w:right w:val="none" w:sz="0" w:space="0" w:color="auto"/>
      </w:divBdr>
      <w:divsChild>
        <w:div w:id="10647657">
          <w:marLeft w:val="0"/>
          <w:marRight w:val="0"/>
          <w:marTop w:val="120"/>
          <w:marBottom w:val="0"/>
          <w:divBdr>
            <w:top w:val="none" w:sz="0" w:space="0" w:color="auto"/>
            <w:left w:val="none" w:sz="0" w:space="0" w:color="auto"/>
            <w:bottom w:val="none" w:sz="0" w:space="0" w:color="auto"/>
            <w:right w:val="none" w:sz="0" w:space="0" w:color="auto"/>
          </w:divBdr>
        </w:div>
        <w:div w:id="40711668">
          <w:marLeft w:val="0"/>
          <w:marRight w:val="0"/>
          <w:marTop w:val="120"/>
          <w:marBottom w:val="0"/>
          <w:divBdr>
            <w:top w:val="none" w:sz="0" w:space="0" w:color="auto"/>
            <w:left w:val="none" w:sz="0" w:space="0" w:color="auto"/>
            <w:bottom w:val="none" w:sz="0" w:space="0" w:color="auto"/>
            <w:right w:val="none" w:sz="0" w:space="0" w:color="auto"/>
          </w:divBdr>
        </w:div>
        <w:div w:id="49771608">
          <w:marLeft w:val="0"/>
          <w:marRight w:val="0"/>
          <w:marTop w:val="120"/>
          <w:marBottom w:val="0"/>
          <w:divBdr>
            <w:top w:val="none" w:sz="0" w:space="0" w:color="auto"/>
            <w:left w:val="none" w:sz="0" w:space="0" w:color="auto"/>
            <w:bottom w:val="none" w:sz="0" w:space="0" w:color="auto"/>
            <w:right w:val="none" w:sz="0" w:space="0" w:color="auto"/>
          </w:divBdr>
        </w:div>
        <w:div w:id="111287866">
          <w:marLeft w:val="0"/>
          <w:marRight w:val="0"/>
          <w:marTop w:val="120"/>
          <w:marBottom w:val="0"/>
          <w:divBdr>
            <w:top w:val="none" w:sz="0" w:space="0" w:color="auto"/>
            <w:left w:val="none" w:sz="0" w:space="0" w:color="auto"/>
            <w:bottom w:val="none" w:sz="0" w:space="0" w:color="auto"/>
            <w:right w:val="none" w:sz="0" w:space="0" w:color="auto"/>
          </w:divBdr>
        </w:div>
        <w:div w:id="114914187">
          <w:marLeft w:val="0"/>
          <w:marRight w:val="0"/>
          <w:marTop w:val="120"/>
          <w:marBottom w:val="0"/>
          <w:divBdr>
            <w:top w:val="none" w:sz="0" w:space="0" w:color="auto"/>
            <w:left w:val="none" w:sz="0" w:space="0" w:color="auto"/>
            <w:bottom w:val="none" w:sz="0" w:space="0" w:color="auto"/>
            <w:right w:val="none" w:sz="0" w:space="0" w:color="auto"/>
          </w:divBdr>
        </w:div>
        <w:div w:id="139658769">
          <w:marLeft w:val="0"/>
          <w:marRight w:val="0"/>
          <w:marTop w:val="120"/>
          <w:marBottom w:val="0"/>
          <w:divBdr>
            <w:top w:val="none" w:sz="0" w:space="0" w:color="auto"/>
            <w:left w:val="none" w:sz="0" w:space="0" w:color="auto"/>
            <w:bottom w:val="none" w:sz="0" w:space="0" w:color="auto"/>
            <w:right w:val="none" w:sz="0" w:space="0" w:color="auto"/>
          </w:divBdr>
        </w:div>
        <w:div w:id="157963481">
          <w:marLeft w:val="0"/>
          <w:marRight w:val="0"/>
          <w:marTop w:val="120"/>
          <w:marBottom w:val="0"/>
          <w:divBdr>
            <w:top w:val="none" w:sz="0" w:space="0" w:color="auto"/>
            <w:left w:val="none" w:sz="0" w:space="0" w:color="auto"/>
            <w:bottom w:val="none" w:sz="0" w:space="0" w:color="auto"/>
            <w:right w:val="none" w:sz="0" w:space="0" w:color="auto"/>
          </w:divBdr>
        </w:div>
        <w:div w:id="179129856">
          <w:marLeft w:val="0"/>
          <w:marRight w:val="0"/>
          <w:marTop w:val="120"/>
          <w:marBottom w:val="0"/>
          <w:divBdr>
            <w:top w:val="none" w:sz="0" w:space="0" w:color="auto"/>
            <w:left w:val="none" w:sz="0" w:space="0" w:color="auto"/>
            <w:bottom w:val="none" w:sz="0" w:space="0" w:color="auto"/>
            <w:right w:val="none" w:sz="0" w:space="0" w:color="auto"/>
          </w:divBdr>
        </w:div>
        <w:div w:id="237593034">
          <w:marLeft w:val="0"/>
          <w:marRight w:val="0"/>
          <w:marTop w:val="120"/>
          <w:marBottom w:val="0"/>
          <w:divBdr>
            <w:top w:val="none" w:sz="0" w:space="0" w:color="auto"/>
            <w:left w:val="none" w:sz="0" w:space="0" w:color="auto"/>
            <w:bottom w:val="none" w:sz="0" w:space="0" w:color="auto"/>
            <w:right w:val="none" w:sz="0" w:space="0" w:color="auto"/>
          </w:divBdr>
        </w:div>
        <w:div w:id="278025245">
          <w:marLeft w:val="0"/>
          <w:marRight w:val="0"/>
          <w:marTop w:val="120"/>
          <w:marBottom w:val="0"/>
          <w:divBdr>
            <w:top w:val="none" w:sz="0" w:space="0" w:color="auto"/>
            <w:left w:val="none" w:sz="0" w:space="0" w:color="auto"/>
            <w:bottom w:val="none" w:sz="0" w:space="0" w:color="auto"/>
            <w:right w:val="none" w:sz="0" w:space="0" w:color="auto"/>
          </w:divBdr>
        </w:div>
        <w:div w:id="394133526">
          <w:marLeft w:val="0"/>
          <w:marRight w:val="0"/>
          <w:marTop w:val="120"/>
          <w:marBottom w:val="0"/>
          <w:divBdr>
            <w:top w:val="none" w:sz="0" w:space="0" w:color="auto"/>
            <w:left w:val="none" w:sz="0" w:space="0" w:color="auto"/>
            <w:bottom w:val="none" w:sz="0" w:space="0" w:color="auto"/>
            <w:right w:val="none" w:sz="0" w:space="0" w:color="auto"/>
          </w:divBdr>
        </w:div>
        <w:div w:id="453209645">
          <w:marLeft w:val="0"/>
          <w:marRight w:val="0"/>
          <w:marTop w:val="120"/>
          <w:marBottom w:val="0"/>
          <w:divBdr>
            <w:top w:val="none" w:sz="0" w:space="0" w:color="auto"/>
            <w:left w:val="none" w:sz="0" w:space="0" w:color="auto"/>
            <w:bottom w:val="none" w:sz="0" w:space="0" w:color="auto"/>
            <w:right w:val="none" w:sz="0" w:space="0" w:color="auto"/>
          </w:divBdr>
        </w:div>
        <w:div w:id="493035122">
          <w:marLeft w:val="0"/>
          <w:marRight w:val="0"/>
          <w:marTop w:val="120"/>
          <w:marBottom w:val="0"/>
          <w:divBdr>
            <w:top w:val="none" w:sz="0" w:space="0" w:color="auto"/>
            <w:left w:val="none" w:sz="0" w:space="0" w:color="auto"/>
            <w:bottom w:val="none" w:sz="0" w:space="0" w:color="auto"/>
            <w:right w:val="none" w:sz="0" w:space="0" w:color="auto"/>
          </w:divBdr>
        </w:div>
        <w:div w:id="534002348">
          <w:marLeft w:val="0"/>
          <w:marRight w:val="0"/>
          <w:marTop w:val="120"/>
          <w:marBottom w:val="0"/>
          <w:divBdr>
            <w:top w:val="none" w:sz="0" w:space="0" w:color="auto"/>
            <w:left w:val="none" w:sz="0" w:space="0" w:color="auto"/>
            <w:bottom w:val="none" w:sz="0" w:space="0" w:color="auto"/>
            <w:right w:val="none" w:sz="0" w:space="0" w:color="auto"/>
          </w:divBdr>
        </w:div>
        <w:div w:id="620385289">
          <w:marLeft w:val="0"/>
          <w:marRight w:val="0"/>
          <w:marTop w:val="120"/>
          <w:marBottom w:val="0"/>
          <w:divBdr>
            <w:top w:val="none" w:sz="0" w:space="0" w:color="auto"/>
            <w:left w:val="none" w:sz="0" w:space="0" w:color="auto"/>
            <w:bottom w:val="none" w:sz="0" w:space="0" w:color="auto"/>
            <w:right w:val="none" w:sz="0" w:space="0" w:color="auto"/>
          </w:divBdr>
        </w:div>
        <w:div w:id="626350773">
          <w:marLeft w:val="0"/>
          <w:marRight w:val="0"/>
          <w:marTop w:val="120"/>
          <w:marBottom w:val="0"/>
          <w:divBdr>
            <w:top w:val="none" w:sz="0" w:space="0" w:color="auto"/>
            <w:left w:val="none" w:sz="0" w:space="0" w:color="auto"/>
            <w:bottom w:val="none" w:sz="0" w:space="0" w:color="auto"/>
            <w:right w:val="none" w:sz="0" w:space="0" w:color="auto"/>
          </w:divBdr>
        </w:div>
        <w:div w:id="680355481">
          <w:marLeft w:val="0"/>
          <w:marRight w:val="0"/>
          <w:marTop w:val="120"/>
          <w:marBottom w:val="0"/>
          <w:divBdr>
            <w:top w:val="none" w:sz="0" w:space="0" w:color="auto"/>
            <w:left w:val="none" w:sz="0" w:space="0" w:color="auto"/>
            <w:bottom w:val="none" w:sz="0" w:space="0" w:color="auto"/>
            <w:right w:val="none" w:sz="0" w:space="0" w:color="auto"/>
          </w:divBdr>
        </w:div>
        <w:div w:id="688915251">
          <w:marLeft w:val="0"/>
          <w:marRight w:val="0"/>
          <w:marTop w:val="120"/>
          <w:marBottom w:val="0"/>
          <w:divBdr>
            <w:top w:val="none" w:sz="0" w:space="0" w:color="auto"/>
            <w:left w:val="none" w:sz="0" w:space="0" w:color="auto"/>
            <w:bottom w:val="none" w:sz="0" w:space="0" w:color="auto"/>
            <w:right w:val="none" w:sz="0" w:space="0" w:color="auto"/>
          </w:divBdr>
        </w:div>
        <w:div w:id="694310390">
          <w:marLeft w:val="0"/>
          <w:marRight w:val="0"/>
          <w:marTop w:val="120"/>
          <w:marBottom w:val="0"/>
          <w:divBdr>
            <w:top w:val="none" w:sz="0" w:space="0" w:color="auto"/>
            <w:left w:val="none" w:sz="0" w:space="0" w:color="auto"/>
            <w:bottom w:val="none" w:sz="0" w:space="0" w:color="auto"/>
            <w:right w:val="none" w:sz="0" w:space="0" w:color="auto"/>
          </w:divBdr>
        </w:div>
        <w:div w:id="708459170">
          <w:marLeft w:val="0"/>
          <w:marRight w:val="0"/>
          <w:marTop w:val="120"/>
          <w:marBottom w:val="0"/>
          <w:divBdr>
            <w:top w:val="none" w:sz="0" w:space="0" w:color="auto"/>
            <w:left w:val="none" w:sz="0" w:space="0" w:color="auto"/>
            <w:bottom w:val="none" w:sz="0" w:space="0" w:color="auto"/>
            <w:right w:val="none" w:sz="0" w:space="0" w:color="auto"/>
          </w:divBdr>
        </w:div>
        <w:div w:id="727653925">
          <w:marLeft w:val="0"/>
          <w:marRight w:val="0"/>
          <w:marTop w:val="120"/>
          <w:marBottom w:val="0"/>
          <w:divBdr>
            <w:top w:val="none" w:sz="0" w:space="0" w:color="auto"/>
            <w:left w:val="none" w:sz="0" w:space="0" w:color="auto"/>
            <w:bottom w:val="none" w:sz="0" w:space="0" w:color="auto"/>
            <w:right w:val="none" w:sz="0" w:space="0" w:color="auto"/>
          </w:divBdr>
        </w:div>
        <w:div w:id="737900723">
          <w:marLeft w:val="0"/>
          <w:marRight w:val="0"/>
          <w:marTop w:val="120"/>
          <w:marBottom w:val="0"/>
          <w:divBdr>
            <w:top w:val="none" w:sz="0" w:space="0" w:color="auto"/>
            <w:left w:val="none" w:sz="0" w:space="0" w:color="auto"/>
            <w:bottom w:val="none" w:sz="0" w:space="0" w:color="auto"/>
            <w:right w:val="none" w:sz="0" w:space="0" w:color="auto"/>
          </w:divBdr>
        </w:div>
        <w:div w:id="798380361">
          <w:marLeft w:val="0"/>
          <w:marRight w:val="0"/>
          <w:marTop w:val="120"/>
          <w:marBottom w:val="0"/>
          <w:divBdr>
            <w:top w:val="none" w:sz="0" w:space="0" w:color="auto"/>
            <w:left w:val="none" w:sz="0" w:space="0" w:color="auto"/>
            <w:bottom w:val="none" w:sz="0" w:space="0" w:color="auto"/>
            <w:right w:val="none" w:sz="0" w:space="0" w:color="auto"/>
          </w:divBdr>
        </w:div>
        <w:div w:id="825779970">
          <w:marLeft w:val="0"/>
          <w:marRight w:val="0"/>
          <w:marTop w:val="120"/>
          <w:marBottom w:val="0"/>
          <w:divBdr>
            <w:top w:val="none" w:sz="0" w:space="0" w:color="auto"/>
            <w:left w:val="none" w:sz="0" w:space="0" w:color="auto"/>
            <w:bottom w:val="none" w:sz="0" w:space="0" w:color="auto"/>
            <w:right w:val="none" w:sz="0" w:space="0" w:color="auto"/>
          </w:divBdr>
        </w:div>
        <w:div w:id="891497825">
          <w:marLeft w:val="0"/>
          <w:marRight w:val="0"/>
          <w:marTop w:val="120"/>
          <w:marBottom w:val="0"/>
          <w:divBdr>
            <w:top w:val="none" w:sz="0" w:space="0" w:color="auto"/>
            <w:left w:val="none" w:sz="0" w:space="0" w:color="auto"/>
            <w:bottom w:val="none" w:sz="0" w:space="0" w:color="auto"/>
            <w:right w:val="none" w:sz="0" w:space="0" w:color="auto"/>
          </w:divBdr>
        </w:div>
        <w:div w:id="901524808">
          <w:marLeft w:val="0"/>
          <w:marRight w:val="0"/>
          <w:marTop w:val="120"/>
          <w:marBottom w:val="0"/>
          <w:divBdr>
            <w:top w:val="none" w:sz="0" w:space="0" w:color="auto"/>
            <w:left w:val="none" w:sz="0" w:space="0" w:color="auto"/>
            <w:bottom w:val="none" w:sz="0" w:space="0" w:color="auto"/>
            <w:right w:val="none" w:sz="0" w:space="0" w:color="auto"/>
          </w:divBdr>
        </w:div>
        <w:div w:id="939948951">
          <w:marLeft w:val="0"/>
          <w:marRight w:val="0"/>
          <w:marTop w:val="120"/>
          <w:marBottom w:val="0"/>
          <w:divBdr>
            <w:top w:val="none" w:sz="0" w:space="0" w:color="auto"/>
            <w:left w:val="none" w:sz="0" w:space="0" w:color="auto"/>
            <w:bottom w:val="none" w:sz="0" w:space="0" w:color="auto"/>
            <w:right w:val="none" w:sz="0" w:space="0" w:color="auto"/>
          </w:divBdr>
        </w:div>
        <w:div w:id="979964157">
          <w:marLeft w:val="0"/>
          <w:marRight w:val="0"/>
          <w:marTop w:val="120"/>
          <w:marBottom w:val="0"/>
          <w:divBdr>
            <w:top w:val="none" w:sz="0" w:space="0" w:color="auto"/>
            <w:left w:val="none" w:sz="0" w:space="0" w:color="auto"/>
            <w:bottom w:val="none" w:sz="0" w:space="0" w:color="auto"/>
            <w:right w:val="none" w:sz="0" w:space="0" w:color="auto"/>
          </w:divBdr>
        </w:div>
        <w:div w:id="1030256286">
          <w:marLeft w:val="0"/>
          <w:marRight w:val="0"/>
          <w:marTop w:val="120"/>
          <w:marBottom w:val="0"/>
          <w:divBdr>
            <w:top w:val="none" w:sz="0" w:space="0" w:color="auto"/>
            <w:left w:val="none" w:sz="0" w:space="0" w:color="auto"/>
            <w:bottom w:val="none" w:sz="0" w:space="0" w:color="auto"/>
            <w:right w:val="none" w:sz="0" w:space="0" w:color="auto"/>
          </w:divBdr>
        </w:div>
        <w:div w:id="1057555317">
          <w:marLeft w:val="0"/>
          <w:marRight w:val="0"/>
          <w:marTop w:val="120"/>
          <w:marBottom w:val="0"/>
          <w:divBdr>
            <w:top w:val="none" w:sz="0" w:space="0" w:color="auto"/>
            <w:left w:val="none" w:sz="0" w:space="0" w:color="auto"/>
            <w:bottom w:val="none" w:sz="0" w:space="0" w:color="auto"/>
            <w:right w:val="none" w:sz="0" w:space="0" w:color="auto"/>
          </w:divBdr>
        </w:div>
        <w:div w:id="1127353331">
          <w:marLeft w:val="0"/>
          <w:marRight w:val="0"/>
          <w:marTop w:val="120"/>
          <w:marBottom w:val="0"/>
          <w:divBdr>
            <w:top w:val="none" w:sz="0" w:space="0" w:color="auto"/>
            <w:left w:val="none" w:sz="0" w:space="0" w:color="auto"/>
            <w:bottom w:val="none" w:sz="0" w:space="0" w:color="auto"/>
            <w:right w:val="none" w:sz="0" w:space="0" w:color="auto"/>
          </w:divBdr>
        </w:div>
        <w:div w:id="1162622554">
          <w:marLeft w:val="0"/>
          <w:marRight w:val="0"/>
          <w:marTop w:val="120"/>
          <w:marBottom w:val="0"/>
          <w:divBdr>
            <w:top w:val="none" w:sz="0" w:space="0" w:color="auto"/>
            <w:left w:val="none" w:sz="0" w:space="0" w:color="auto"/>
            <w:bottom w:val="none" w:sz="0" w:space="0" w:color="auto"/>
            <w:right w:val="none" w:sz="0" w:space="0" w:color="auto"/>
          </w:divBdr>
        </w:div>
        <w:div w:id="1183277407">
          <w:marLeft w:val="0"/>
          <w:marRight w:val="0"/>
          <w:marTop w:val="120"/>
          <w:marBottom w:val="0"/>
          <w:divBdr>
            <w:top w:val="none" w:sz="0" w:space="0" w:color="auto"/>
            <w:left w:val="none" w:sz="0" w:space="0" w:color="auto"/>
            <w:bottom w:val="none" w:sz="0" w:space="0" w:color="auto"/>
            <w:right w:val="none" w:sz="0" w:space="0" w:color="auto"/>
          </w:divBdr>
        </w:div>
        <w:div w:id="1202522146">
          <w:marLeft w:val="0"/>
          <w:marRight w:val="0"/>
          <w:marTop w:val="120"/>
          <w:marBottom w:val="0"/>
          <w:divBdr>
            <w:top w:val="none" w:sz="0" w:space="0" w:color="auto"/>
            <w:left w:val="none" w:sz="0" w:space="0" w:color="auto"/>
            <w:bottom w:val="none" w:sz="0" w:space="0" w:color="auto"/>
            <w:right w:val="none" w:sz="0" w:space="0" w:color="auto"/>
          </w:divBdr>
        </w:div>
        <w:div w:id="1264455574">
          <w:marLeft w:val="0"/>
          <w:marRight w:val="0"/>
          <w:marTop w:val="120"/>
          <w:marBottom w:val="0"/>
          <w:divBdr>
            <w:top w:val="none" w:sz="0" w:space="0" w:color="auto"/>
            <w:left w:val="none" w:sz="0" w:space="0" w:color="auto"/>
            <w:bottom w:val="none" w:sz="0" w:space="0" w:color="auto"/>
            <w:right w:val="none" w:sz="0" w:space="0" w:color="auto"/>
          </w:divBdr>
        </w:div>
        <w:div w:id="1324047073">
          <w:marLeft w:val="0"/>
          <w:marRight w:val="0"/>
          <w:marTop w:val="120"/>
          <w:marBottom w:val="0"/>
          <w:divBdr>
            <w:top w:val="none" w:sz="0" w:space="0" w:color="auto"/>
            <w:left w:val="none" w:sz="0" w:space="0" w:color="auto"/>
            <w:bottom w:val="none" w:sz="0" w:space="0" w:color="auto"/>
            <w:right w:val="none" w:sz="0" w:space="0" w:color="auto"/>
          </w:divBdr>
        </w:div>
        <w:div w:id="1344429001">
          <w:marLeft w:val="0"/>
          <w:marRight w:val="0"/>
          <w:marTop w:val="120"/>
          <w:marBottom w:val="0"/>
          <w:divBdr>
            <w:top w:val="none" w:sz="0" w:space="0" w:color="auto"/>
            <w:left w:val="none" w:sz="0" w:space="0" w:color="auto"/>
            <w:bottom w:val="none" w:sz="0" w:space="0" w:color="auto"/>
            <w:right w:val="none" w:sz="0" w:space="0" w:color="auto"/>
          </w:divBdr>
        </w:div>
        <w:div w:id="1412585955">
          <w:marLeft w:val="0"/>
          <w:marRight w:val="0"/>
          <w:marTop w:val="120"/>
          <w:marBottom w:val="0"/>
          <w:divBdr>
            <w:top w:val="none" w:sz="0" w:space="0" w:color="auto"/>
            <w:left w:val="none" w:sz="0" w:space="0" w:color="auto"/>
            <w:bottom w:val="none" w:sz="0" w:space="0" w:color="auto"/>
            <w:right w:val="none" w:sz="0" w:space="0" w:color="auto"/>
          </w:divBdr>
        </w:div>
        <w:div w:id="1413819637">
          <w:marLeft w:val="0"/>
          <w:marRight w:val="0"/>
          <w:marTop w:val="120"/>
          <w:marBottom w:val="0"/>
          <w:divBdr>
            <w:top w:val="none" w:sz="0" w:space="0" w:color="auto"/>
            <w:left w:val="none" w:sz="0" w:space="0" w:color="auto"/>
            <w:bottom w:val="none" w:sz="0" w:space="0" w:color="auto"/>
            <w:right w:val="none" w:sz="0" w:space="0" w:color="auto"/>
          </w:divBdr>
        </w:div>
        <w:div w:id="1440223502">
          <w:marLeft w:val="0"/>
          <w:marRight w:val="0"/>
          <w:marTop w:val="120"/>
          <w:marBottom w:val="0"/>
          <w:divBdr>
            <w:top w:val="none" w:sz="0" w:space="0" w:color="auto"/>
            <w:left w:val="none" w:sz="0" w:space="0" w:color="auto"/>
            <w:bottom w:val="none" w:sz="0" w:space="0" w:color="auto"/>
            <w:right w:val="none" w:sz="0" w:space="0" w:color="auto"/>
          </w:divBdr>
        </w:div>
        <w:div w:id="1441485541">
          <w:marLeft w:val="0"/>
          <w:marRight w:val="0"/>
          <w:marTop w:val="120"/>
          <w:marBottom w:val="0"/>
          <w:divBdr>
            <w:top w:val="none" w:sz="0" w:space="0" w:color="auto"/>
            <w:left w:val="none" w:sz="0" w:space="0" w:color="auto"/>
            <w:bottom w:val="none" w:sz="0" w:space="0" w:color="auto"/>
            <w:right w:val="none" w:sz="0" w:space="0" w:color="auto"/>
          </w:divBdr>
        </w:div>
        <w:div w:id="1520583984">
          <w:marLeft w:val="0"/>
          <w:marRight w:val="0"/>
          <w:marTop w:val="120"/>
          <w:marBottom w:val="0"/>
          <w:divBdr>
            <w:top w:val="none" w:sz="0" w:space="0" w:color="auto"/>
            <w:left w:val="none" w:sz="0" w:space="0" w:color="auto"/>
            <w:bottom w:val="none" w:sz="0" w:space="0" w:color="auto"/>
            <w:right w:val="none" w:sz="0" w:space="0" w:color="auto"/>
          </w:divBdr>
        </w:div>
        <w:div w:id="1556892667">
          <w:marLeft w:val="0"/>
          <w:marRight w:val="0"/>
          <w:marTop w:val="120"/>
          <w:marBottom w:val="0"/>
          <w:divBdr>
            <w:top w:val="none" w:sz="0" w:space="0" w:color="auto"/>
            <w:left w:val="none" w:sz="0" w:space="0" w:color="auto"/>
            <w:bottom w:val="none" w:sz="0" w:space="0" w:color="auto"/>
            <w:right w:val="none" w:sz="0" w:space="0" w:color="auto"/>
          </w:divBdr>
        </w:div>
        <w:div w:id="1582520663">
          <w:marLeft w:val="0"/>
          <w:marRight w:val="0"/>
          <w:marTop w:val="120"/>
          <w:marBottom w:val="0"/>
          <w:divBdr>
            <w:top w:val="none" w:sz="0" w:space="0" w:color="auto"/>
            <w:left w:val="none" w:sz="0" w:space="0" w:color="auto"/>
            <w:bottom w:val="none" w:sz="0" w:space="0" w:color="auto"/>
            <w:right w:val="none" w:sz="0" w:space="0" w:color="auto"/>
          </w:divBdr>
        </w:div>
        <w:div w:id="1707944049">
          <w:marLeft w:val="0"/>
          <w:marRight w:val="0"/>
          <w:marTop w:val="120"/>
          <w:marBottom w:val="0"/>
          <w:divBdr>
            <w:top w:val="none" w:sz="0" w:space="0" w:color="auto"/>
            <w:left w:val="none" w:sz="0" w:space="0" w:color="auto"/>
            <w:bottom w:val="none" w:sz="0" w:space="0" w:color="auto"/>
            <w:right w:val="none" w:sz="0" w:space="0" w:color="auto"/>
          </w:divBdr>
        </w:div>
        <w:div w:id="1708485364">
          <w:marLeft w:val="0"/>
          <w:marRight w:val="0"/>
          <w:marTop w:val="120"/>
          <w:marBottom w:val="0"/>
          <w:divBdr>
            <w:top w:val="none" w:sz="0" w:space="0" w:color="auto"/>
            <w:left w:val="none" w:sz="0" w:space="0" w:color="auto"/>
            <w:bottom w:val="none" w:sz="0" w:space="0" w:color="auto"/>
            <w:right w:val="none" w:sz="0" w:space="0" w:color="auto"/>
          </w:divBdr>
        </w:div>
        <w:div w:id="1711762967">
          <w:marLeft w:val="0"/>
          <w:marRight w:val="0"/>
          <w:marTop w:val="120"/>
          <w:marBottom w:val="0"/>
          <w:divBdr>
            <w:top w:val="none" w:sz="0" w:space="0" w:color="auto"/>
            <w:left w:val="none" w:sz="0" w:space="0" w:color="auto"/>
            <w:bottom w:val="none" w:sz="0" w:space="0" w:color="auto"/>
            <w:right w:val="none" w:sz="0" w:space="0" w:color="auto"/>
          </w:divBdr>
        </w:div>
        <w:div w:id="1716730771">
          <w:marLeft w:val="0"/>
          <w:marRight w:val="0"/>
          <w:marTop w:val="120"/>
          <w:marBottom w:val="0"/>
          <w:divBdr>
            <w:top w:val="none" w:sz="0" w:space="0" w:color="auto"/>
            <w:left w:val="none" w:sz="0" w:space="0" w:color="auto"/>
            <w:bottom w:val="none" w:sz="0" w:space="0" w:color="auto"/>
            <w:right w:val="none" w:sz="0" w:space="0" w:color="auto"/>
          </w:divBdr>
        </w:div>
        <w:div w:id="1723554321">
          <w:marLeft w:val="0"/>
          <w:marRight w:val="0"/>
          <w:marTop w:val="120"/>
          <w:marBottom w:val="0"/>
          <w:divBdr>
            <w:top w:val="none" w:sz="0" w:space="0" w:color="auto"/>
            <w:left w:val="none" w:sz="0" w:space="0" w:color="auto"/>
            <w:bottom w:val="none" w:sz="0" w:space="0" w:color="auto"/>
            <w:right w:val="none" w:sz="0" w:space="0" w:color="auto"/>
          </w:divBdr>
        </w:div>
        <w:div w:id="1726755291">
          <w:marLeft w:val="0"/>
          <w:marRight w:val="0"/>
          <w:marTop w:val="120"/>
          <w:marBottom w:val="0"/>
          <w:divBdr>
            <w:top w:val="none" w:sz="0" w:space="0" w:color="auto"/>
            <w:left w:val="none" w:sz="0" w:space="0" w:color="auto"/>
            <w:bottom w:val="none" w:sz="0" w:space="0" w:color="auto"/>
            <w:right w:val="none" w:sz="0" w:space="0" w:color="auto"/>
          </w:divBdr>
        </w:div>
        <w:div w:id="1739354552">
          <w:marLeft w:val="0"/>
          <w:marRight w:val="0"/>
          <w:marTop w:val="120"/>
          <w:marBottom w:val="0"/>
          <w:divBdr>
            <w:top w:val="none" w:sz="0" w:space="0" w:color="auto"/>
            <w:left w:val="none" w:sz="0" w:space="0" w:color="auto"/>
            <w:bottom w:val="none" w:sz="0" w:space="0" w:color="auto"/>
            <w:right w:val="none" w:sz="0" w:space="0" w:color="auto"/>
          </w:divBdr>
        </w:div>
        <w:div w:id="1765026824">
          <w:marLeft w:val="0"/>
          <w:marRight w:val="0"/>
          <w:marTop w:val="120"/>
          <w:marBottom w:val="0"/>
          <w:divBdr>
            <w:top w:val="none" w:sz="0" w:space="0" w:color="auto"/>
            <w:left w:val="none" w:sz="0" w:space="0" w:color="auto"/>
            <w:bottom w:val="none" w:sz="0" w:space="0" w:color="auto"/>
            <w:right w:val="none" w:sz="0" w:space="0" w:color="auto"/>
          </w:divBdr>
        </w:div>
        <w:div w:id="1768117383">
          <w:marLeft w:val="0"/>
          <w:marRight w:val="0"/>
          <w:marTop w:val="120"/>
          <w:marBottom w:val="0"/>
          <w:divBdr>
            <w:top w:val="none" w:sz="0" w:space="0" w:color="auto"/>
            <w:left w:val="none" w:sz="0" w:space="0" w:color="auto"/>
            <w:bottom w:val="none" w:sz="0" w:space="0" w:color="auto"/>
            <w:right w:val="none" w:sz="0" w:space="0" w:color="auto"/>
          </w:divBdr>
        </w:div>
        <w:div w:id="1776317544">
          <w:marLeft w:val="0"/>
          <w:marRight w:val="0"/>
          <w:marTop w:val="120"/>
          <w:marBottom w:val="0"/>
          <w:divBdr>
            <w:top w:val="none" w:sz="0" w:space="0" w:color="auto"/>
            <w:left w:val="none" w:sz="0" w:space="0" w:color="auto"/>
            <w:bottom w:val="none" w:sz="0" w:space="0" w:color="auto"/>
            <w:right w:val="none" w:sz="0" w:space="0" w:color="auto"/>
          </w:divBdr>
        </w:div>
        <w:div w:id="1777097072">
          <w:marLeft w:val="0"/>
          <w:marRight w:val="0"/>
          <w:marTop w:val="120"/>
          <w:marBottom w:val="0"/>
          <w:divBdr>
            <w:top w:val="none" w:sz="0" w:space="0" w:color="auto"/>
            <w:left w:val="none" w:sz="0" w:space="0" w:color="auto"/>
            <w:bottom w:val="none" w:sz="0" w:space="0" w:color="auto"/>
            <w:right w:val="none" w:sz="0" w:space="0" w:color="auto"/>
          </w:divBdr>
        </w:div>
        <w:div w:id="1792236983">
          <w:marLeft w:val="0"/>
          <w:marRight w:val="0"/>
          <w:marTop w:val="120"/>
          <w:marBottom w:val="0"/>
          <w:divBdr>
            <w:top w:val="none" w:sz="0" w:space="0" w:color="auto"/>
            <w:left w:val="none" w:sz="0" w:space="0" w:color="auto"/>
            <w:bottom w:val="none" w:sz="0" w:space="0" w:color="auto"/>
            <w:right w:val="none" w:sz="0" w:space="0" w:color="auto"/>
          </w:divBdr>
        </w:div>
        <w:div w:id="1806849943">
          <w:marLeft w:val="0"/>
          <w:marRight w:val="0"/>
          <w:marTop w:val="120"/>
          <w:marBottom w:val="0"/>
          <w:divBdr>
            <w:top w:val="none" w:sz="0" w:space="0" w:color="auto"/>
            <w:left w:val="none" w:sz="0" w:space="0" w:color="auto"/>
            <w:bottom w:val="none" w:sz="0" w:space="0" w:color="auto"/>
            <w:right w:val="none" w:sz="0" w:space="0" w:color="auto"/>
          </w:divBdr>
        </w:div>
        <w:div w:id="1850217089">
          <w:marLeft w:val="0"/>
          <w:marRight w:val="0"/>
          <w:marTop w:val="120"/>
          <w:marBottom w:val="0"/>
          <w:divBdr>
            <w:top w:val="none" w:sz="0" w:space="0" w:color="auto"/>
            <w:left w:val="none" w:sz="0" w:space="0" w:color="auto"/>
            <w:bottom w:val="none" w:sz="0" w:space="0" w:color="auto"/>
            <w:right w:val="none" w:sz="0" w:space="0" w:color="auto"/>
          </w:divBdr>
        </w:div>
        <w:div w:id="1855923007">
          <w:marLeft w:val="0"/>
          <w:marRight w:val="0"/>
          <w:marTop w:val="120"/>
          <w:marBottom w:val="0"/>
          <w:divBdr>
            <w:top w:val="none" w:sz="0" w:space="0" w:color="auto"/>
            <w:left w:val="none" w:sz="0" w:space="0" w:color="auto"/>
            <w:bottom w:val="none" w:sz="0" w:space="0" w:color="auto"/>
            <w:right w:val="none" w:sz="0" w:space="0" w:color="auto"/>
          </w:divBdr>
        </w:div>
        <w:div w:id="1901088951">
          <w:marLeft w:val="0"/>
          <w:marRight w:val="0"/>
          <w:marTop w:val="120"/>
          <w:marBottom w:val="0"/>
          <w:divBdr>
            <w:top w:val="none" w:sz="0" w:space="0" w:color="auto"/>
            <w:left w:val="none" w:sz="0" w:space="0" w:color="auto"/>
            <w:bottom w:val="none" w:sz="0" w:space="0" w:color="auto"/>
            <w:right w:val="none" w:sz="0" w:space="0" w:color="auto"/>
          </w:divBdr>
        </w:div>
        <w:div w:id="1952854078">
          <w:marLeft w:val="0"/>
          <w:marRight w:val="0"/>
          <w:marTop w:val="120"/>
          <w:marBottom w:val="0"/>
          <w:divBdr>
            <w:top w:val="none" w:sz="0" w:space="0" w:color="auto"/>
            <w:left w:val="none" w:sz="0" w:space="0" w:color="auto"/>
            <w:bottom w:val="none" w:sz="0" w:space="0" w:color="auto"/>
            <w:right w:val="none" w:sz="0" w:space="0" w:color="auto"/>
          </w:divBdr>
        </w:div>
        <w:div w:id="1980962415">
          <w:marLeft w:val="0"/>
          <w:marRight w:val="0"/>
          <w:marTop w:val="120"/>
          <w:marBottom w:val="0"/>
          <w:divBdr>
            <w:top w:val="none" w:sz="0" w:space="0" w:color="auto"/>
            <w:left w:val="none" w:sz="0" w:space="0" w:color="auto"/>
            <w:bottom w:val="none" w:sz="0" w:space="0" w:color="auto"/>
            <w:right w:val="none" w:sz="0" w:space="0" w:color="auto"/>
          </w:divBdr>
        </w:div>
        <w:div w:id="2003000654">
          <w:marLeft w:val="0"/>
          <w:marRight w:val="0"/>
          <w:marTop w:val="120"/>
          <w:marBottom w:val="0"/>
          <w:divBdr>
            <w:top w:val="none" w:sz="0" w:space="0" w:color="auto"/>
            <w:left w:val="none" w:sz="0" w:space="0" w:color="auto"/>
            <w:bottom w:val="none" w:sz="0" w:space="0" w:color="auto"/>
            <w:right w:val="none" w:sz="0" w:space="0" w:color="auto"/>
          </w:divBdr>
        </w:div>
        <w:div w:id="2044986288">
          <w:marLeft w:val="0"/>
          <w:marRight w:val="0"/>
          <w:marTop w:val="120"/>
          <w:marBottom w:val="0"/>
          <w:divBdr>
            <w:top w:val="none" w:sz="0" w:space="0" w:color="auto"/>
            <w:left w:val="none" w:sz="0" w:space="0" w:color="auto"/>
            <w:bottom w:val="none" w:sz="0" w:space="0" w:color="auto"/>
            <w:right w:val="none" w:sz="0" w:space="0" w:color="auto"/>
          </w:divBdr>
        </w:div>
      </w:divsChild>
    </w:div>
    <w:div w:id="343896086">
      <w:bodyDiv w:val="1"/>
      <w:marLeft w:val="0"/>
      <w:marRight w:val="0"/>
      <w:marTop w:val="0"/>
      <w:marBottom w:val="0"/>
      <w:divBdr>
        <w:top w:val="none" w:sz="0" w:space="0" w:color="auto"/>
        <w:left w:val="none" w:sz="0" w:space="0" w:color="auto"/>
        <w:bottom w:val="none" w:sz="0" w:space="0" w:color="auto"/>
        <w:right w:val="none" w:sz="0" w:space="0" w:color="auto"/>
      </w:divBdr>
    </w:div>
    <w:div w:id="354818113">
      <w:bodyDiv w:val="1"/>
      <w:marLeft w:val="0"/>
      <w:marRight w:val="0"/>
      <w:marTop w:val="0"/>
      <w:marBottom w:val="0"/>
      <w:divBdr>
        <w:top w:val="none" w:sz="0" w:space="0" w:color="auto"/>
        <w:left w:val="none" w:sz="0" w:space="0" w:color="auto"/>
        <w:bottom w:val="none" w:sz="0" w:space="0" w:color="auto"/>
        <w:right w:val="none" w:sz="0" w:space="0" w:color="auto"/>
      </w:divBdr>
    </w:div>
    <w:div w:id="397049472">
      <w:bodyDiv w:val="1"/>
      <w:marLeft w:val="0"/>
      <w:marRight w:val="0"/>
      <w:marTop w:val="0"/>
      <w:marBottom w:val="0"/>
      <w:divBdr>
        <w:top w:val="none" w:sz="0" w:space="0" w:color="auto"/>
        <w:left w:val="none" w:sz="0" w:space="0" w:color="auto"/>
        <w:bottom w:val="none" w:sz="0" w:space="0" w:color="auto"/>
        <w:right w:val="none" w:sz="0" w:space="0" w:color="auto"/>
      </w:divBdr>
    </w:div>
    <w:div w:id="413210784">
      <w:bodyDiv w:val="1"/>
      <w:marLeft w:val="0"/>
      <w:marRight w:val="0"/>
      <w:marTop w:val="0"/>
      <w:marBottom w:val="0"/>
      <w:divBdr>
        <w:top w:val="none" w:sz="0" w:space="0" w:color="auto"/>
        <w:left w:val="none" w:sz="0" w:space="0" w:color="auto"/>
        <w:bottom w:val="none" w:sz="0" w:space="0" w:color="auto"/>
        <w:right w:val="none" w:sz="0" w:space="0" w:color="auto"/>
      </w:divBdr>
      <w:divsChild>
        <w:div w:id="352415761">
          <w:marLeft w:val="0"/>
          <w:marRight w:val="0"/>
          <w:marTop w:val="120"/>
          <w:marBottom w:val="0"/>
          <w:divBdr>
            <w:top w:val="none" w:sz="0" w:space="0" w:color="auto"/>
            <w:left w:val="none" w:sz="0" w:space="0" w:color="auto"/>
            <w:bottom w:val="none" w:sz="0" w:space="0" w:color="auto"/>
            <w:right w:val="none" w:sz="0" w:space="0" w:color="auto"/>
          </w:divBdr>
        </w:div>
        <w:div w:id="447285446">
          <w:marLeft w:val="0"/>
          <w:marRight w:val="0"/>
          <w:marTop w:val="120"/>
          <w:marBottom w:val="0"/>
          <w:divBdr>
            <w:top w:val="none" w:sz="0" w:space="0" w:color="auto"/>
            <w:left w:val="none" w:sz="0" w:space="0" w:color="auto"/>
            <w:bottom w:val="none" w:sz="0" w:space="0" w:color="auto"/>
            <w:right w:val="none" w:sz="0" w:space="0" w:color="auto"/>
          </w:divBdr>
        </w:div>
        <w:div w:id="697632460">
          <w:marLeft w:val="0"/>
          <w:marRight w:val="0"/>
          <w:marTop w:val="120"/>
          <w:marBottom w:val="0"/>
          <w:divBdr>
            <w:top w:val="none" w:sz="0" w:space="0" w:color="auto"/>
            <w:left w:val="none" w:sz="0" w:space="0" w:color="auto"/>
            <w:bottom w:val="none" w:sz="0" w:space="0" w:color="auto"/>
            <w:right w:val="none" w:sz="0" w:space="0" w:color="auto"/>
          </w:divBdr>
        </w:div>
        <w:div w:id="765230897">
          <w:marLeft w:val="0"/>
          <w:marRight w:val="0"/>
          <w:marTop w:val="120"/>
          <w:marBottom w:val="0"/>
          <w:divBdr>
            <w:top w:val="none" w:sz="0" w:space="0" w:color="auto"/>
            <w:left w:val="none" w:sz="0" w:space="0" w:color="auto"/>
            <w:bottom w:val="none" w:sz="0" w:space="0" w:color="auto"/>
            <w:right w:val="none" w:sz="0" w:space="0" w:color="auto"/>
          </w:divBdr>
        </w:div>
        <w:div w:id="822627858">
          <w:marLeft w:val="0"/>
          <w:marRight w:val="0"/>
          <w:marTop w:val="120"/>
          <w:marBottom w:val="0"/>
          <w:divBdr>
            <w:top w:val="none" w:sz="0" w:space="0" w:color="auto"/>
            <w:left w:val="none" w:sz="0" w:space="0" w:color="auto"/>
            <w:bottom w:val="none" w:sz="0" w:space="0" w:color="auto"/>
            <w:right w:val="none" w:sz="0" w:space="0" w:color="auto"/>
          </w:divBdr>
        </w:div>
        <w:div w:id="1025904884">
          <w:marLeft w:val="0"/>
          <w:marRight w:val="0"/>
          <w:marTop w:val="120"/>
          <w:marBottom w:val="0"/>
          <w:divBdr>
            <w:top w:val="none" w:sz="0" w:space="0" w:color="auto"/>
            <w:left w:val="none" w:sz="0" w:space="0" w:color="auto"/>
            <w:bottom w:val="none" w:sz="0" w:space="0" w:color="auto"/>
            <w:right w:val="none" w:sz="0" w:space="0" w:color="auto"/>
          </w:divBdr>
        </w:div>
        <w:div w:id="1148932928">
          <w:marLeft w:val="0"/>
          <w:marRight w:val="0"/>
          <w:marTop w:val="120"/>
          <w:marBottom w:val="0"/>
          <w:divBdr>
            <w:top w:val="none" w:sz="0" w:space="0" w:color="auto"/>
            <w:left w:val="none" w:sz="0" w:space="0" w:color="auto"/>
            <w:bottom w:val="none" w:sz="0" w:space="0" w:color="auto"/>
            <w:right w:val="none" w:sz="0" w:space="0" w:color="auto"/>
          </w:divBdr>
        </w:div>
        <w:div w:id="1336835849">
          <w:marLeft w:val="0"/>
          <w:marRight w:val="0"/>
          <w:marTop w:val="120"/>
          <w:marBottom w:val="0"/>
          <w:divBdr>
            <w:top w:val="none" w:sz="0" w:space="0" w:color="auto"/>
            <w:left w:val="none" w:sz="0" w:space="0" w:color="auto"/>
            <w:bottom w:val="none" w:sz="0" w:space="0" w:color="auto"/>
            <w:right w:val="none" w:sz="0" w:space="0" w:color="auto"/>
          </w:divBdr>
        </w:div>
        <w:div w:id="1386030240">
          <w:marLeft w:val="0"/>
          <w:marRight w:val="0"/>
          <w:marTop w:val="120"/>
          <w:marBottom w:val="0"/>
          <w:divBdr>
            <w:top w:val="none" w:sz="0" w:space="0" w:color="auto"/>
            <w:left w:val="none" w:sz="0" w:space="0" w:color="auto"/>
            <w:bottom w:val="none" w:sz="0" w:space="0" w:color="auto"/>
            <w:right w:val="none" w:sz="0" w:space="0" w:color="auto"/>
          </w:divBdr>
        </w:div>
        <w:div w:id="1619411755">
          <w:marLeft w:val="0"/>
          <w:marRight w:val="0"/>
          <w:marTop w:val="120"/>
          <w:marBottom w:val="0"/>
          <w:divBdr>
            <w:top w:val="none" w:sz="0" w:space="0" w:color="auto"/>
            <w:left w:val="none" w:sz="0" w:space="0" w:color="auto"/>
            <w:bottom w:val="none" w:sz="0" w:space="0" w:color="auto"/>
            <w:right w:val="none" w:sz="0" w:space="0" w:color="auto"/>
          </w:divBdr>
        </w:div>
        <w:div w:id="1674262196">
          <w:marLeft w:val="0"/>
          <w:marRight w:val="0"/>
          <w:marTop w:val="120"/>
          <w:marBottom w:val="0"/>
          <w:divBdr>
            <w:top w:val="none" w:sz="0" w:space="0" w:color="auto"/>
            <w:left w:val="none" w:sz="0" w:space="0" w:color="auto"/>
            <w:bottom w:val="none" w:sz="0" w:space="0" w:color="auto"/>
            <w:right w:val="none" w:sz="0" w:space="0" w:color="auto"/>
          </w:divBdr>
        </w:div>
        <w:div w:id="1715152344">
          <w:marLeft w:val="0"/>
          <w:marRight w:val="0"/>
          <w:marTop w:val="120"/>
          <w:marBottom w:val="0"/>
          <w:divBdr>
            <w:top w:val="none" w:sz="0" w:space="0" w:color="auto"/>
            <w:left w:val="none" w:sz="0" w:space="0" w:color="auto"/>
            <w:bottom w:val="none" w:sz="0" w:space="0" w:color="auto"/>
            <w:right w:val="none" w:sz="0" w:space="0" w:color="auto"/>
          </w:divBdr>
        </w:div>
      </w:divsChild>
    </w:div>
    <w:div w:id="416874944">
      <w:bodyDiv w:val="1"/>
      <w:marLeft w:val="0"/>
      <w:marRight w:val="0"/>
      <w:marTop w:val="0"/>
      <w:marBottom w:val="0"/>
      <w:divBdr>
        <w:top w:val="none" w:sz="0" w:space="0" w:color="auto"/>
        <w:left w:val="none" w:sz="0" w:space="0" w:color="auto"/>
        <w:bottom w:val="none" w:sz="0" w:space="0" w:color="auto"/>
        <w:right w:val="none" w:sz="0" w:space="0" w:color="auto"/>
      </w:divBdr>
    </w:div>
    <w:div w:id="446317962">
      <w:bodyDiv w:val="1"/>
      <w:marLeft w:val="0"/>
      <w:marRight w:val="0"/>
      <w:marTop w:val="0"/>
      <w:marBottom w:val="0"/>
      <w:divBdr>
        <w:top w:val="none" w:sz="0" w:space="0" w:color="auto"/>
        <w:left w:val="none" w:sz="0" w:space="0" w:color="auto"/>
        <w:bottom w:val="none" w:sz="0" w:space="0" w:color="auto"/>
        <w:right w:val="none" w:sz="0" w:space="0" w:color="auto"/>
      </w:divBdr>
    </w:div>
    <w:div w:id="456996163">
      <w:bodyDiv w:val="1"/>
      <w:marLeft w:val="0"/>
      <w:marRight w:val="0"/>
      <w:marTop w:val="0"/>
      <w:marBottom w:val="0"/>
      <w:divBdr>
        <w:top w:val="none" w:sz="0" w:space="0" w:color="auto"/>
        <w:left w:val="none" w:sz="0" w:space="0" w:color="auto"/>
        <w:bottom w:val="none" w:sz="0" w:space="0" w:color="auto"/>
        <w:right w:val="none" w:sz="0" w:space="0" w:color="auto"/>
      </w:divBdr>
    </w:div>
    <w:div w:id="467018833">
      <w:bodyDiv w:val="1"/>
      <w:marLeft w:val="0"/>
      <w:marRight w:val="0"/>
      <w:marTop w:val="0"/>
      <w:marBottom w:val="0"/>
      <w:divBdr>
        <w:top w:val="none" w:sz="0" w:space="0" w:color="auto"/>
        <w:left w:val="none" w:sz="0" w:space="0" w:color="auto"/>
        <w:bottom w:val="none" w:sz="0" w:space="0" w:color="auto"/>
        <w:right w:val="none" w:sz="0" w:space="0" w:color="auto"/>
      </w:divBdr>
      <w:divsChild>
        <w:div w:id="5983083">
          <w:marLeft w:val="0"/>
          <w:marRight w:val="0"/>
          <w:marTop w:val="120"/>
          <w:marBottom w:val="0"/>
          <w:divBdr>
            <w:top w:val="none" w:sz="0" w:space="0" w:color="auto"/>
            <w:left w:val="none" w:sz="0" w:space="0" w:color="auto"/>
            <w:bottom w:val="none" w:sz="0" w:space="0" w:color="auto"/>
            <w:right w:val="none" w:sz="0" w:space="0" w:color="auto"/>
          </w:divBdr>
        </w:div>
        <w:div w:id="52628450">
          <w:marLeft w:val="0"/>
          <w:marRight w:val="0"/>
          <w:marTop w:val="120"/>
          <w:marBottom w:val="0"/>
          <w:divBdr>
            <w:top w:val="none" w:sz="0" w:space="0" w:color="auto"/>
            <w:left w:val="none" w:sz="0" w:space="0" w:color="auto"/>
            <w:bottom w:val="none" w:sz="0" w:space="0" w:color="auto"/>
            <w:right w:val="none" w:sz="0" w:space="0" w:color="auto"/>
          </w:divBdr>
        </w:div>
        <w:div w:id="80765040">
          <w:marLeft w:val="0"/>
          <w:marRight w:val="0"/>
          <w:marTop w:val="120"/>
          <w:marBottom w:val="0"/>
          <w:divBdr>
            <w:top w:val="none" w:sz="0" w:space="0" w:color="auto"/>
            <w:left w:val="none" w:sz="0" w:space="0" w:color="auto"/>
            <w:bottom w:val="none" w:sz="0" w:space="0" w:color="auto"/>
            <w:right w:val="none" w:sz="0" w:space="0" w:color="auto"/>
          </w:divBdr>
        </w:div>
        <w:div w:id="449277360">
          <w:marLeft w:val="0"/>
          <w:marRight w:val="0"/>
          <w:marTop w:val="120"/>
          <w:marBottom w:val="0"/>
          <w:divBdr>
            <w:top w:val="none" w:sz="0" w:space="0" w:color="auto"/>
            <w:left w:val="none" w:sz="0" w:space="0" w:color="auto"/>
            <w:bottom w:val="none" w:sz="0" w:space="0" w:color="auto"/>
            <w:right w:val="none" w:sz="0" w:space="0" w:color="auto"/>
          </w:divBdr>
        </w:div>
        <w:div w:id="449591543">
          <w:marLeft w:val="0"/>
          <w:marRight w:val="0"/>
          <w:marTop w:val="120"/>
          <w:marBottom w:val="0"/>
          <w:divBdr>
            <w:top w:val="none" w:sz="0" w:space="0" w:color="auto"/>
            <w:left w:val="none" w:sz="0" w:space="0" w:color="auto"/>
            <w:bottom w:val="none" w:sz="0" w:space="0" w:color="auto"/>
            <w:right w:val="none" w:sz="0" w:space="0" w:color="auto"/>
          </w:divBdr>
        </w:div>
        <w:div w:id="452746447">
          <w:marLeft w:val="0"/>
          <w:marRight w:val="0"/>
          <w:marTop w:val="120"/>
          <w:marBottom w:val="0"/>
          <w:divBdr>
            <w:top w:val="none" w:sz="0" w:space="0" w:color="auto"/>
            <w:left w:val="none" w:sz="0" w:space="0" w:color="auto"/>
            <w:bottom w:val="none" w:sz="0" w:space="0" w:color="auto"/>
            <w:right w:val="none" w:sz="0" w:space="0" w:color="auto"/>
          </w:divBdr>
        </w:div>
        <w:div w:id="536940648">
          <w:marLeft w:val="0"/>
          <w:marRight w:val="0"/>
          <w:marTop w:val="120"/>
          <w:marBottom w:val="0"/>
          <w:divBdr>
            <w:top w:val="none" w:sz="0" w:space="0" w:color="auto"/>
            <w:left w:val="none" w:sz="0" w:space="0" w:color="auto"/>
            <w:bottom w:val="none" w:sz="0" w:space="0" w:color="auto"/>
            <w:right w:val="none" w:sz="0" w:space="0" w:color="auto"/>
          </w:divBdr>
        </w:div>
        <w:div w:id="594023027">
          <w:marLeft w:val="0"/>
          <w:marRight w:val="0"/>
          <w:marTop w:val="120"/>
          <w:marBottom w:val="0"/>
          <w:divBdr>
            <w:top w:val="none" w:sz="0" w:space="0" w:color="auto"/>
            <w:left w:val="none" w:sz="0" w:space="0" w:color="auto"/>
            <w:bottom w:val="none" w:sz="0" w:space="0" w:color="auto"/>
            <w:right w:val="none" w:sz="0" w:space="0" w:color="auto"/>
          </w:divBdr>
        </w:div>
        <w:div w:id="627203511">
          <w:marLeft w:val="0"/>
          <w:marRight w:val="0"/>
          <w:marTop w:val="120"/>
          <w:marBottom w:val="0"/>
          <w:divBdr>
            <w:top w:val="none" w:sz="0" w:space="0" w:color="auto"/>
            <w:left w:val="none" w:sz="0" w:space="0" w:color="auto"/>
            <w:bottom w:val="none" w:sz="0" w:space="0" w:color="auto"/>
            <w:right w:val="none" w:sz="0" w:space="0" w:color="auto"/>
          </w:divBdr>
        </w:div>
        <w:div w:id="644243066">
          <w:marLeft w:val="0"/>
          <w:marRight w:val="0"/>
          <w:marTop w:val="120"/>
          <w:marBottom w:val="0"/>
          <w:divBdr>
            <w:top w:val="none" w:sz="0" w:space="0" w:color="auto"/>
            <w:left w:val="none" w:sz="0" w:space="0" w:color="auto"/>
            <w:bottom w:val="none" w:sz="0" w:space="0" w:color="auto"/>
            <w:right w:val="none" w:sz="0" w:space="0" w:color="auto"/>
          </w:divBdr>
        </w:div>
        <w:div w:id="918291183">
          <w:marLeft w:val="0"/>
          <w:marRight w:val="0"/>
          <w:marTop w:val="120"/>
          <w:marBottom w:val="0"/>
          <w:divBdr>
            <w:top w:val="none" w:sz="0" w:space="0" w:color="auto"/>
            <w:left w:val="none" w:sz="0" w:space="0" w:color="auto"/>
            <w:bottom w:val="none" w:sz="0" w:space="0" w:color="auto"/>
            <w:right w:val="none" w:sz="0" w:space="0" w:color="auto"/>
          </w:divBdr>
        </w:div>
        <w:div w:id="980966215">
          <w:marLeft w:val="0"/>
          <w:marRight w:val="0"/>
          <w:marTop w:val="120"/>
          <w:marBottom w:val="0"/>
          <w:divBdr>
            <w:top w:val="none" w:sz="0" w:space="0" w:color="auto"/>
            <w:left w:val="none" w:sz="0" w:space="0" w:color="auto"/>
            <w:bottom w:val="none" w:sz="0" w:space="0" w:color="auto"/>
            <w:right w:val="none" w:sz="0" w:space="0" w:color="auto"/>
          </w:divBdr>
        </w:div>
        <w:div w:id="984312747">
          <w:marLeft w:val="0"/>
          <w:marRight w:val="0"/>
          <w:marTop w:val="120"/>
          <w:marBottom w:val="0"/>
          <w:divBdr>
            <w:top w:val="none" w:sz="0" w:space="0" w:color="auto"/>
            <w:left w:val="none" w:sz="0" w:space="0" w:color="auto"/>
            <w:bottom w:val="none" w:sz="0" w:space="0" w:color="auto"/>
            <w:right w:val="none" w:sz="0" w:space="0" w:color="auto"/>
          </w:divBdr>
        </w:div>
        <w:div w:id="1056975317">
          <w:marLeft w:val="0"/>
          <w:marRight w:val="0"/>
          <w:marTop w:val="120"/>
          <w:marBottom w:val="0"/>
          <w:divBdr>
            <w:top w:val="none" w:sz="0" w:space="0" w:color="auto"/>
            <w:left w:val="none" w:sz="0" w:space="0" w:color="auto"/>
            <w:bottom w:val="none" w:sz="0" w:space="0" w:color="auto"/>
            <w:right w:val="none" w:sz="0" w:space="0" w:color="auto"/>
          </w:divBdr>
        </w:div>
        <w:div w:id="1066295075">
          <w:marLeft w:val="0"/>
          <w:marRight w:val="0"/>
          <w:marTop w:val="120"/>
          <w:marBottom w:val="96"/>
          <w:divBdr>
            <w:top w:val="none" w:sz="0" w:space="0" w:color="auto"/>
            <w:left w:val="single" w:sz="24" w:space="0" w:color="CED3F1"/>
            <w:bottom w:val="none" w:sz="0" w:space="0" w:color="auto"/>
            <w:right w:val="none" w:sz="0" w:space="0" w:color="auto"/>
          </w:divBdr>
        </w:div>
        <w:div w:id="1115248191">
          <w:marLeft w:val="0"/>
          <w:marRight w:val="0"/>
          <w:marTop w:val="120"/>
          <w:marBottom w:val="0"/>
          <w:divBdr>
            <w:top w:val="none" w:sz="0" w:space="0" w:color="auto"/>
            <w:left w:val="none" w:sz="0" w:space="0" w:color="auto"/>
            <w:bottom w:val="none" w:sz="0" w:space="0" w:color="auto"/>
            <w:right w:val="none" w:sz="0" w:space="0" w:color="auto"/>
          </w:divBdr>
        </w:div>
        <w:div w:id="1116949946">
          <w:marLeft w:val="0"/>
          <w:marRight w:val="0"/>
          <w:marTop w:val="120"/>
          <w:marBottom w:val="0"/>
          <w:divBdr>
            <w:top w:val="none" w:sz="0" w:space="0" w:color="auto"/>
            <w:left w:val="none" w:sz="0" w:space="0" w:color="auto"/>
            <w:bottom w:val="none" w:sz="0" w:space="0" w:color="auto"/>
            <w:right w:val="none" w:sz="0" w:space="0" w:color="auto"/>
          </w:divBdr>
        </w:div>
        <w:div w:id="1249391528">
          <w:marLeft w:val="0"/>
          <w:marRight w:val="0"/>
          <w:marTop w:val="120"/>
          <w:marBottom w:val="0"/>
          <w:divBdr>
            <w:top w:val="none" w:sz="0" w:space="0" w:color="auto"/>
            <w:left w:val="none" w:sz="0" w:space="0" w:color="auto"/>
            <w:bottom w:val="none" w:sz="0" w:space="0" w:color="auto"/>
            <w:right w:val="none" w:sz="0" w:space="0" w:color="auto"/>
          </w:divBdr>
        </w:div>
        <w:div w:id="1349528695">
          <w:marLeft w:val="0"/>
          <w:marRight w:val="0"/>
          <w:marTop w:val="120"/>
          <w:marBottom w:val="0"/>
          <w:divBdr>
            <w:top w:val="none" w:sz="0" w:space="0" w:color="auto"/>
            <w:left w:val="none" w:sz="0" w:space="0" w:color="auto"/>
            <w:bottom w:val="none" w:sz="0" w:space="0" w:color="auto"/>
            <w:right w:val="none" w:sz="0" w:space="0" w:color="auto"/>
          </w:divBdr>
        </w:div>
        <w:div w:id="1379738436">
          <w:marLeft w:val="0"/>
          <w:marRight w:val="0"/>
          <w:marTop w:val="120"/>
          <w:marBottom w:val="0"/>
          <w:divBdr>
            <w:top w:val="none" w:sz="0" w:space="0" w:color="auto"/>
            <w:left w:val="none" w:sz="0" w:space="0" w:color="auto"/>
            <w:bottom w:val="none" w:sz="0" w:space="0" w:color="auto"/>
            <w:right w:val="none" w:sz="0" w:space="0" w:color="auto"/>
          </w:divBdr>
        </w:div>
        <w:div w:id="1381636789">
          <w:marLeft w:val="0"/>
          <w:marRight w:val="0"/>
          <w:marTop w:val="120"/>
          <w:marBottom w:val="0"/>
          <w:divBdr>
            <w:top w:val="none" w:sz="0" w:space="0" w:color="auto"/>
            <w:left w:val="none" w:sz="0" w:space="0" w:color="auto"/>
            <w:bottom w:val="none" w:sz="0" w:space="0" w:color="auto"/>
            <w:right w:val="none" w:sz="0" w:space="0" w:color="auto"/>
          </w:divBdr>
        </w:div>
        <w:div w:id="1495292480">
          <w:marLeft w:val="0"/>
          <w:marRight w:val="0"/>
          <w:marTop w:val="120"/>
          <w:marBottom w:val="0"/>
          <w:divBdr>
            <w:top w:val="none" w:sz="0" w:space="0" w:color="auto"/>
            <w:left w:val="none" w:sz="0" w:space="0" w:color="auto"/>
            <w:bottom w:val="none" w:sz="0" w:space="0" w:color="auto"/>
            <w:right w:val="none" w:sz="0" w:space="0" w:color="auto"/>
          </w:divBdr>
        </w:div>
        <w:div w:id="1506939603">
          <w:marLeft w:val="0"/>
          <w:marRight w:val="0"/>
          <w:marTop w:val="120"/>
          <w:marBottom w:val="0"/>
          <w:divBdr>
            <w:top w:val="none" w:sz="0" w:space="0" w:color="auto"/>
            <w:left w:val="none" w:sz="0" w:space="0" w:color="auto"/>
            <w:bottom w:val="none" w:sz="0" w:space="0" w:color="auto"/>
            <w:right w:val="none" w:sz="0" w:space="0" w:color="auto"/>
          </w:divBdr>
        </w:div>
        <w:div w:id="1530218205">
          <w:marLeft w:val="0"/>
          <w:marRight w:val="0"/>
          <w:marTop w:val="120"/>
          <w:marBottom w:val="0"/>
          <w:divBdr>
            <w:top w:val="none" w:sz="0" w:space="0" w:color="auto"/>
            <w:left w:val="none" w:sz="0" w:space="0" w:color="auto"/>
            <w:bottom w:val="none" w:sz="0" w:space="0" w:color="auto"/>
            <w:right w:val="none" w:sz="0" w:space="0" w:color="auto"/>
          </w:divBdr>
        </w:div>
        <w:div w:id="1559051173">
          <w:marLeft w:val="0"/>
          <w:marRight w:val="0"/>
          <w:marTop w:val="120"/>
          <w:marBottom w:val="0"/>
          <w:divBdr>
            <w:top w:val="none" w:sz="0" w:space="0" w:color="auto"/>
            <w:left w:val="none" w:sz="0" w:space="0" w:color="auto"/>
            <w:bottom w:val="none" w:sz="0" w:space="0" w:color="auto"/>
            <w:right w:val="none" w:sz="0" w:space="0" w:color="auto"/>
          </w:divBdr>
        </w:div>
        <w:div w:id="1562789635">
          <w:marLeft w:val="0"/>
          <w:marRight w:val="0"/>
          <w:marTop w:val="120"/>
          <w:marBottom w:val="0"/>
          <w:divBdr>
            <w:top w:val="none" w:sz="0" w:space="0" w:color="auto"/>
            <w:left w:val="none" w:sz="0" w:space="0" w:color="auto"/>
            <w:bottom w:val="none" w:sz="0" w:space="0" w:color="auto"/>
            <w:right w:val="none" w:sz="0" w:space="0" w:color="auto"/>
          </w:divBdr>
        </w:div>
        <w:div w:id="1610579585">
          <w:marLeft w:val="0"/>
          <w:marRight w:val="0"/>
          <w:marTop w:val="0"/>
          <w:marBottom w:val="192"/>
          <w:divBdr>
            <w:top w:val="none" w:sz="0" w:space="0" w:color="auto"/>
            <w:left w:val="none" w:sz="0" w:space="0" w:color="auto"/>
            <w:bottom w:val="none" w:sz="0" w:space="0" w:color="auto"/>
            <w:right w:val="none" w:sz="0" w:space="0" w:color="auto"/>
          </w:divBdr>
        </w:div>
        <w:div w:id="1632904077">
          <w:marLeft w:val="0"/>
          <w:marRight w:val="0"/>
          <w:marTop w:val="120"/>
          <w:marBottom w:val="0"/>
          <w:divBdr>
            <w:top w:val="none" w:sz="0" w:space="0" w:color="auto"/>
            <w:left w:val="none" w:sz="0" w:space="0" w:color="auto"/>
            <w:bottom w:val="none" w:sz="0" w:space="0" w:color="auto"/>
            <w:right w:val="none" w:sz="0" w:space="0" w:color="auto"/>
          </w:divBdr>
        </w:div>
        <w:div w:id="1639605511">
          <w:marLeft w:val="0"/>
          <w:marRight w:val="0"/>
          <w:marTop w:val="120"/>
          <w:marBottom w:val="0"/>
          <w:divBdr>
            <w:top w:val="none" w:sz="0" w:space="0" w:color="auto"/>
            <w:left w:val="none" w:sz="0" w:space="0" w:color="auto"/>
            <w:bottom w:val="none" w:sz="0" w:space="0" w:color="auto"/>
            <w:right w:val="none" w:sz="0" w:space="0" w:color="auto"/>
          </w:divBdr>
        </w:div>
        <w:div w:id="1664896761">
          <w:marLeft w:val="0"/>
          <w:marRight w:val="0"/>
          <w:marTop w:val="120"/>
          <w:marBottom w:val="0"/>
          <w:divBdr>
            <w:top w:val="none" w:sz="0" w:space="0" w:color="auto"/>
            <w:left w:val="none" w:sz="0" w:space="0" w:color="auto"/>
            <w:bottom w:val="none" w:sz="0" w:space="0" w:color="auto"/>
            <w:right w:val="none" w:sz="0" w:space="0" w:color="auto"/>
          </w:divBdr>
        </w:div>
        <w:div w:id="1710373948">
          <w:marLeft w:val="0"/>
          <w:marRight w:val="0"/>
          <w:marTop w:val="120"/>
          <w:marBottom w:val="0"/>
          <w:divBdr>
            <w:top w:val="none" w:sz="0" w:space="0" w:color="auto"/>
            <w:left w:val="none" w:sz="0" w:space="0" w:color="auto"/>
            <w:bottom w:val="none" w:sz="0" w:space="0" w:color="auto"/>
            <w:right w:val="none" w:sz="0" w:space="0" w:color="auto"/>
          </w:divBdr>
        </w:div>
        <w:div w:id="1803424990">
          <w:marLeft w:val="0"/>
          <w:marRight w:val="0"/>
          <w:marTop w:val="120"/>
          <w:marBottom w:val="0"/>
          <w:divBdr>
            <w:top w:val="none" w:sz="0" w:space="0" w:color="auto"/>
            <w:left w:val="none" w:sz="0" w:space="0" w:color="auto"/>
            <w:bottom w:val="none" w:sz="0" w:space="0" w:color="auto"/>
            <w:right w:val="none" w:sz="0" w:space="0" w:color="auto"/>
          </w:divBdr>
        </w:div>
        <w:div w:id="1974945642">
          <w:marLeft w:val="0"/>
          <w:marRight w:val="0"/>
          <w:marTop w:val="120"/>
          <w:marBottom w:val="0"/>
          <w:divBdr>
            <w:top w:val="none" w:sz="0" w:space="0" w:color="auto"/>
            <w:left w:val="none" w:sz="0" w:space="0" w:color="auto"/>
            <w:bottom w:val="none" w:sz="0" w:space="0" w:color="auto"/>
            <w:right w:val="none" w:sz="0" w:space="0" w:color="auto"/>
          </w:divBdr>
        </w:div>
        <w:div w:id="2034455819">
          <w:marLeft w:val="0"/>
          <w:marRight w:val="0"/>
          <w:marTop w:val="120"/>
          <w:marBottom w:val="0"/>
          <w:divBdr>
            <w:top w:val="none" w:sz="0" w:space="0" w:color="auto"/>
            <w:left w:val="none" w:sz="0" w:space="0" w:color="auto"/>
            <w:bottom w:val="none" w:sz="0" w:space="0" w:color="auto"/>
            <w:right w:val="none" w:sz="0" w:space="0" w:color="auto"/>
          </w:divBdr>
        </w:div>
      </w:divsChild>
    </w:div>
    <w:div w:id="620959841">
      <w:bodyDiv w:val="1"/>
      <w:marLeft w:val="0"/>
      <w:marRight w:val="0"/>
      <w:marTop w:val="0"/>
      <w:marBottom w:val="0"/>
      <w:divBdr>
        <w:top w:val="none" w:sz="0" w:space="0" w:color="auto"/>
        <w:left w:val="none" w:sz="0" w:space="0" w:color="auto"/>
        <w:bottom w:val="none" w:sz="0" w:space="0" w:color="auto"/>
        <w:right w:val="none" w:sz="0" w:space="0" w:color="auto"/>
      </w:divBdr>
    </w:div>
    <w:div w:id="621035716">
      <w:bodyDiv w:val="1"/>
      <w:marLeft w:val="0"/>
      <w:marRight w:val="0"/>
      <w:marTop w:val="0"/>
      <w:marBottom w:val="0"/>
      <w:divBdr>
        <w:top w:val="none" w:sz="0" w:space="0" w:color="auto"/>
        <w:left w:val="none" w:sz="0" w:space="0" w:color="auto"/>
        <w:bottom w:val="none" w:sz="0" w:space="0" w:color="auto"/>
        <w:right w:val="none" w:sz="0" w:space="0" w:color="auto"/>
      </w:divBdr>
      <w:divsChild>
        <w:div w:id="346832934">
          <w:marLeft w:val="0"/>
          <w:marRight w:val="0"/>
          <w:marTop w:val="120"/>
          <w:marBottom w:val="0"/>
          <w:divBdr>
            <w:top w:val="none" w:sz="0" w:space="0" w:color="auto"/>
            <w:left w:val="none" w:sz="0" w:space="0" w:color="auto"/>
            <w:bottom w:val="none" w:sz="0" w:space="0" w:color="auto"/>
            <w:right w:val="none" w:sz="0" w:space="0" w:color="auto"/>
          </w:divBdr>
        </w:div>
        <w:div w:id="503399571">
          <w:marLeft w:val="0"/>
          <w:marRight w:val="0"/>
          <w:marTop w:val="120"/>
          <w:marBottom w:val="0"/>
          <w:divBdr>
            <w:top w:val="none" w:sz="0" w:space="0" w:color="auto"/>
            <w:left w:val="none" w:sz="0" w:space="0" w:color="auto"/>
            <w:bottom w:val="none" w:sz="0" w:space="0" w:color="auto"/>
            <w:right w:val="none" w:sz="0" w:space="0" w:color="auto"/>
          </w:divBdr>
        </w:div>
        <w:div w:id="1411270198">
          <w:marLeft w:val="0"/>
          <w:marRight w:val="0"/>
          <w:marTop w:val="120"/>
          <w:marBottom w:val="0"/>
          <w:divBdr>
            <w:top w:val="none" w:sz="0" w:space="0" w:color="auto"/>
            <w:left w:val="none" w:sz="0" w:space="0" w:color="auto"/>
            <w:bottom w:val="none" w:sz="0" w:space="0" w:color="auto"/>
            <w:right w:val="none" w:sz="0" w:space="0" w:color="auto"/>
          </w:divBdr>
        </w:div>
        <w:div w:id="1496646704">
          <w:marLeft w:val="0"/>
          <w:marRight w:val="0"/>
          <w:marTop w:val="120"/>
          <w:marBottom w:val="0"/>
          <w:divBdr>
            <w:top w:val="none" w:sz="0" w:space="0" w:color="auto"/>
            <w:left w:val="none" w:sz="0" w:space="0" w:color="auto"/>
            <w:bottom w:val="none" w:sz="0" w:space="0" w:color="auto"/>
            <w:right w:val="none" w:sz="0" w:space="0" w:color="auto"/>
          </w:divBdr>
        </w:div>
        <w:div w:id="1728066466">
          <w:marLeft w:val="0"/>
          <w:marRight w:val="0"/>
          <w:marTop w:val="120"/>
          <w:marBottom w:val="0"/>
          <w:divBdr>
            <w:top w:val="none" w:sz="0" w:space="0" w:color="auto"/>
            <w:left w:val="none" w:sz="0" w:space="0" w:color="auto"/>
            <w:bottom w:val="none" w:sz="0" w:space="0" w:color="auto"/>
            <w:right w:val="none" w:sz="0" w:space="0" w:color="auto"/>
          </w:divBdr>
        </w:div>
        <w:div w:id="1918201592">
          <w:marLeft w:val="0"/>
          <w:marRight w:val="0"/>
          <w:marTop w:val="120"/>
          <w:marBottom w:val="0"/>
          <w:divBdr>
            <w:top w:val="none" w:sz="0" w:space="0" w:color="auto"/>
            <w:left w:val="none" w:sz="0" w:space="0" w:color="auto"/>
            <w:bottom w:val="none" w:sz="0" w:space="0" w:color="auto"/>
            <w:right w:val="none" w:sz="0" w:space="0" w:color="auto"/>
          </w:divBdr>
        </w:div>
        <w:div w:id="2056655211">
          <w:marLeft w:val="0"/>
          <w:marRight w:val="0"/>
          <w:marTop w:val="120"/>
          <w:marBottom w:val="0"/>
          <w:divBdr>
            <w:top w:val="none" w:sz="0" w:space="0" w:color="auto"/>
            <w:left w:val="none" w:sz="0" w:space="0" w:color="auto"/>
            <w:bottom w:val="none" w:sz="0" w:space="0" w:color="auto"/>
            <w:right w:val="none" w:sz="0" w:space="0" w:color="auto"/>
          </w:divBdr>
        </w:div>
      </w:divsChild>
    </w:div>
    <w:div w:id="631642760">
      <w:bodyDiv w:val="1"/>
      <w:marLeft w:val="0"/>
      <w:marRight w:val="0"/>
      <w:marTop w:val="0"/>
      <w:marBottom w:val="0"/>
      <w:divBdr>
        <w:top w:val="none" w:sz="0" w:space="0" w:color="auto"/>
        <w:left w:val="none" w:sz="0" w:space="0" w:color="auto"/>
        <w:bottom w:val="none" w:sz="0" w:space="0" w:color="auto"/>
        <w:right w:val="none" w:sz="0" w:space="0" w:color="auto"/>
      </w:divBdr>
    </w:div>
    <w:div w:id="635839789">
      <w:bodyDiv w:val="1"/>
      <w:marLeft w:val="0"/>
      <w:marRight w:val="0"/>
      <w:marTop w:val="0"/>
      <w:marBottom w:val="0"/>
      <w:divBdr>
        <w:top w:val="none" w:sz="0" w:space="0" w:color="auto"/>
        <w:left w:val="none" w:sz="0" w:space="0" w:color="auto"/>
        <w:bottom w:val="none" w:sz="0" w:space="0" w:color="auto"/>
        <w:right w:val="none" w:sz="0" w:space="0" w:color="auto"/>
      </w:divBdr>
    </w:div>
    <w:div w:id="659193091">
      <w:bodyDiv w:val="1"/>
      <w:marLeft w:val="0"/>
      <w:marRight w:val="0"/>
      <w:marTop w:val="0"/>
      <w:marBottom w:val="0"/>
      <w:divBdr>
        <w:top w:val="none" w:sz="0" w:space="0" w:color="auto"/>
        <w:left w:val="none" w:sz="0" w:space="0" w:color="auto"/>
        <w:bottom w:val="none" w:sz="0" w:space="0" w:color="auto"/>
        <w:right w:val="none" w:sz="0" w:space="0" w:color="auto"/>
      </w:divBdr>
      <w:divsChild>
        <w:div w:id="604582296">
          <w:marLeft w:val="0"/>
          <w:marRight w:val="0"/>
          <w:marTop w:val="120"/>
          <w:marBottom w:val="0"/>
          <w:divBdr>
            <w:top w:val="none" w:sz="0" w:space="0" w:color="auto"/>
            <w:left w:val="none" w:sz="0" w:space="0" w:color="auto"/>
            <w:bottom w:val="none" w:sz="0" w:space="0" w:color="auto"/>
            <w:right w:val="none" w:sz="0" w:space="0" w:color="auto"/>
          </w:divBdr>
        </w:div>
        <w:div w:id="977880053">
          <w:marLeft w:val="0"/>
          <w:marRight w:val="0"/>
          <w:marTop w:val="120"/>
          <w:marBottom w:val="0"/>
          <w:divBdr>
            <w:top w:val="none" w:sz="0" w:space="0" w:color="auto"/>
            <w:left w:val="none" w:sz="0" w:space="0" w:color="auto"/>
            <w:bottom w:val="none" w:sz="0" w:space="0" w:color="auto"/>
            <w:right w:val="none" w:sz="0" w:space="0" w:color="auto"/>
          </w:divBdr>
        </w:div>
        <w:div w:id="1378163324">
          <w:marLeft w:val="0"/>
          <w:marRight w:val="0"/>
          <w:marTop w:val="120"/>
          <w:marBottom w:val="0"/>
          <w:divBdr>
            <w:top w:val="none" w:sz="0" w:space="0" w:color="auto"/>
            <w:left w:val="none" w:sz="0" w:space="0" w:color="auto"/>
            <w:bottom w:val="none" w:sz="0" w:space="0" w:color="auto"/>
            <w:right w:val="none" w:sz="0" w:space="0" w:color="auto"/>
          </w:divBdr>
        </w:div>
      </w:divsChild>
    </w:div>
    <w:div w:id="667368347">
      <w:bodyDiv w:val="1"/>
      <w:marLeft w:val="0"/>
      <w:marRight w:val="0"/>
      <w:marTop w:val="0"/>
      <w:marBottom w:val="0"/>
      <w:divBdr>
        <w:top w:val="none" w:sz="0" w:space="0" w:color="auto"/>
        <w:left w:val="none" w:sz="0" w:space="0" w:color="auto"/>
        <w:bottom w:val="none" w:sz="0" w:space="0" w:color="auto"/>
        <w:right w:val="none" w:sz="0" w:space="0" w:color="auto"/>
      </w:divBdr>
    </w:div>
    <w:div w:id="670571484">
      <w:bodyDiv w:val="1"/>
      <w:marLeft w:val="0"/>
      <w:marRight w:val="0"/>
      <w:marTop w:val="0"/>
      <w:marBottom w:val="0"/>
      <w:divBdr>
        <w:top w:val="none" w:sz="0" w:space="0" w:color="auto"/>
        <w:left w:val="none" w:sz="0" w:space="0" w:color="auto"/>
        <w:bottom w:val="none" w:sz="0" w:space="0" w:color="auto"/>
        <w:right w:val="none" w:sz="0" w:space="0" w:color="auto"/>
      </w:divBdr>
    </w:div>
    <w:div w:id="717167341">
      <w:bodyDiv w:val="1"/>
      <w:marLeft w:val="0"/>
      <w:marRight w:val="0"/>
      <w:marTop w:val="0"/>
      <w:marBottom w:val="0"/>
      <w:divBdr>
        <w:top w:val="none" w:sz="0" w:space="0" w:color="auto"/>
        <w:left w:val="none" w:sz="0" w:space="0" w:color="auto"/>
        <w:bottom w:val="none" w:sz="0" w:space="0" w:color="auto"/>
        <w:right w:val="none" w:sz="0" w:space="0" w:color="auto"/>
      </w:divBdr>
    </w:div>
    <w:div w:id="793445727">
      <w:bodyDiv w:val="1"/>
      <w:marLeft w:val="0"/>
      <w:marRight w:val="0"/>
      <w:marTop w:val="0"/>
      <w:marBottom w:val="0"/>
      <w:divBdr>
        <w:top w:val="none" w:sz="0" w:space="0" w:color="auto"/>
        <w:left w:val="none" w:sz="0" w:space="0" w:color="auto"/>
        <w:bottom w:val="none" w:sz="0" w:space="0" w:color="auto"/>
        <w:right w:val="none" w:sz="0" w:space="0" w:color="auto"/>
      </w:divBdr>
    </w:div>
    <w:div w:id="829708678">
      <w:bodyDiv w:val="1"/>
      <w:marLeft w:val="0"/>
      <w:marRight w:val="0"/>
      <w:marTop w:val="0"/>
      <w:marBottom w:val="0"/>
      <w:divBdr>
        <w:top w:val="none" w:sz="0" w:space="0" w:color="auto"/>
        <w:left w:val="none" w:sz="0" w:space="0" w:color="auto"/>
        <w:bottom w:val="none" w:sz="0" w:space="0" w:color="auto"/>
        <w:right w:val="none" w:sz="0" w:space="0" w:color="auto"/>
      </w:divBdr>
    </w:div>
    <w:div w:id="835654881">
      <w:bodyDiv w:val="1"/>
      <w:marLeft w:val="0"/>
      <w:marRight w:val="0"/>
      <w:marTop w:val="0"/>
      <w:marBottom w:val="0"/>
      <w:divBdr>
        <w:top w:val="none" w:sz="0" w:space="0" w:color="auto"/>
        <w:left w:val="none" w:sz="0" w:space="0" w:color="auto"/>
        <w:bottom w:val="none" w:sz="0" w:space="0" w:color="auto"/>
        <w:right w:val="none" w:sz="0" w:space="0" w:color="auto"/>
      </w:divBdr>
    </w:div>
    <w:div w:id="854727457">
      <w:bodyDiv w:val="1"/>
      <w:marLeft w:val="0"/>
      <w:marRight w:val="0"/>
      <w:marTop w:val="0"/>
      <w:marBottom w:val="0"/>
      <w:divBdr>
        <w:top w:val="none" w:sz="0" w:space="0" w:color="auto"/>
        <w:left w:val="none" w:sz="0" w:space="0" w:color="auto"/>
        <w:bottom w:val="none" w:sz="0" w:space="0" w:color="auto"/>
        <w:right w:val="none" w:sz="0" w:space="0" w:color="auto"/>
      </w:divBdr>
    </w:div>
    <w:div w:id="858154993">
      <w:bodyDiv w:val="1"/>
      <w:marLeft w:val="0"/>
      <w:marRight w:val="0"/>
      <w:marTop w:val="0"/>
      <w:marBottom w:val="0"/>
      <w:divBdr>
        <w:top w:val="none" w:sz="0" w:space="0" w:color="auto"/>
        <w:left w:val="none" w:sz="0" w:space="0" w:color="auto"/>
        <w:bottom w:val="none" w:sz="0" w:space="0" w:color="auto"/>
        <w:right w:val="none" w:sz="0" w:space="0" w:color="auto"/>
      </w:divBdr>
    </w:div>
    <w:div w:id="872227530">
      <w:bodyDiv w:val="1"/>
      <w:marLeft w:val="0"/>
      <w:marRight w:val="0"/>
      <w:marTop w:val="0"/>
      <w:marBottom w:val="0"/>
      <w:divBdr>
        <w:top w:val="none" w:sz="0" w:space="0" w:color="auto"/>
        <w:left w:val="none" w:sz="0" w:space="0" w:color="auto"/>
        <w:bottom w:val="none" w:sz="0" w:space="0" w:color="auto"/>
        <w:right w:val="none" w:sz="0" w:space="0" w:color="auto"/>
      </w:divBdr>
    </w:div>
    <w:div w:id="891233429">
      <w:bodyDiv w:val="1"/>
      <w:marLeft w:val="0"/>
      <w:marRight w:val="0"/>
      <w:marTop w:val="0"/>
      <w:marBottom w:val="0"/>
      <w:divBdr>
        <w:top w:val="none" w:sz="0" w:space="0" w:color="auto"/>
        <w:left w:val="none" w:sz="0" w:space="0" w:color="auto"/>
        <w:bottom w:val="none" w:sz="0" w:space="0" w:color="auto"/>
        <w:right w:val="none" w:sz="0" w:space="0" w:color="auto"/>
      </w:divBdr>
    </w:div>
    <w:div w:id="902640992">
      <w:bodyDiv w:val="1"/>
      <w:marLeft w:val="0"/>
      <w:marRight w:val="0"/>
      <w:marTop w:val="0"/>
      <w:marBottom w:val="0"/>
      <w:divBdr>
        <w:top w:val="none" w:sz="0" w:space="0" w:color="auto"/>
        <w:left w:val="none" w:sz="0" w:space="0" w:color="auto"/>
        <w:bottom w:val="none" w:sz="0" w:space="0" w:color="auto"/>
        <w:right w:val="none" w:sz="0" w:space="0" w:color="auto"/>
      </w:divBdr>
    </w:div>
    <w:div w:id="912659506">
      <w:bodyDiv w:val="1"/>
      <w:marLeft w:val="0"/>
      <w:marRight w:val="0"/>
      <w:marTop w:val="0"/>
      <w:marBottom w:val="0"/>
      <w:divBdr>
        <w:top w:val="none" w:sz="0" w:space="0" w:color="auto"/>
        <w:left w:val="none" w:sz="0" w:space="0" w:color="auto"/>
        <w:bottom w:val="none" w:sz="0" w:space="0" w:color="auto"/>
        <w:right w:val="none" w:sz="0" w:space="0" w:color="auto"/>
      </w:divBdr>
    </w:div>
    <w:div w:id="926765316">
      <w:bodyDiv w:val="1"/>
      <w:marLeft w:val="0"/>
      <w:marRight w:val="0"/>
      <w:marTop w:val="0"/>
      <w:marBottom w:val="0"/>
      <w:divBdr>
        <w:top w:val="none" w:sz="0" w:space="0" w:color="auto"/>
        <w:left w:val="none" w:sz="0" w:space="0" w:color="auto"/>
        <w:bottom w:val="none" w:sz="0" w:space="0" w:color="auto"/>
        <w:right w:val="none" w:sz="0" w:space="0" w:color="auto"/>
      </w:divBdr>
    </w:div>
    <w:div w:id="937829955">
      <w:bodyDiv w:val="1"/>
      <w:marLeft w:val="0"/>
      <w:marRight w:val="0"/>
      <w:marTop w:val="0"/>
      <w:marBottom w:val="0"/>
      <w:divBdr>
        <w:top w:val="none" w:sz="0" w:space="0" w:color="auto"/>
        <w:left w:val="none" w:sz="0" w:space="0" w:color="auto"/>
        <w:bottom w:val="none" w:sz="0" w:space="0" w:color="auto"/>
        <w:right w:val="none" w:sz="0" w:space="0" w:color="auto"/>
      </w:divBdr>
    </w:div>
    <w:div w:id="942568444">
      <w:bodyDiv w:val="1"/>
      <w:marLeft w:val="0"/>
      <w:marRight w:val="0"/>
      <w:marTop w:val="0"/>
      <w:marBottom w:val="0"/>
      <w:divBdr>
        <w:top w:val="none" w:sz="0" w:space="0" w:color="auto"/>
        <w:left w:val="none" w:sz="0" w:space="0" w:color="auto"/>
        <w:bottom w:val="none" w:sz="0" w:space="0" w:color="auto"/>
        <w:right w:val="none" w:sz="0" w:space="0" w:color="auto"/>
      </w:divBdr>
    </w:div>
    <w:div w:id="976911928">
      <w:bodyDiv w:val="1"/>
      <w:marLeft w:val="0"/>
      <w:marRight w:val="0"/>
      <w:marTop w:val="0"/>
      <w:marBottom w:val="0"/>
      <w:divBdr>
        <w:top w:val="none" w:sz="0" w:space="0" w:color="auto"/>
        <w:left w:val="none" w:sz="0" w:space="0" w:color="auto"/>
        <w:bottom w:val="none" w:sz="0" w:space="0" w:color="auto"/>
        <w:right w:val="none" w:sz="0" w:space="0" w:color="auto"/>
      </w:divBdr>
    </w:div>
    <w:div w:id="978342754">
      <w:bodyDiv w:val="1"/>
      <w:marLeft w:val="0"/>
      <w:marRight w:val="0"/>
      <w:marTop w:val="0"/>
      <w:marBottom w:val="0"/>
      <w:divBdr>
        <w:top w:val="none" w:sz="0" w:space="0" w:color="auto"/>
        <w:left w:val="none" w:sz="0" w:space="0" w:color="auto"/>
        <w:bottom w:val="none" w:sz="0" w:space="0" w:color="auto"/>
        <w:right w:val="none" w:sz="0" w:space="0" w:color="auto"/>
      </w:divBdr>
    </w:div>
    <w:div w:id="984629105">
      <w:bodyDiv w:val="1"/>
      <w:marLeft w:val="0"/>
      <w:marRight w:val="0"/>
      <w:marTop w:val="0"/>
      <w:marBottom w:val="0"/>
      <w:divBdr>
        <w:top w:val="none" w:sz="0" w:space="0" w:color="auto"/>
        <w:left w:val="none" w:sz="0" w:space="0" w:color="auto"/>
        <w:bottom w:val="none" w:sz="0" w:space="0" w:color="auto"/>
        <w:right w:val="none" w:sz="0" w:space="0" w:color="auto"/>
      </w:divBdr>
    </w:div>
    <w:div w:id="1018585858">
      <w:bodyDiv w:val="1"/>
      <w:marLeft w:val="0"/>
      <w:marRight w:val="0"/>
      <w:marTop w:val="0"/>
      <w:marBottom w:val="0"/>
      <w:divBdr>
        <w:top w:val="none" w:sz="0" w:space="0" w:color="auto"/>
        <w:left w:val="none" w:sz="0" w:space="0" w:color="auto"/>
        <w:bottom w:val="none" w:sz="0" w:space="0" w:color="auto"/>
        <w:right w:val="none" w:sz="0" w:space="0" w:color="auto"/>
      </w:divBdr>
    </w:div>
    <w:div w:id="1061368757">
      <w:bodyDiv w:val="1"/>
      <w:marLeft w:val="0"/>
      <w:marRight w:val="0"/>
      <w:marTop w:val="0"/>
      <w:marBottom w:val="0"/>
      <w:divBdr>
        <w:top w:val="none" w:sz="0" w:space="0" w:color="auto"/>
        <w:left w:val="none" w:sz="0" w:space="0" w:color="auto"/>
        <w:bottom w:val="none" w:sz="0" w:space="0" w:color="auto"/>
        <w:right w:val="none" w:sz="0" w:space="0" w:color="auto"/>
      </w:divBdr>
    </w:div>
    <w:div w:id="1108088438">
      <w:bodyDiv w:val="1"/>
      <w:marLeft w:val="0"/>
      <w:marRight w:val="0"/>
      <w:marTop w:val="0"/>
      <w:marBottom w:val="0"/>
      <w:divBdr>
        <w:top w:val="none" w:sz="0" w:space="0" w:color="auto"/>
        <w:left w:val="none" w:sz="0" w:space="0" w:color="auto"/>
        <w:bottom w:val="none" w:sz="0" w:space="0" w:color="auto"/>
        <w:right w:val="none" w:sz="0" w:space="0" w:color="auto"/>
      </w:divBdr>
    </w:div>
    <w:div w:id="1113784996">
      <w:bodyDiv w:val="1"/>
      <w:marLeft w:val="0"/>
      <w:marRight w:val="0"/>
      <w:marTop w:val="0"/>
      <w:marBottom w:val="0"/>
      <w:divBdr>
        <w:top w:val="none" w:sz="0" w:space="0" w:color="auto"/>
        <w:left w:val="none" w:sz="0" w:space="0" w:color="auto"/>
        <w:bottom w:val="none" w:sz="0" w:space="0" w:color="auto"/>
        <w:right w:val="none" w:sz="0" w:space="0" w:color="auto"/>
      </w:divBdr>
    </w:div>
    <w:div w:id="1115518642">
      <w:bodyDiv w:val="1"/>
      <w:marLeft w:val="0"/>
      <w:marRight w:val="0"/>
      <w:marTop w:val="0"/>
      <w:marBottom w:val="0"/>
      <w:divBdr>
        <w:top w:val="none" w:sz="0" w:space="0" w:color="auto"/>
        <w:left w:val="none" w:sz="0" w:space="0" w:color="auto"/>
        <w:bottom w:val="none" w:sz="0" w:space="0" w:color="auto"/>
        <w:right w:val="none" w:sz="0" w:space="0" w:color="auto"/>
      </w:divBdr>
    </w:div>
    <w:div w:id="1118917711">
      <w:bodyDiv w:val="1"/>
      <w:marLeft w:val="0"/>
      <w:marRight w:val="0"/>
      <w:marTop w:val="0"/>
      <w:marBottom w:val="0"/>
      <w:divBdr>
        <w:top w:val="none" w:sz="0" w:space="0" w:color="auto"/>
        <w:left w:val="none" w:sz="0" w:space="0" w:color="auto"/>
        <w:bottom w:val="none" w:sz="0" w:space="0" w:color="auto"/>
        <w:right w:val="none" w:sz="0" w:space="0" w:color="auto"/>
      </w:divBdr>
    </w:div>
    <w:div w:id="1126002258">
      <w:bodyDiv w:val="1"/>
      <w:marLeft w:val="0"/>
      <w:marRight w:val="0"/>
      <w:marTop w:val="0"/>
      <w:marBottom w:val="0"/>
      <w:divBdr>
        <w:top w:val="none" w:sz="0" w:space="0" w:color="auto"/>
        <w:left w:val="none" w:sz="0" w:space="0" w:color="auto"/>
        <w:bottom w:val="none" w:sz="0" w:space="0" w:color="auto"/>
        <w:right w:val="none" w:sz="0" w:space="0" w:color="auto"/>
      </w:divBdr>
    </w:div>
    <w:div w:id="1133908048">
      <w:bodyDiv w:val="1"/>
      <w:marLeft w:val="0"/>
      <w:marRight w:val="0"/>
      <w:marTop w:val="0"/>
      <w:marBottom w:val="0"/>
      <w:divBdr>
        <w:top w:val="none" w:sz="0" w:space="0" w:color="auto"/>
        <w:left w:val="none" w:sz="0" w:space="0" w:color="auto"/>
        <w:bottom w:val="none" w:sz="0" w:space="0" w:color="auto"/>
        <w:right w:val="none" w:sz="0" w:space="0" w:color="auto"/>
      </w:divBdr>
    </w:div>
    <w:div w:id="1137070428">
      <w:bodyDiv w:val="1"/>
      <w:marLeft w:val="0"/>
      <w:marRight w:val="0"/>
      <w:marTop w:val="0"/>
      <w:marBottom w:val="0"/>
      <w:divBdr>
        <w:top w:val="none" w:sz="0" w:space="0" w:color="auto"/>
        <w:left w:val="none" w:sz="0" w:space="0" w:color="auto"/>
        <w:bottom w:val="none" w:sz="0" w:space="0" w:color="auto"/>
        <w:right w:val="none" w:sz="0" w:space="0" w:color="auto"/>
      </w:divBdr>
    </w:div>
    <w:div w:id="1155492611">
      <w:bodyDiv w:val="1"/>
      <w:marLeft w:val="0"/>
      <w:marRight w:val="0"/>
      <w:marTop w:val="0"/>
      <w:marBottom w:val="0"/>
      <w:divBdr>
        <w:top w:val="none" w:sz="0" w:space="0" w:color="auto"/>
        <w:left w:val="none" w:sz="0" w:space="0" w:color="auto"/>
        <w:bottom w:val="none" w:sz="0" w:space="0" w:color="auto"/>
        <w:right w:val="none" w:sz="0" w:space="0" w:color="auto"/>
      </w:divBdr>
    </w:div>
    <w:div w:id="1228303020">
      <w:bodyDiv w:val="1"/>
      <w:marLeft w:val="0"/>
      <w:marRight w:val="0"/>
      <w:marTop w:val="0"/>
      <w:marBottom w:val="0"/>
      <w:divBdr>
        <w:top w:val="none" w:sz="0" w:space="0" w:color="auto"/>
        <w:left w:val="none" w:sz="0" w:space="0" w:color="auto"/>
        <w:bottom w:val="none" w:sz="0" w:space="0" w:color="auto"/>
        <w:right w:val="none" w:sz="0" w:space="0" w:color="auto"/>
      </w:divBdr>
    </w:div>
    <w:div w:id="1235777073">
      <w:bodyDiv w:val="1"/>
      <w:marLeft w:val="0"/>
      <w:marRight w:val="0"/>
      <w:marTop w:val="0"/>
      <w:marBottom w:val="0"/>
      <w:divBdr>
        <w:top w:val="none" w:sz="0" w:space="0" w:color="auto"/>
        <w:left w:val="none" w:sz="0" w:space="0" w:color="auto"/>
        <w:bottom w:val="none" w:sz="0" w:space="0" w:color="auto"/>
        <w:right w:val="none" w:sz="0" w:space="0" w:color="auto"/>
      </w:divBdr>
    </w:div>
    <w:div w:id="1260064600">
      <w:bodyDiv w:val="1"/>
      <w:marLeft w:val="0"/>
      <w:marRight w:val="0"/>
      <w:marTop w:val="0"/>
      <w:marBottom w:val="0"/>
      <w:divBdr>
        <w:top w:val="none" w:sz="0" w:space="0" w:color="auto"/>
        <w:left w:val="none" w:sz="0" w:space="0" w:color="auto"/>
        <w:bottom w:val="none" w:sz="0" w:space="0" w:color="auto"/>
        <w:right w:val="none" w:sz="0" w:space="0" w:color="auto"/>
      </w:divBdr>
    </w:div>
    <w:div w:id="1272514803">
      <w:bodyDiv w:val="1"/>
      <w:marLeft w:val="0"/>
      <w:marRight w:val="0"/>
      <w:marTop w:val="0"/>
      <w:marBottom w:val="0"/>
      <w:divBdr>
        <w:top w:val="none" w:sz="0" w:space="0" w:color="auto"/>
        <w:left w:val="none" w:sz="0" w:space="0" w:color="auto"/>
        <w:bottom w:val="none" w:sz="0" w:space="0" w:color="auto"/>
        <w:right w:val="none" w:sz="0" w:space="0" w:color="auto"/>
      </w:divBdr>
    </w:div>
    <w:div w:id="1312321589">
      <w:bodyDiv w:val="1"/>
      <w:marLeft w:val="0"/>
      <w:marRight w:val="0"/>
      <w:marTop w:val="0"/>
      <w:marBottom w:val="0"/>
      <w:divBdr>
        <w:top w:val="none" w:sz="0" w:space="0" w:color="auto"/>
        <w:left w:val="none" w:sz="0" w:space="0" w:color="auto"/>
        <w:bottom w:val="none" w:sz="0" w:space="0" w:color="auto"/>
        <w:right w:val="none" w:sz="0" w:space="0" w:color="auto"/>
      </w:divBdr>
    </w:div>
    <w:div w:id="1321537395">
      <w:bodyDiv w:val="1"/>
      <w:marLeft w:val="0"/>
      <w:marRight w:val="0"/>
      <w:marTop w:val="0"/>
      <w:marBottom w:val="0"/>
      <w:divBdr>
        <w:top w:val="none" w:sz="0" w:space="0" w:color="auto"/>
        <w:left w:val="none" w:sz="0" w:space="0" w:color="auto"/>
        <w:bottom w:val="none" w:sz="0" w:space="0" w:color="auto"/>
        <w:right w:val="none" w:sz="0" w:space="0" w:color="auto"/>
      </w:divBdr>
    </w:div>
    <w:div w:id="1376660858">
      <w:bodyDiv w:val="1"/>
      <w:marLeft w:val="0"/>
      <w:marRight w:val="0"/>
      <w:marTop w:val="0"/>
      <w:marBottom w:val="0"/>
      <w:divBdr>
        <w:top w:val="none" w:sz="0" w:space="0" w:color="auto"/>
        <w:left w:val="none" w:sz="0" w:space="0" w:color="auto"/>
        <w:bottom w:val="none" w:sz="0" w:space="0" w:color="auto"/>
        <w:right w:val="none" w:sz="0" w:space="0" w:color="auto"/>
      </w:divBdr>
    </w:div>
    <w:div w:id="1390112321">
      <w:bodyDiv w:val="1"/>
      <w:marLeft w:val="0"/>
      <w:marRight w:val="0"/>
      <w:marTop w:val="0"/>
      <w:marBottom w:val="0"/>
      <w:divBdr>
        <w:top w:val="none" w:sz="0" w:space="0" w:color="auto"/>
        <w:left w:val="none" w:sz="0" w:space="0" w:color="auto"/>
        <w:bottom w:val="none" w:sz="0" w:space="0" w:color="auto"/>
        <w:right w:val="none" w:sz="0" w:space="0" w:color="auto"/>
      </w:divBdr>
    </w:div>
    <w:div w:id="1391924887">
      <w:bodyDiv w:val="1"/>
      <w:marLeft w:val="0"/>
      <w:marRight w:val="0"/>
      <w:marTop w:val="0"/>
      <w:marBottom w:val="0"/>
      <w:divBdr>
        <w:top w:val="none" w:sz="0" w:space="0" w:color="auto"/>
        <w:left w:val="none" w:sz="0" w:space="0" w:color="auto"/>
        <w:bottom w:val="none" w:sz="0" w:space="0" w:color="auto"/>
        <w:right w:val="none" w:sz="0" w:space="0" w:color="auto"/>
      </w:divBdr>
      <w:divsChild>
        <w:div w:id="141195516">
          <w:marLeft w:val="0"/>
          <w:marRight w:val="0"/>
          <w:marTop w:val="0"/>
          <w:marBottom w:val="0"/>
          <w:divBdr>
            <w:top w:val="none" w:sz="0" w:space="0" w:color="auto"/>
            <w:left w:val="none" w:sz="0" w:space="0" w:color="auto"/>
            <w:bottom w:val="none" w:sz="0" w:space="0" w:color="auto"/>
            <w:right w:val="none" w:sz="0" w:space="0" w:color="auto"/>
          </w:divBdr>
        </w:div>
        <w:div w:id="271783856">
          <w:marLeft w:val="0"/>
          <w:marRight w:val="0"/>
          <w:marTop w:val="0"/>
          <w:marBottom w:val="0"/>
          <w:divBdr>
            <w:top w:val="none" w:sz="0" w:space="0" w:color="auto"/>
            <w:left w:val="none" w:sz="0" w:space="0" w:color="auto"/>
            <w:bottom w:val="none" w:sz="0" w:space="0" w:color="auto"/>
            <w:right w:val="none" w:sz="0" w:space="0" w:color="auto"/>
          </w:divBdr>
        </w:div>
        <w:div w:id="508374479">
          <w:marLeft w:val="0"/>
          <w:marRight w:val="0"/>
          <w:marTop w:val="0"/>
          <w:marBottom w:val="0"/>
          <w:divBdr>
            <w:top w:val="none" w:sz="0" w:space="0" w:color="auto"/>
            <w:left w:val="none" w:sz="0" w:space="0" w:color="auto"/>
            <w:bottom w:val="none" w:sz="0" w:space="0" w:color="auto"/>
            <w:right w:val="none" w:sz="0" w:space="0" w:color="auto"/>
          </w:divBdr>
        </w:div>
        <w:div w:id="1008219135">
          <w:marLeft w:val="0"/>
          <w:marRight w:val="0"/>
          <w:marTop w:val="0"/>
          <w:marBottom w:val="0"/>
          <w:divBdr>
            <w:top w:val="none" w:sz="0" w:space="0" w:color="auto"/>
            <w:left w:val="none" w:sz="0" w:space="0" w:color="auto"/>
            <w:bottom w:val="none" w:sz="0" w:space="0" w:color="auto"/>
            <w:right w:val="none" w:sz="0" w:space="0" w:color="auto"/>
          </w:divBdr>
        </w:div>
        <w:div w:id="1060058976">
          <w:marLeft w:val="0"/>
          <w:marRight w:val="0"/>
          <w:marTop w:val="0"/>
          <w:marBottom w:val="0"/>
          <w:divBdr>
            <w:top w:val="none" w:sz="0" w:space="0" w:color="auto"/>
            <w:left w:val="none" w:sz="0" w:space="0" w:color="auto"/>
            <w:bottom w:val="none" w:sz="0" w:space="0" w:color="auto"/>
            <w:right w:val="none" w:sz="0" w:space="0" w:color="auto"/>
          </w:divBdr>
        </w:div>
        <w:div w:id="1595480131">
          <w:marLeft w:val="0"/>
          <w:marRight w:val="0"/>
          <w:marTop w:val="0"/>
          <w:marBottom w:val="0"/>
          <w:divBdr>
            <w:top w:val="none" w:sz="0" w:space="0" w:color="auto"/>
            <w:left w:val="none" w:sz="0" w:space="0" w:color="auto"/>
            <w:bottom w:val="none" w:sz="0" w:space="0" w:color="auto"/>
            <w:right w:val="none" w:sz="0" w:space="0" w:color="auto"/>
          </w:divBdr>
        </w:div>
        <w:div w:id="1655911031">
          <w:marLeft w:val="0"/>
          <w:marRight w:val="0"/>
          <w:marTop w:val="0"/>
          <w:marBottom w:val="0"/>
          <w:divBdr>
            <w:top w:val="none" w:sz="0" w:space="0" w:color="auto"/>
            <w:left w:val="none" w:sz="0" w:space="0" w:color="auto"/>
            <w:bottom w:val="none" w:sz="0" w:space="0" w:color="auto"/>
            <w:right w:val="none" w:sz="0" w:space="0" w:color="auto"/>
          </w:divBdr>
        </w:div>
        <w:div w:id="1883786755">
          <w:marLeft w:val="0"/>
          <w:marRight w:val="0"/>
          <w:marTop w:val="0"/>
          <w:marBottom w:val="0"/>
          <w:divBdr>
            <w:top w:val="none" w:sz="0" w:space="0" w:color="auto"/>
            <w:left w:val="none" w:sz="0" w:space="0" w:color="auto"/>
            <w:bottom w:val="none" w:sz="0" w:space="0" w:color="auto"/>
            <w:right w:val="none" w:sz="0" w:space="0" w:color="auto"/>
          </w:divBdr>
        </w:div>
        <w:div w:id="1952861899">
          <w:marLeft w:val="0"/>
          <w:marRight w:val="0"/>
          <w:marTop w:val="0"/>
          <w:marBottom w:val="0"/>
          <w:divBdr>
            <w:top w:val="none" w:sz="0" w:space="0" w:color="auto"/>
            <w:left w:val="none" w:sz="0" w:space="0" w:color="auto"/>
            <w:bottom w:val="none" w:sz="0" w:space="0" w:color="auto"/>
            <w:right w:val="none" w:sz="0" w:space="0" w:color="auto"/>
          </w:divBdr>
        </w:div>
      </w:divsChild>
    </w:div>
    <w:div w:id="1446584835">
      <w:bodyDiv w:val="1"/>
      <w:marLeft w:val="0"/>
      <w:marRight w:val="0"/>
      <w:marTop w:val="0"/>
      <w:marBottom w:val="0"/>
      <w:divBdr>
        <w:top w:val="none" w:sz="0" w:space="0" w:color="auto"/>
        <w:left w:val="none" w:sz="0" w:space="0" w:color="auto"/>
        <w:bottom w:val="none" w:sz="0" w:space="0" w:color="auto"/>
        <w:right w:val="none" w:sz="0" w:space="0" w:color="auto"/>
      </w:divBdr>
    </w:div>
    <w:div w:id="1456633584">
      <w:bodyDiv w:val="1"/>
      <w:marLeft w:val="0"/>
      <w:marRight w:val="0"/>
      <w:marTop w:val="0"/>
      <w:marBottom w:val="0"/>
      <w:divBdr>
        <w:top w:val="none" w:sz="0" w:space="0" w:color="auto"/>
        <w:left w:val="none" w:sz="0" w:space="0" w:color="auto"/>
        <w:bottom w:val="none" w:sz="0" w:space="0" w:color="auto"/>
        <w:right w:val="none" w:sz="0" w:space="0" w:color="auto"/>
      </w:divBdr>
    </w:div>
    <w:div w:id="1462577088">
      <w:bodyDiv w:val="1"/>
      <w:marLeft w:val="0"/>
      <w:marRight w:val="0"/>
      <w:marTop w:val="0"/>
      <w:marBottom w:val="0"/>
      <w:divBdr>
        <w:top w:val="none" w:sz="0" w:space="0" w:color="auto"/>
        <w:left w:val="none" w:sz="0" w:space="0" w:color="auto"/>
        <w:bottom w:val="none" w:sz="0" w:space="0" w:color="auto"/>
        <w:right w:val="none" w:sz="0" w:space="0" w:color="auto"/>
      </w:divBdr>
    </w:div>
    <w:div w:id="1502306414">
      <w:bodyDiv w:val="1"/>
      <w:marLeft w:val="0"/>
      <w:marRight w:val="0"/>
      <w:marTop w:val="0"/>
      <w:marBottom w:val="0"/>
      <w:divBdr>
        <w:top w:val="none" w:sz="0" w:space="0" w:color="auto"/>
        <w:left w:val="none" w:sz="0" w:space="0" w:color="auto"/>
        <w:bottom w:val="none" w:sz="0" w:space="0" w:color="auto"/>
        <w:right w:val="none" w:sz="0" w:space="0" w:color="auto"/>
      </w:divBdr>
      <w:divsChild>
        <w:div w:id="735594279">
          <w:marLeft w:val="0"/>
          <w:marRight w:val="0"/>
          <w:marTop w:val="0"/>
          <w:marBottom w:val="0"/>
          <w:divBdr>
            <w:top w:val="none" w:sz="0" w:space="0" w:color="auto"/>
            <w:left w:val="none" w:sz="0" w:space="0" w:color="auto"/>
            <w:bottom w:val="none" w:sz="0" w:space="0" w:color="auto"/>
            <w:right w:val="none" w:sz="0" w:space="0" w:color="auto"/>
          </w:divBdr>
        </w:div>
        <w:div w:id="1019504688">
          <w:marLeft w:val="0"/>
          <w:marRight w:val="0"/>
          <w:marTop w:val="0"/>
          <w:marBottom w:val="0"/>
          <w:divBdr>
            <w:top w:val="none" w:sz="0" w:space="0" w:color="auto"/>
            <w:left w:val="none" w:sz="0" w:space="0" w:color="auto"/>
            <w:bottom w:val="none" w:sz="0" w:space="0" w:color="auto"/>
            <w:right w:val="none" w:sz="0" w:space="0" w:color="auto"/>
          </w:divBdr>
        </w:div>
        <w:div w:id="1229655924">
          <w:marLeft w:val="0"/>
          <w:marRight w:val="0"/>
          <w:marTop w:val="0"/>
          <w:marBottom w:val="0"/>
          <w:divBdr>
            <w:top w:val="none" w:sz="0" w:space="0" w:color="auto"/>
            <w:left w:val="none" w:sz="0" w:space="0" w:color="auto"/>
            <w:bottom w:val="none" w:sz="0" w:space="0" w:color="auto"/>
            <w:right w:val="none" w:sz="0" w:space="0" w:color="auto"/>
          </w:divBdr>
        </w:div>
      </w:divsChild>
    </w:div>
    <w:div w:id="1514296094">
      <w:bodyDiv w:val="1"/>
      <w:marLeft w:val="0"/>
      <w:marRight w:val="0"/>
      <w:marTop w:val="0"/>
      <w:marBottom w:val="0"/>
      <w:divBdr>
        <w:top w:val="none" w:sz="0" w:space="0" w:color="auto"/>
        <w:left w:val="none" w:sz="0" w:space="0" w:color="auto"/>
        <w:bottom w:val="none" w:sz="0" w:space="0" w:color="auto"/>
        <w:right w:val="none" w:sz="0" w:space="0" w:color="auto"/>
      </w:divBdr>
    </w:div>
    <w:div w:id="1516847922">
      <w:bodyDiv w:val="1"/>
      <w:marLeft w:val="0"/>
      <w:marRight w:val="0"/>
      <w:marTop w:val="0"/>
      <w:marBottom w:val="0"/>
      <w:divBdr>
        <w:top w:val="none" w:sz="0" w:space="0" w:color="auto"/>
        <w:left w:val="none" w:sz="0" w:space="0" w:color="auto"/>
        <w:bottom w:val="none" w:sz="0" w:space="0" w:color="auto"/>
        <w:right w:val="none" w:sz="0" w:space="0" w:color="auto"/>
      </w:divBdr>
    </w:div>
    <w:div w:id="1536310729">
      <w:bodyDiv w:val="1"/>
      <w:marLeft w:val="0"/>
      <w:marRight w:val="0"/>
      <w:marTop w:val="0"/>
      <w:marBottom w:val="0"/>
      <w:divBdr>
        <w:top w:val="none" w:sz="0" w:space="0" w:color="auto"/>
        <w:left w:val="none" w:sz="0" w:space="0" w:color="auto"/>
        <w:bottom w:val="none" w:sz="0" w:space="0" w:color="auto"/>
        <w:right w:val="none" w:sz="0" w:space="0" w:color="auto"/>
      </w:divBdr>
      <w:divsChild>
        <w:div w:id="550532530">
          <w:marLeft w:val="0"/>
          <w:marRight w:val="0"/>
          <w:marTop w:val="0"/>
          <w:marBottom w:val="0"/>
          <w:divBdr>
            <w:top w:val="none" w:sz="0" w:space="0" w:color="auto"/>
            <w:left w:val="none" w:sz="0" w:space="0" w:color="auto"/>
            <w:bottom w:val="none" w:sz="0" w:space="0" w:color="auto"/>
            <w:right w:val="none" w:sz="0" w:space="0" w:color="auto"/>
          </w:divBdr>
        </w:div>
        <w:div w:id="564267669">
          <w:marLeft w:val="0"/>
          <w:marRight w:val="0"/>
          <w:marTop w:val="0"/>
          <w:marBottom w:val="0"/>
          <w:divBdr>
            <w:top w:val="none" w:sz="0" w:space="0" w:color="auto"/>
            <w:left w:val="none" w:sz="0" w:space="0" w:color="auto"/>
            <w:bottom w:val="none" w:sz="0" w:space="0" w:color="auto"/>
            <w:right w:val="none" w:sz="0" w:space="0" w:color="auto"/>
          </w:divBdr>
        </w:div>
        <w:div w:id="1539857898">
          <w:marLeft w:val="0"/>
          <w:marRight w:val="0"/>
          <w:marTop w:val="0"/>
          <w:marBottom w:val="0"/>
          <w:divBdr>
            <w:top w:val="none" w:sz="0" w:space="0" w:color="auto"/>
            <w:left w:val="none" w:sz="0" w:space="0" w:color="auto"/>
            <w:bottom w:val="none" w:sz="0" w:space="0" w:color="auto"/>
            <w:right w:val="none" w:sz="0" w:space="0" w:color="auto"/>
          </w:divBdr>
        </w:div>
        <w:div w:id="1788624826">
          <w:marLeft w:val="0"/>
          <w:marRight w:val="0"/>
          <w:marTop w:val="0"/>
          <w:marBottom w:val="0"/>
          <w:divBdr>
            <w:top w:val="none" w:sz="0" w:space="0" w:color="auto"/>
            <w:left w:val="none" w:sz="0" w:space="0" w:color="auto"/>
            <w:bottom w:val="none" w:sz="0" w:space="0" w:color="auto"/>
            <w:right w:val="none" w:sz="0" w:space="0" w:color="auto"/>
          </w:divBdr>
        </w:div>
        <w:div w:id="1795514349">
          <w:marLeft w:val="0"/>
          <w:marRight w:val="0"/>
          <w:marTop w:val="0"/>
          <w:marBottom w:val="0"/>
          <w:divBdr>
            <w:top w:val="none" w:sz="0" w:space="0" w:color="auto"/>
            <w:left w:val="none" w:sz="0" w:space="0" w:color="auto"/>
            <w:bottom w:val="none" w:sz="0" w:space="0" w:color="auto"/>
            <w:right w:val="none" w:sz="0" w:space="0" w:color="auto"/>
          </w:divBdr>
        </w:div>
        <w:div w:id="1828595748">
          <w:marLeft w:val="0"/>
          <w:marRight w:val="0"/>
          <w:marTop w:val="0"/>
          <w:marBottom w:val="0"/>
          <w:divBdr>
            <w:top w:val="none" w:sz="0" w:space="0" w:color="auto"/>
            <w:left w:val="none" w:sz="0" w:space="0" w:color="auto"/>
            <w:bottom w:val="none" w:sz="0" w:space="0" w:color="auto"/>
            <w:right w:val="none" w:sz="0" w:space="0" w:color="auto"/>
          </w:divBdr>
        </w:div>
        <w:div w:id="2043819529">
          <w:marLeft w:val="0"/>
          <w:marRight w:val="0"/>
          <w:marTop w:val="0"/>
          <w:marBottom w:val="0"/>
          <w:divBdr>
            <w:top w:val="none" w:sz="0" w:space="0" w:color="auto"/>
            <w:left w:val="none" w:sz="0" w:space="0" w:color="auto"/>
            <w:bottom w:val="none" w:sz="0" w:space="0" w:color="auto"/>
            <w:right w:val="none" w:sz="0" w:space="0" w:color="auto"/>
          </w:divBdr>
        </w:div>
        <w:div w:id="2100439750">
          <w:marLeft w:val="0"/>
          <w:marRight w:val="0"/>
          <w:marTop w:val="0"/>
          <w:marBottom w:val="0"/>
          <w:divBdr>
            <w:top w:val="none" w:sz="0" w:space="0" w:color="auto"/>
            <w:left w:val="none" w:sz="0" w:space="0" w:color="auto"/>
            <w:bottom w:val="none" w:sz="0" w:space="0" w:color="auto"/>
            <w:right w:val="none" w:sz="0" w:space="0" w:color="auto"/>
          </w:divBdr>
        </w:div>
        <w:div w:id="2124419733">
          <w:marLeft w:val="0"/>
          <w:marRight w:val="0"/>
          <w:marTop w:val="0"/>
          <w:marBottom w:val="0"/>
          <w:divBdr>
            <w:top w:val="none" w:sz="0" w:space="0" w:color="auto"/>
            <w:left w:val="none" w:sz="0" w:space="0" w:color="auto"/>
            <w:bottom w:val="none" w:sz="0" w:space="0" w:color="auto"/>
            <w:right w:val="none" w:sz="0" w:space="0" w:color="auto"/>
          </w:divBdr>
        </w:div>
      </w:divsChild>
    </w:div>
    <w:div w:id="1544059577">
      <w:bodyDiv w:val="1"/>
      <w:marLeft w:val="0"/>
      <w:marRight w:val="0"/>
      <w:marTop w:val="0"/>
      <w:marBottom w:val="0"/>
      <w:divBdr>
        <w:top w:val="none" w:sz="0" w:space="0" w:color="auto"/>
        <w:left w:val="none" w:sz="0" w:space="0" w:color="auto"/>
        <w:bottom w:val="none" w:sz="0" w:space="0" w:color="auto"/>
        <w:right w:val="none" w:sz="0" w:space="0" w:color="auto"/>
      </w:divBdr>
    </w:div>
    <w:div w:id="1558201160">
      <w:bodyDiv w:val="1"/>
      <w:marLeft w:val="0"/>
      <w:marRight w:val="0"/>
      <w:marTop w:val="0"/>
      <w:marBottom w:val="0"/>
      <w:divBdr>
        <w:top w:val="none" w:sz="0" w:space="0" w:color="auto"/>
        <w:left w:val="none" w:sz="0" w:space="0" w:color="auto"/>
        <w:bottom w:val="none" w:sz="0" w:space="0" w:color="auto"/>
        <w:right w:val="none" w:sz="0" w:space="0" w:color="auto"/>
      </w:divBdr>
    </w:div>
    <w:div w:id="1581593888">
      <w:bodyDiv w:val="1"/>
      <w:marLeft w:val="0"/>
      <w:marRight w:val="0"/>
      <w:marTop w:val="0"/>
      <w:marBottom w:val="0"/>
      <w:divBdr>
        <w:top w:val="none" w:sz="0" w:space="0" w:color="auto"/>
        <w:left w:val="none" w:sz="0" w:space="0" w:color="auto"/>
        <w:bottom w:val="none" w:sz="0" w:space="0" w:color="auto"/>
        <w:right w:val="none" w:sz="0" w:space="0" w:color="auto"/>
      </w:divBdr>
      <w:divsChild>
        <w:div w:id="32578176">
          <w:marLeft w:val="0"/>
          <w:marRight w:val="0"/>
          <w:marTop w:val="120"/>
          <w:marBottom w:val="0"/>
          <w:divBdr>
            <w:top w:val="none" w:sz="0" w:space="0" w:color="auto"/>
            <w:left w:val="none" w:sz="0" w:space="0" w:color="auto"/>
            <w:bottom w:val="none" w:sz="0" w:space="0" w:color="auto"/>
            <w:right w:val="none" w:sz="0" w:space="0" w:color="auto"/>
          </w:divBdr>
        </w:div>
        <w:div w:id="39599939">
          <w:marLeft w:val="0"/>
          <w:marRight w:val="0"/>
          <w:marTop w:val="120"/>
          <w:marBottom w:val="0"/>
          <w:divBdr>
            <w:top w:val="none" w:sz="0" w:space="0" w:color="auto"/>
            <w:left w:val="none" w:sz="0" w:space="0" w:color="auto"/>
            <w:bottom w:val="none" w:sz="0" w:space="0" w:color="auto"/>
            <w:right w:val="none" w:sz="0" w:space="0" w:color="auto"/>
          </w:divBdr>
        </w:div>
        <w:div w:id="70736607">
          <w:marLeft w:val="0"/>
          <w:marRight w:val="0"/>
          <w:marTop w:val="120"/>
          <w:marBottom w:val="0"/>
          <w:divBdr>
            <w:top w:val="none" w:sz="0" w:space="0" w:color="auto"/>
            <w:left w:val="none" w:sz="0" w:space="0" w:color="auto"/>
            <w:bottom w:val="none" w:sz="0" w:space="0" w:color="auto"/>
            <w:right w:val="none" w:sz="0" w:space="0" w:color="auto"/>
          </w:divBdr>
        </w:div>
        <w:div w:id="107236026">
          <w:marLeft w:val="0"/>
          <w:marRight w:val="0"/>
          <w:marTop w:val="120"/>
          <w:marBottom w:val="0"/>
          <w:divBdr>
            <w:top w:val="none" w:sz="0" w:space="0" w:color="auto"/>
            <w:left w:val="none" w:sz="0" w:space="0" w:color="auto"/>
            <w:bottom w:val="none" w:sz="0" w:space="0" w:color="auto"/>
            <w:right w:val="none" w:sz="0" w:space="0" w:color="auto"/>
          </w:divBdr>
        </w:div>
        <w:div w:id="269439579">
          <w:marLeft w:val="0"/>
          <w:marRight w:val="0"/>
          <w:marTop w:val="120"/>
          <w:marBottom w:val="0"/>
          <w:divBdr>
            <w:top w:val="none" w:sz="0" w:space="0" w:color="auto"/>
            <w:left w:val="none" w:sz="0" w:space="0" w:color="auto"/>
            <w:bottom w:val="none" w:sz="0" w:space="0" w:color="auto"/>
            <w:right w:val="none" w:sz="0" w:space="0" w:color="auto"/>
          </w:divBdr>
        </w:div>
        <w:div w:id="280917372">
          <w:marLeft w:val="0"/>
          <w:marRight w:val="0"/>
          <w:marTop w:val="120"/>
          <w:marBottom w:val="0"/>
          <w:divBdr>
            <w:top w:val="none" w:sz="0" w:space="0" w:color="auto"/>
            <w:left w:val="none" w:sz="0" w:space="0" w:color="auto"/>
            <w:bottom w:val="none" w:sz="0" w:space="0" w:color="auto"/>
            <w:right w:val="none" w:sz="0" w:space="0" w:color="auto"/>
          </w:divBdr>
        </w:div>
        <w:div w:id="332538091">
          <w:marLeft w:val="0"/>
          <w:marRight w:val="0"/>
          <w:marTop w:val="120"/>
          <w:marBottom w:val="0"/>
          <w:divBdr>
            <w:top w:val="none" w:sz="0" w:space="0" w:color="auto"/>
            <w:left w:val="none" w:sz="0" w:space="0" w:color="auto"/>
            <w:bottom w:val="none" w:sz="0" w:space="0" w:color="auto"/>
            <w:right w:val="none" w:sz="0" w:space="0" w:color="auto"/>
          </w:divBdr>
        </w:div>
        <w:div w:id="342972985">
          <w:marLeft w:val="0"/>
          <w:marRight w:val="0"/>
          <w:marTop w:val="120"/>
          <w:marBottom w:val="0"/>
          <w:divBdr>
            <w:top w:val="none" w:sz="0" w:space="0" w:color="auto"/>
            <w:left w:val="none" w:sz="0" w:space="0" w:color="auto"/>
            <w:bottom w:val="none" w:sz="0" w:space="0" w:color="auto"/>
            <w:right w:val="none" w:sz="0" w:space="0" w:color="auto"/>
          </w:divBdr>
        </w:div>
        <w:div w:id="483280744">
          <w:marLeft w:val="0"/>
          <w:marRight w:val="0"/>
          <w:marTop w:val="120"/>
          <w:marBottom w:val="0"/>
          <w:divBdr>
            <w:top w:val="none" w:sz="0" w:space="0" w:color="auto"/>
            <w:left w:val="none" w:sz="0" w:space="0" w:color="auto"/>
            <w:bottom w:val="none" w:sz="0" w:space="0" w:color="auto"/>
            <w:right w:val="none" w:sz="0" w:space="0" w:color="auto"/>
          </w:divBdr>
        </w:div>
        <w:div w:id="485584801">
          <w:marLeft w:val="0"/>
          <w:marRight w:val="0"/>
          <w:marTop w:val="120"/>
          <w:marBottom w:val="0"/>
          <w:divBdr>
            <w:top w:val="none" w:sz="0" w:space="0" w:color="auto"/>
            <w:left w:val="none" w:sz="0" w:space="0" w:color="auto"/>
            <w:bottom w:val="none" w:sz="0" w:space="0" w:color="auto"/>
            <w:right w:val="none" w:sz="0" w:space="0" w:color="auto"/>
          </w:divBdr>
        </w:div>
        <w:div w:id="508063106">
          <w:marLeft w:val="0"/>
          <w:marRight w:val="0"/>
          <w:marTop w:val="120"/>
          <w:marBottom w:val="0"/>
          <w:divBdr>
            <w:top w:val="none" w:sz="0" w:space="0" w:color="auto"/>
            <w:left w:val="none" w:sz="0" w:space="0" w:color="auto"/>
            <w:bottom w:val="none" w:sz="0" w:space="0" w:color="auto"/>
            <w:right w:val="none" w:sz="0" w:space="0" w:color="auto"/>
          </w:divBdr>
        </w:div>
        <w:div w:id="508494460">
          <w:marLeft w:val="0"/>
          <w:marRight w:val="0"/>
          <w:marTop w:val="120"/>
          <w:marBottom w:val="0"/>
          <w:divBdr>
            <w:top w:val="none" w:sz="0" w:space="0" w:color="auto"/>
            <w:left w:val="none" w:sz="0" w:space="0" w:color="auto"/>
            <w:bottom w:val="none" w:sz="0" w:space="0" w:color="auto"/>
            <w:right w:val="none" w:sz="0" w:space="0" w:color="auto"/>
          </w:divBdr>
        </w:div>
        <w:div w:id="513417892">
          <w:marLeft w:val="0"/>
          <w:marRight w:val="0"/>
          <w:marTop w:val="120"/>
          <w:marBottom w:val="0"/>
          <w:divBdr>
            <w:top w:val="none" w:sz="0" w:space="0" w:color="auto"/>
            <w:left w:val="none" w:sz="0" w:space="0" w:color="auto"/>
            <w:bottom w:val="none" w:sz="0" w:space="0" w:color="auto"/>
            <w:right w:val="none" w:sz="0" w:space="0" w:color="auto"/>
          </w:divBdr>
        </w:div>
        <w:div w:id="520048678">
          <w:marLeft w:val="0"/>
          <w:marRight w:val="0"/>
          <w:marTop w:val="120"/>
          <w:marBottom w:val="0"/>
          <w:divBdr>
            <w:top w:val="none" w:sz="0" w:space="0" w:color="auto"/>
            <w:left w:val="none" w:sz="0" w:space="0" w:color="auto"/>
            <w:bottom w:val="none" w:sz="0" w:space="0" w:color="auto"/>
            <w:right w:val="none" w:sz="0" w:space="0" w:color="auto"/>
          </w:divBdr>
        </w:div>
        <w:div w:id="619454271">
          <w:marLeft w:val="0"/>
          <w:marRight w:val="0"/>
          <w:marTop w:val="120"/>
          <w:marBottom w:val="0"/>
          <w:divBdr>
            <w:top w:val="none" w:sz="0" w:space="0" w:color="auto"/>
            <w:left w:val="none" w:sz="0" w:space="0" w:color="auto"/>
            <w:bottom w:val="none" w:sz="0" w:space="0" w:color="auto"/>
            <w:right w:val="none" w:sz="0" w:space="0" w:color="auto"/>
          </w:divBdr>
        </w:div>
        <w:div w:id="677316091">
          <w:marLeft w:val="0"/>
          <w:marRight w:val="0"/>
          <w:marTop w:val="120"/>
          <w:marBottom w:val="0"/>
          <w:divBdr>
            <w:top w:val="none" w:sz="0" w:space="0" w:color="auto"/>
            <w:left w:val="none" w:sz="0" w:space="0" w:color="auto"/>
            <w:bottom w:val="none" w:sz="0" w:space="0" w:color="auto"/>
            <w:right w:val="none" w:sz="0" w:space="0" w:color="auto"/>
          </w:divBdr>
        </w:div>
        <w:div w:id="694113006">
          <w:marLeft w:val="0"/>
          <w:marRight w:val="0"/>
          <w:marTop w:val="120"/>
          <w:marBottom w:val="0"/>
          <w:divBdr>
            <w:top w:val="none" w:sz="0" w:space="0" w:color="auto"/>
            <w:left w:val="none" w:sz="0" w:space="0" w:color="auto"/>
            <w:bottom w:val="none" w:sz="0" w:space="0" w:color="auto"/>
            <w:right w:val="none" w:sz="0" w:space="0" w:color="auto"/>
          </w:divBdr>
        </w:div>
        <w:div w:id="802892394">
          <w:marLeft w:val="0"/>
          <w:marRight w:val="0"/>
          <w:marTop w:val="120"/>
          <w:marBottom w:val="0"/>
          <w:divBdr>
            <w:top w:val="none" w:sz="0" w:space="0" w:color="auto"/>
            <w:left w:val="none" w:sz="0" w:space="0" w:color="auto"/>
            <w:bottom w:val="none" w:sz="0" w:space="0" w:color="auto"/>
            <w:right w:val="none" w:sz="0" w:space="0" w:color="auto"/>
          </w:divBdr>
        </w:div>
        <w:div w:id="836072524">
          <w:marLeft w:val="0"/>
          <w:marRight w:val="0"/>
          <w:marTop w:val="120"/>
          <w:marBottom w:val="0"/>
          <w:divBdr>
            <w:top w:val="none" w:sz="0" w:space="0" w:color="auto"/>
            <w:left w:val="none" w:sz="0" w:space="0" w:color="auto"/>
            <w:bottom w:val="none" w:sz="0" w:space="0" w:color="auto"/>
            <w:right w:val="none" w:sz="0" w:space="0" w:color="auto"/>
          </w:divBdr>
        </w:div>
        <w:div w:id="852845017">
          <w:marLeft w:val="0"/>
          <w:marRight w:val="0"/>
          <w:marTop w:val="120"/>
          <w:marBottom w:val="0"/>
          <w:divBdr>
            <w:top w:val="none" w:sz="0" w:space="0" w:color="auto"/>
            <w:left w:val="none" w:sz="0" w:space="0" w:color="auto"/>
            <w:bottom w:val="none" w:sz="0" w:space="0" w:color="auto"/>
            <w:right w:val="none" w:sz="0" w:space="0" w:color="auto"/>
          </w:divBdr>
        </w:div>
        <w:div w:id="877162854">
          <w:marLeft w:val="0"/>
          <w:marRight w:val="0"/>
          <w:marTop w:val="120"/>
          <w:marBottom w:val="0"/>
          <w:divBdr>
            <w:top w:val="none" w:sz="0" w:space="0" w:color="auto"/>
            <w:left w:val="none" w:sz="0" w:space="0" w:color="auto"/>
            <w:bottom w:val="none" w:sz="0" w:space="0" w:color="auto"/>
            <w:right w:val="none" w:sz="0" w:space="0" w:color="auto"/>
          </w:divBdr>
        </w:div>
        <w:div w:id="916522918">
          <w:marLeft w:val="0"/>
          <w:marRight w:val="0"/>
          <w:marTop w:val="120"/>
          <w:marBottom w:val="0"/>
          <w:divBdr>
            <w:top w:val="none" w:sz="0" w:space="0" w:color="auto"/>
            <w:left w:val="none" w:sz="0" w:space="0" w:color="auto"/>
            <w:bottom w:val="none" w:sz="0" w:space="0" w:color="auto"/>
            <w:right w:val="none" w:sz="0" w:space="0" w:color="auto"/>
          </w:divBdr>
        </w:div>
        <w:div w:id="944729748">
          <w:marLeft w:val="0"/>
          <w:marRight w:val="0"/>
          <w:marTop w:val="120"/>
          <w:marBottom w:val="0"/>
          <w:divBdr>
            <w:top w:val="none" w:sz="0" w:space="0" w:color="auto"/>
            <w:left w:val="none" w:sz="0" w:space="0" w:color="auto"/>
            <w:bottom w:val="none" w:sz="0" w:space="0" w:color="auto"/>
            <w:right w:val="none" w:sz="0" w:space="0" w:color="auto"/>
          </w:divBdr>
        </w:div>
        <w:div w:id="1006401158">
          <w:marLeft w:val="0"/>
          <w:marRight w:val="0"/>
          <w:marTop w:val="120"/>
          <w:marBottom w:val="0"/>
          <w:divBdr>
            <w:top w:val="none" w:sz="0" w:space="0" w:color="auto"/>
            <w:left w:val="none" w:sz="0" w:space="0" w:color="auto"/>
            <w:bottom w:val="none" w:sz="0" w:space="0" w:color="auto"/>
            <w:right w:val="none" w:sz="0" w:space="0" w:color="auto"/>
          </w:divBdr>
        </w:div>
        <w:div w:id="1009023803">
          <w:marLeft w:val="0"/>
          <w:marRight w:val="0"/>
          <w:marTop w:val="120"/>
          <w:marBottom w:val="0"/>
          <w:divBdr>
            <w:top w:val="none" w:sz="0" w:space="0" w:color="auto"/>
            <w:left w:val="none" w:sz="0" w:space="0" w:color="auto"/>
            <w:bottom w:val="none" w:sz="0" w:space="0" w:color="auto"/>
            <w:right w:val="none" w:sz="0" w:space="0" w:color="auto"/>
          </w:divBdr>
        </w:div>
        <w:div w:id="1104764146">
          <w:marLeft w:val="0"/>
          <w:marRight w:val="0"/>
          <w:marTop w:val="120"/>
          <w:marBottom w:val="0"/>
          <w:divBdr>
            <w:top w:val="none" w:sz="0" w:space="0" w:color="auto"/>
            <w:left w:val="none" w:sz="0" w:space="0" w:color="auto"/>
            <w:bottom w:val="none" w:sz="0" w:space="0" w:color="auto"/>
            <w:right w:val="none" w:sz="0" w:space="0" w:color="auto"/>
          </w:divBdr>
        </w:div>
        <w:div w:id="1154375637">
          <w:marLeft w:val="0"/>
          <w:marRight w:val="0"/>
          <w:marTop w:val="120"/>
          <w:marBottom w:val="0"/>
          <w:divBdr>
            <w:top w:val="none" w:sz="0" w:space="0" w:color="auto"/>
            <w:left w:val="none" w:sz="0" w:space="0" w:color="auto"/>
            <w:bottom w:val="none" w:sz="0" w:space="0" w:color="auto"/>
            <w:right w:val="none" w:sz="0" w:space="0" w:color="auto"/>
          </w:divBdr>
        </w:div>
        <w:div w:id="1163282556">
          <w:marLeft w:val="0"/>
          <w:marRight w:val="0"/>
          <w:marTop w:val="120"/>
          <w:marBottom w:val="0"/>
          <w:divBdr>
            <w:top w:val="none" w:sz="0" w:space="0" w:color="auto"/>
            <w:left w:val="none" w:sz="0" w:space="0" w:color="auto"/>
            <w:bottom w:val="none" w:sz="0" w:space="0" w:color="auto"/>
            <w:right w:val="none" w:sz="0" w:space="0" w:color="auto"/>
          </w:divBdr>
        </w:div>
        <w:div w:id="1165320887">
          <w:marLeft w:val="0"/>
          <w:marRight w:val="0"/>
          <w:marTop w:val="120"/>
          <w:marBottom w:val="0"/>
          <w:divBdr>
            <w:top w:val="none" w:sz="0" w:space="0" w:color="auto"/>
            <w:left w:val="none" w:sz="0" w:space="0" w:color="auto"/>
            <w:bottom w:val="none" w:sz="0" w:space="0" w:color="auto"/>
            <w:right w:val="none" w:sz="0" w:space="0" w:color="auto"/>
          </w:divBdr>
        </w:div>
        <w:div w:id="1260022685">
          <w:marLeft w:val="0"/>
          <w:marRight w:val="0"/>
          <w:marTop w:val="120"/>
          <w:marBottom w:val="0"/>
          <w:divBdr>
            <w:top w:val="none" w:sz="0" w:space="0" w:color="auto"/>
            <w:left w:val="none" w:sz="0" w:space="0" w:color="auto"/>
            <w:bottom w:val="none" w:sz="0" w:space="0" w:color="auto"/>
            <w:right w:val="none" w:sz="0" w:space="0" w:color="auto"/>
          </w:divBdr>
        </w:div>
        <w:div w:id="1304774435">
          <w:marLeft w:val="0"/>
          <w:marRight w:val="0"/>
          <w:marTop w:val="120"/>
          <w:marBottom w:val="0"/>
          <w:divBdr>
            <w:top w:val="none" w:sz="0" w:space="0" w:color="auto"/>
            <w:left w:val="none" w:sz="0" w:space="0" w:color="auto"/>
            <w:bottom w:val="none" w:sz="0" w:space="0" w:color="auto"/>
            <w:right w:val="none" w:sz="0" w:space="0" w:color="auto"/>
          </w:divBdr>
        </w:div>
        <w:div w:id="1336222255">
          <w:marLeft w:val="0"/>
          <w:marRight w:val="0"/>
          <w:marTop w:val="120"/>
          <w:marBottom w:val="0"/>
          <w:divBdr>
            <w:top w:val="none" w:sz="0" w:space="0" w:color="auto"/>
            <w:left w:val="none" w:sz="0" w:space="0" w:color="auto"/>
            <w:bottom w:val="none" w:sz="0" w:space="0" w:color="auto"/>
            <w:right w:val="none" w:sz="0" w:space="0" w:color="auto"/>
          </w:divBdr>
        </w:div>
        <w:div w:id="1382560862">
          <w:marLeft w:val="0"/>
          <w:marRight w:val="0"/>
          <w:marTop w:val="120"/>
          <w:marBottom w:val="0"/>
          <w:divBdr>
            <w:top w:val="none" w:sz="0" w:space="0" w:color="auto"/>
            <w:left w:val="none" w:sz="0" w:space="0" w:color="auto"/>
            <w:bottom w:val="none" w:sz="0" w:space="0" w:color="auto"/>
            <w:right w:val="none" w:sz="0" w:space="0" w:color="auto"/>
          </w:divBdr>
        </w:div>
        <w:div w:id="1409226875">
          <w:marLeft w:val="0"/>
          <w:marRight w:val="0"/>
          <w:marTop w:val="120"/>
          <w:marBottom w:val="0"/>
          <w:divBdr>
            <w:top w:val="none" w:sz="0" w:space="0" w:color="auto"/>
            <w:left w:val="none" w:sz="0" w:space="0" w:color="auto"/>
            <w:bottom w:val="none" w:sz="0" w:space="0" w:color="auto"/>
            <w:right w:val="none" w:sz="0" w:space="0" w:color="auto"/>
          </w:divBdr>
        </w:div>
        <w:div w:id="1489126081">
          <w:marLeft w:val="0"/>
          <w:marRight w:val="0"/>
          <w:marTop w:val="120"/>
          <w:marBottom w:val="0"/>
          <w:divBdr>
            <w:top w:val="none" w:sz="0" w:space="0" w:color="auto"/>
            <w:left w:val="none" w:sz="0" w:space="0" w:color="auto"/>
            <w:bottom w:val="none" w:sz="0" w:space="0" w:color="auto"/>
            <w:right w:val="none" w:sz="0" w:space="0" w:color="auto"/>
          </w:divBdr>
        </w:div>
        <w:div w:id="1524585929">
          <w:marLeft w:val="0"/>
          <w:marRight w:val="0"/>
          <w:marTop w:val="120"/>
          <w:marBottom w:val="0"/>
          <w:divBdr>
            <w:top w:val="none" w:sz="0" w:space="0" w:color="auto"/>
            <w:left w:val="none" w:sz="0" w:space="0" w:color="auto"/>
            <w:bottom w:val="none" w:sz="0" w:space="0" w:color="auto"/>
            <w:right w:val="none" w:sz="0" w:space="0" w:color="auto"/>
          </w:divBdr>
        </w:div>
        <w:div w:id="1689091624">
          <w:marLeft w:val="0"/>
          <w:marRight w:val="0"/>
          <w:marTop w:val="120"/>
          <w:marBottom w:val="0"/>
          <w:divBdr>
            <w:top w:val="none" w:sz="0" w:space="0" w:color="auto"/>
            <w:left w:val="none" w:sz="0" w:space="0" w:color="auto"/>
            <w:bottom w:val="none" w:sz="0" w:space="0" w:color="auto"/>
            <w:right w:val="none" w:sz="0" w:space="0" w:color="auto"/>
          </w:divBdr>
        </w:div>
        <w:div w:id="1731272868">
          <w:marLeft w:val="0"/>
          <w:marRight w:val="0"/>
          <w:marTop w:val="120"/>
          <w:marBottom w:val="0"/>
          <w:divBdr>
            <w:top w:val="none" w:sz="0" w:space="0" w:color="auto"/>
            <w:left w:val="none" w:sz="0" w:space="0" w:color="auto"/>
            <w:bottom w:val="none" w:sz="0" w:space="0" w:color="auto"/>
            <w:right w:val="none" w:sz="0" w:space="0" w:color="auto"/>
          </w:divBdr>
        </w:div>
        <w:div w:id="1746145465">
          <w:marLeft w:val="0"/>
          <w:marRight w:val="0"/>
          <w:marTop w:val="120"/>
          <w:marBottom w:val="0"/>
          <w:divBdr>
            <w:top w:val="none" w:sz="0" w:space="0" w:color="auto"/>
            <w:left w:val="none" w:sz="0" w:space="0" w:color="auto"/>
            <w:bottom w:val="none" w:sz="0" w:space="0" w:color="auto"/>
            <w:right w:val="none" w:sz="0" w:space="0" w:color="auto"/>
          </w:divBdr>
        </w:div>
        <w:div w:id="1782410897">
          <w:marLeft w:val="0"/>
          <w:marRight w:val="0"/>
          <w:marTop w:val="120"/>
          <w:marBottom w:val="0"/>
          <w:divBdr>
            <w:top w:val="none" w:sz="0" w:space="0" w:color="auto"/>
            <w:left w:val="none" w:sz="0" w:space="0" w:color="auto"/>
            <w:bottom w:val="none" w:sz="0" w:space="0" w:color="auto"/>
            <w:right w:val="none" w:sz="0" w:space="0" w:color="auto"/>
          </w:divBdr>
        </w:div>
        <w:div w:id="1857308896">
          <w:marLeft w:val="0"/>
          <w:marRight w:val="0"/>
          <w:marTop w:val="120"/>
          <w:marBottom w:val="0"/>
          <w:divBdr>
            <w:top w:val="none" w:sz="0" w:space="0" w:color="auto"/>
            <w:left w:val="none" w:sz="0" w:space="0" w:color="auto"/>
            <w:bottom w:val="none" w:sz="0" w:space="0" w:color="auto"/>
            <w:right w:val="none" w:sz="0" w:space="0" w:color="auto"/>
          </w:divBdr>
        </w:div>
        <w:div w:id="1870869047">
          <w:marLeft w:val="0"/>
          <w:marRight w:val="0"/>
          <w:marTop w:val="120"/>
          <w:marBottom w:val="0"/>
          <w:divBdr>
            <w:top w:val="none" w:sz="0" w:space="0" w:color="auto"/>
            <w:left w:val="none" w:sz="0" w:space="0" w:color="auto"/>
            <w:bottom w:val="none" w:sz="0" w:space="0" w:color="auto"/>
            <w:right w:val="none" w:sz="0" w:space="0" w:color="auto"/>
          </w:divBdr>
        </w:div>
        <w:div w:id="1870950886">
          <w:marLeft w:val="0"/>
          <w:marRight w:val="0"/>
          <w:marTop w:val="120"/>
          <w:marBottom w:val="0"/>
          <w:divBdr>
            <w:top w:val="none" w:sz="0" w:space="0" w:color="auto"/>
            <w:left w:val="none" w:sz="0" w:space="0" w:color="auto"/>
            <w:bottom w:val="none" w:sz="0" w:space="0" w:color="auto"/>
            <w:right w:val="none" w:sz="0" w:space="0" w:color="auto"/>
          </w:divBdr>
        </w:div>
        <w:div w:id="1870989002">
          <w:marLeft w:val="0"/>
          <w:marRight w:val="0"/>
          <w:marTop w:val="120"/>
          <w:marBottom w:val="0"/>
          <w:divBdr>
            <w:top w:val="none" w:sz="0" w:space="0" w:color="auto"/>
            <w:left w:val="none" w:sz="0" w:space="0" w:color="auto"/>
            <w:bottom w:val="none" w:sz="0" w:space="0" w:color="auto"/>
            <w:right w:val="none" w:sz="0" w:space="0" w:color="auto"/>
          </w:divBdr>
        </w:div>
        <w:div w:id="1902279467">
          <w:marLeft w:val="0"/>
          <w:marRight w:val="0"/>
          <w:marTop w:val="120"/>
          <w:marBottom w:val="0"/>
          <w:divBdr>
            <w:top w:val="none" w:sz="0" w:space="0" w:color="auto"/>
            <w:left w:val="none" w:sz="0" w:space="0" w:color="auto"/>
            <w:bottom w:val="none" w:sz="0" w:space="0" w:color="auto"/>
            <w:right w:val="none" w:sz="0" w:space="0" w:color="auto"/>
          </w:divBdr>
        </w:div>
        <w:div w:id="2034069933">
          <w:marLeft w:val="0"/>
          <w:marRight w:val="0"/>
          <w:marTop w:val="120"/>
          <w:marBottom w:val="0"/>
          <w:divBdr>
            <w:top w:val="none" w:sz="0" w:space="0" w:color="auto"/>
            <w:left w:val="none" w:sz="0" w:space="0" w:color="auto"/>
            <w:bottom w:val="none" w:sz="0" w:space="0" w:color="auto"/>
            <w:right w:val="none" w:sz="0" w:space="0" w:color="auto"/>
          </w:divBdr>
        </w:div>
        <w:div w:id="2046638024">
          <w:marLeft w:val="0"/>
          <w:marRight w:val="0"/>
          <w:marTop w:val="120"/>
          <w:marBottom w:val="0"/>
          <w:divBdr>
            <w:top w:val="none" w:sz="0" w:space="0" w:color="auto"/>
            <w:left w:val="none" w:sz="0" w:space="0" w:color="auto"/>
            <w:bottom w:val="none" w:sz="0" w:space="0" w:color="auto"/>
            <w:right w:val="none" w:sz="0" w:space="0" w:color="auto"/>
          </w:divBdr>
        </w:div>
        <w:div w:id="2060084366">
          <w:marLeft w:val="0"/>
          <w:marRight w:val="0"/>
          <w:marTop w:val="120"/>
          <w:marBottom w:val="0"/>
          <w:divBdr>
            <w:top w:val="none" w:sz="0" w:space="0" w:color="auto"/>
            <w:left w:val="none" w:sz="0" w:space="0" w:color="auto"/>
            <w:bottom w:val="none" w:sz="0" w:space="0" w:color="auto"/>
            <w:right w:val="none" w:sz="0" w:space="0" w:color="auto"/>
          </w:divBdr>
        </w:div>
        <w:div w:id="2094470489">
          <w:marLeft w:val="0"/>
          <w:marRight w:val="0"/>
          <w:marTop w:val="120"/>
          <w:marBottom w:val="0"/>
          <w:divBdr>
            <w:top w:val="none" w:sz="0" w:space="0" w:color="auto"/>
            <w:left w:val="none" w:sz="0" w:space="0" w:color="auto"/>
            <w:bottom w:val="none" w:sz="0" w:space="0" w:color="auto"/>
            <w:right w:val="none" w:sz="0" w:space="0" w:color="auto"/>
          </w:divBdr>
        </w:div>
      </w:divsChild>
    </w:div>
    <w:div w:id="1600916591">
      <w:bodyDiv w:val="1"/>
      <w:marLeft w:val="0"/>
      <w:marRight w:val="0"/>
      <w:marTop w:val="0"/>
      <w:marBottom w:val="0"/>
      <w:divBdr>
        <w:top w:val="none" w:sz="0" w:space="0" w:color="auto"/>
        <w:left w:val="none" w:sz="0" w:space="0" w:color="auto"/>
        <w:bottom w:val="none" w:sz="0" w:space="0" w:color="auto"/>
        <w:right w:val="none" w:sz="0" w:space="0" w:color="auto"/>
      </w:divBdr>
    </w:div>
    <w:div w:id="1614360246">
      <w:bodyDiv w:val="1"/>
      <w:marLeft w:val="0"/>
      <w:marRight w:val="0"/>
      <w:marTop w:val="0"/>
      <w:marBottom w:val="0"/>
      <w:divBdr>
        <w:top w:val="none" w:sz="0" w:space="0" w:color="auto"/>
        <w:left w:val="none" w:sz="0" w:space="0" w:color="auto"/>
        <w:bottom w:val="none" w:sz="0" w:space="0" w:color="auto"/>
        <w:right w:val="none" w:sz="0" w:space="0" w:color="auto"/>
      </w:divBdr>
      <w:divsChild>
        <w:div w:id="304746986">
          <w:marLeft w:val="0"/>
          <w:marRight w:val="0"/>
          <w:marTop w:val="0"/>
          <w:marBottom w:val="0"/>
          <w:divBdr>
            <w:top w:val="none" w:sz="0" w:space="0" w:color="auto"/>
            <w:left w:val="none" w:sz="0" w:space="0" w:color="auto"/>
            <w:bottom w:val="none" w:sz="0" w:space="0" w:color="auto"/>
            <w:right w:val="none" w:sz="0" w:space="0" w:color="auto"/>
          </w:divBdr>
        </w:div>
        <w:div w:id="549802744">
          <w:marLeft w:val="0"/>
          <w:marRight w:val="0"/>
          <w:marTop w:val="0"/>
          <w:marBottom w:val="0"/>
          <w:divBdr>
            <w:top w:val="none" w:sz="0" w:space="0" w:color="auto"/>
            <w:left w:val="none" w:sz="0" w:space="0" w:color="auto"/>
            <w:bottom w:val="none" w:sz="0" w:space="0" w:color="auto"/>
            <w:right w:val="none" w:sz="0" w:space="0" w:color="auto"/>
          </w:divBdr>
        </w:div>
        <w:div w:id="936789743">
          <w:marLeft w:val="0"/>
          <w:marRight w:val="0"/>
          <w:marTop w:val="0"/>
          <w:marBottom w:val="0"/>
          <w:divBdr>
            <w:top w:val="none" w:sz="0" w:space="0" w:color="auto"/>
            <w:left w:val="none" w:sz="0" w:space="0" w:color="auto"/>
            <w:bottom w:val="none" w:sz="0" w:space="0" w:color="auto"/>
            <w:right w:val="none" w:sz="0" w:space="0" w:color="auto"/>
          </w:divBdr>
        </w:div>
        <w:div w:id="951327410">
          <w:marLeft w:val="0"/>
          <w:marRight w:val="0"/>
          <w:marTop w:val="0"/>
          <w:marBottom w:val="0"/>
          <w:divBdr>
            <w:top w:val="none" w:sz="0" w:space="0" w:color="auto"/>
            <w:left w:val="none" w:sz="0" w:space="0" w:color="auto"/>
            <w:bottom w:val="none" w:sz="0" w:space="0" w:color="auto"/>
            <w:right w:val="none" w:sz="0" w:space="0" w:color="auto"/>
          </w:divBdr>
        </w:div>
      </w:divsChild>
    </w:div>
    <w:div w:id="1631936935">
      <w:bodyDiv w:val="1"/>
      <w:marLeft w:val="0"/>
      <w:marRight w:val="0"/>
      <w:marTop w:val="0"/>
      <w:marBottom w:val="0"/>
      <w:divBdr>
        <w:top w:val="none" w:sz="0" w:space="0" w:color="auto"/>
        <w:left w:val="none" w:sz="0" w:space="0" w:color="auto"/>
        <w:bottom w:val="none" w:sz="0" w:space="0" w:color="auto"/>
        <w:right w:val="none" w:sz="0" w:space="0" w:color="auto"/>
      </w:divBdr>
    </w:div>
    <w:div w:id="1646734009">
      <w:bodyDiv w:val="1"/>
      <w:marLeft w:val="0"/>
      <w:marRight w:val="0"/>
      <w:marTop w:val="0"/>
      <w:marBottom w:val="0"/>
      <w:divBdr>
        <w:top w:val="none" w:sz="0" w:space="0" w:color="auto"/>
        <w:left w:val="none" w:sz="0" w:space="0" w:color="auto"/>
        <w:bottom w:val="none" w:sz="0" w:space="0" w:color="auto"/>
        <w:right w:val="none" w:sz="0" w:space="0" w:color="auto"/>
      </w:divBdr>
    </w:div>
    <w:div w:id="1647322250">
      <w:bodyDiv w:val="1"/>
      <w:marLeft w:val="0"/>
      <w:marRight w:val="0"/>
      <w:marTop w:val="0"/>
      <w:marBottom w:val="0"/>
      <w:divBdr>
        <w:top w:val="none" w:sz="0" w:space="0" w:color="auto"/>
        <w:left w:val="none" w:sz="0" w:space="0" w:color="auto"/>
        <w:bottom w:val="none" w:sz="0" w:space="0" w:color="auto"/>
        <w:right w:val="none" w:sz="0" w:space="0" w:color="auto"/>
      </w:divBdr>
    </w:div>
    <w:div w:id="1676956541">
      <w:bodyDiv w:val="1"/>
      <w:marLeft w:val="0"/>
      <w:marRight w:val="0"/>
      <w:marTop w:val="0"/>
      <w:marBottom w:val="0"/>
      <w:divBdr>
        <w:top w:val="none" w:sz="0" w:space="0" w:color="auto"/>
        <w:left w:val="none" w:sz="0" w:space="0" w:color="auto"/>
        <w:bottom w:val="none" w:sz="0" w:space="0" w:color="auto"/>
        <w:right w:val="none" w:sz="0" w:space="0" w:color="auto"/>
      </w:divBdr>
    </w:div>
    <w:div w:id="1680350810">
      <w:bodyDiv w:val="1"/>
      <w:marLeft w:val="0"/>
      <w:marRight w:val="0"/>
      <w:marTop w:val="0"/>
      <w:marBottom w:val="0"/>
      <w:divBdr>
        <w:top w:val="none" w:sz="0" w:space="0" w:color="auto"/>
        <w:left w:val="none" w:sz="0" w:space="0" w:color="auto"/>
        <w:bottom w:val="none" w:sz="0" w:space="0" w:color="auto"/>
        <w:right w:val="none" w:sz="0" w:space="0" w:color="auto"/>
      </w:divBdr>
    </w:div>
    <w:div w:id="1686518524">
      <w:bodyDiv w:val="1"/>
      <w:marLeft w:val="0"/>
      <w:marRight w:val="0"/>
      <w:marTop w:val="0"/>
      <w:marBottom w:val="0"/>
      <w:divBdr>
        <w:top w:val="none" w:sz="0" w:space="0" w:color="auto"/>
        <w:left w:val="none" w:sz="0" w:space="0" w:color="auto"/>
        <w:bottom w:val="none" w:sz="0" w:space="0" w:color="auto"/>
        <w:right w:val="none" w:sz="0" w:space="0" w:color="auto"/>
      </w:divBdr>
    </w:div>
    <w:div w:id="1719469204">
      <w:bodyDiv w:val="1"/>
      <w:marLeft w:val="0"/>
      <w:marRight w:val="0"/>
      <w:marTop w:val="0"/>
      <w:marBottom w:val="0"/>
      <w:divBdr>
        <w:top w:val="none" w:sz="0" w:space="0" w:color="auto"/>
        <w:left w:val="none" w:sz="0" w:space="0" w:color="auto"/>
        <w:bottom w:val="none" w:sz="0" w:space="0" w:color="auto"/>
        <w:right w:val="none" w:sz="0" w:space="0" w:color="auto"/>
      </w:divBdr>
    </w:div>
    <w:div w:id="1783958588">
      <w:bodyDiv w:val="1"/>
      <w:marLeft w:val="0"/>
      <w:marRight w:val="0"/>
      <w:marTop w:val="0"/>
      <w:marBottom w:val="0"/>
      <w:divBdr>
        <w:top w:val="none" w:sz="0" w:space="0" w:color="auto"/>
        <w:left w:val="none" w:sz="0" w:space="0" w:color="auto"/>
        <w:bottom w:val="none" w:sz="0" w:space="0" w:color="auto"/>
        <w:right w:val="none" w:sz="0" w:space="0" w:color="auto"/>
      </w:divBdr>
    </w:div>
    <w:div w:id="1792899992">
      <w:bodyDiv w:val="1"/>
      <w:marLeft w:val="0"/>
      <w:marRight w:val="0"/>
      <w:marTop w:val="0"/>
      <w:marBottom w:val="0"/>
      <w:divBdr>
        <w:top w:val="none" w:sz="0" w:space="0" w:color="auto"/>
        <w:left w:val="none" w:sz="0" w:space="0" w:color="auto"/>
        <w:bottom w:val="none" w:sz="0" w:space="0" w:color="auto"/>
        <w:right w:val="none" w:sz="0" w:space="0" w:color="auto"/>
      </w:divBdr>
    </w:div>
    <w:div w:id="1795706637">
      <w:bodyDiv w:val="1"/>
      <w:marLeft w:val="0"/>
      <w:marRight w:val="0"/>
      <w:marTop w:val="0"/>
      <w:marBottom w:val="0"/>
      <w:divBdr>
        <w:top w:val="none" w:sz="0" w:space="0" w:color="auto"/>
        <w:left w:val="none" w:sz="0" w:space="0" w:color="auto"/>
        <w:bottom w:val="none" w:sz="0" w:space="0" w:color="auto"/>
        <w:right w:val="none" w:sz="0" w:space="0" w:color="auto"/>
      </w:divBdr>
    </w:div>
    <w:div w:id="1827670410">
      <w:bodyDiv w:val="1"/>
      <w:marLeft w:val="0"/>
      <w:marRight w:val="0"/>
      <w:marTop w:val="0"/>
      <w:marBottom w:val="0"/>
      <w:divBdr>
        <w:top w:val="none" w:sz="0" w:space="0" w:color="auto"/>
        <w:left w:val="none" w:sz="0" w:space="0" w:color="auto"/>
        <w:bottom w:val="none" w:sz="0" w:space="0" w:color="auto"/>
        <w:right w:val="none" w:sz="0" w:space="0" w:color="auto"/>
      </w:divBdr>
    </w:div>
    <w:div w:id="1837645180">
      <w:bodyDiv w:val="1"/>
      <w:marLeft w:val="0"/>
      <w:marRight w:val="0"/>
      <w:marTop w:val="0"/>
      <w:marBottom w:val="0"/>
      <w:divBdr>
        <w:top w:val="none" w:sz="0" w:space="0" w:color="auto"/>
        <w:left w:val="none" w:sz="0" w:space="0" w:color="auto"/>
        <w:bottom w:val="none" w:sz="0" w:space="0" w:color="auto"/>
        <w:right w:val="none" w:sz="0" w:space="0" w:color="auto"/>
      </w:divBdr>
      <w:divsChild>
        <w:div w:id="126746940">
          <w:marLeft w:val="0"/>
          <w:marRight w:val="0"/>
          <w:marTop w:val="0"/>
          <w:marBottom w:val="0"/>
          <w:divBdr>
            <w:top w:val="none" w:sz="0" w:space="0" w:color="auto"/>
            <w:left w:val="none" w:sz="0" w:space="0" w:color="auto"/>
            <w:bottom w:val="none" w:sz="0" w:space="0" w:color="auto"/>
            <w:right w:val="none" w:sz="0" w:space="0" w:color="auto"/>
          </w:divBdr>
        </w:div>
        <w:div w:id="1568757729">
          <w:marLeft w:val="0"/>
          <w:marRight w:val="0"/>
          <w:marTop w:val="0"/>
          <w:marBottom w:val="0"/>
          <w:divBdr>
            <w:top w:val="none" w:sz="0" w:space="0" w:color="auto"/>
            <w:left w:val="none" w:sz="0" w:space="0" w:color="auto"/>
            <w:bottom w:val="none" w:sz="0" w:space="0" w:color="auto"/>
            <w:right w:val="none" w:sz="0" w:space="0" w:color="auto"/>
          </w:divBdr>
        </w:div>
        <w:div w:id="2039236867">
          <w:marLeft w:val="0"/>
          <w:marRight w:val="0"/>
          <w:marTop w:val="0"/>
          <w:marBottom w:val="0"/>
          <w:divBdr>
            <w:top w:val="none" w:sz="0" w:space="0" w:color="auto"/>
            <w:left w:val="none" w:sz="0" w:space="0" w:color="auto"/>
            <w:bottom w:val="none" w:sz="0" w:space="0" w:color="auto"/>
            <w:right w:val="none" w:sz="0" w:space="0" w:color="auto"/>
          </w:divBdr>
        </w:div>
      </w:divsChild>
    </w:div>
    <w:div w:id="1845125794">
      <w:bodyDiv w:val="1"/>
      <w:marLeft w:val="0"/>
      <w:marRight w:val="0"/>
      <w:marTop w:val="0"/>
      <w:marBottom w:val="0"/>
      <w:divBdr>
        <w:top w:val="none" w:sz="0" w:space="0" w:color="auto"/>
        <w:left w:val="none" w:sz="0" w:space="0" w:color="auto"/>
        <w:bottom w:val="none" w:sz="0" w:space="0" w:color="auto"/>
        <w:right w:val="none" w:sz="0" w:space="0" w:color="auto"/>
      </w:divBdr>
    </w:div>
    <w:div w:id="1854490179">
      <w:bodyDiv w:val="1"/>
      <w:marLeft w:val="0"/>
      <w:marRight w:val="0"/>
      <w:marTop w:val="0"/>
      <w:marBottom w:val="0"/>
      <w:divBdr>
        <w:top w:val="none" w:sz="0" w:space="0" w:color="auto"/>
        <w:left w:val="none" w:sz="0" w:space="0" w:color="auto"/>
        <w:bottom w:val="none" w:sz="0" w:space="0" w:color="auto"/>
        <w:right w:val="none" w:sz="0" w:space="0" w:color="auto"/>
      </w:divBdr>
    </w:div>
    <w:div w:id="1905263755">
      <w:bodyDiv w:val="1"/>
      <w:marLeft w:val="0"/>
      <w:marRight w:val="0"/>
      <w:marTop w:val="0"/>
      <w:marBottom w:val="0"/>
      <w:divBdr>
        <w:top w:val="none" w:sz="0" w:space="0" w:color="auto"/>
        <w:left w:val="none" w:sz="0" w:space="0" w:color="auto"/>
        <w:bottom w:val="none" w:sz="0" w:space="0" w:color="auto"/>
        <w:right w:val="none" w:sz="0" w:space="0" w:color="auto"/>
      </w:divBdr>
    </w:div>
    <w:div w:id="1932666946">
      <w:bodyDiv w:val="1"/>
      <w:marLeft w:val="0"/>
      <w:marRight w:val="0"/>
      <w:marTop w:val="0"/>
      <w:marBottom w:val="0"/>
      <w:divBdr>
        <w:top w:val="none" w:sz="0" w:space="0" w:color="auto"/>
        <w:left w:val="none" w:sz="0" w:space="0" w:color="auto"/>
        <w:bottom w:val="none" w:sz="0" w:space="0" w:color="auto"/>
        <w:right w:val="none" w:sz="0" w:space="0" w:color="auto"/>
      </w:divBdr>
    </w:div>
    <w:div w:id="1972242868">
      <w:bodyDiv w:val="1"/>
      <w:marLeft w:val="0"/>
      <w:marRight w:val="0"/>
      <w:marTop w:val="0"/>
      <w:marBottom w:val="0"/>
      <w:divBdr>
        <w:top w:val="none" w:sz="0" w:space="0" w:color="auto"/>
        <w:left w:val="none" w:sz="0" w:space="0" w:color="auto"/>
        <w:bottom w:val="none" w:sz="0" w:space="0" w:color="auto"/>
        <w:right w:val="none" w:sz="0" w:space="0" w:color="auto"/>
      </w:divBdr>
    </w:div>
    <w:div w:id="1983341214">
      <w:bodyDiv w:val="1"/>
      <w:marLeft w:val="0"/>
      <w:marRight w:val="0"/>
      <w:marTop w:val="0"/>
      <w:marBottom w:val="0"/>
      <w:divBdr>
        <w:top w:val="none" w:sz="0" w:space="0" w:color="auto"/>
        <w:left w:val="none" w:sz="0" w:space="0" w:color="auto"/>
        <w:bottom w:val="none" w:sz="0" w:space="0" w:color="auto"/>
        <w:right w:val="none" w:sz="0" w:space="0" w:color="auto"/>
      </w:divBdr>
    </w:div>
    <w:div w:id="1984190293">
      <w:bodyDiv w:val="1"/>
      <w:marLeft w:val="0"/>
      <w:marRight w:val="0"/>
      <w:marTop w:val="0"/>
      <w:marBottom w:val="0"/>
      <w:divBdr>
        <w:top w:val="none" w:sz="0" w:space="0" w:color="auto"/>
        <w:left w:val="none" w:sz="0" w:space="0" w:color="auto"/>
        <w:bottom w:val="none" w:sz="0" w:space="0" w:color="auto"/>
        <w:right w:val="none" w:sz="0" w:space="0" w:color="auto"/>
      </w:divBdr>
    </w:div>
    <w:div w:id="1990358850">
      <w:bodyDiv w:val="1"/>
      <w:marLeft w:val="0"/>
      <w:marRight w:val="0"/>
      <w:marTop w:val="0"/>
      <w:marBottom w:val="0"/>
      <w:divBdr>
        <w:top w:val="none" w:sz="0" w:space="0" w:color="auto"/>
        <w:left w:val="none" w:sz="0" w:space="0" w:color="auto"/>
        <w:bottom w:val="none" w:sz="0" w:space="0" w:color="auto"/>
        <w:right w:val="none" w:sz="0" w:space="0" w:color="auto"/>
      </w:divBdr>
    </w:div>
    <w:div w:id="2073456306">
      <w:bodyDiv w:val="1"/>
      <w:marLeft w:val="0"/>
      <w:marRight w:val="0"/>
      <w:marTop w:val="0"/>
      <w:marBottom w:val="0"/>
      <w:divBdr>
        <w:top w:val="none" w:sz="0" w:space="0" w:color="auto"/>
        <w:left w:val="none" w:sz="0" w:space="0" w:color="auto"/>
        <w:bottom w:val="none" w:sz="0" w:space="0" w:color="auto"/>
        <w:right w:val="none" w:sz="0" w:space="0" w:color="auto"/>
      </w:divBdr>
    </w:div>
    <w:div w:id="2089881798">
      <w:bodyDiv w:val="1"/>
      <w:marLeft w:val="0"/>
      <w:marRight w:val="0"/>
      <w:marTop w:val="0"/>
      <w:marBottom w:val="0"/>
      <w:divBdr>
        <w:top w:val="none" w:sz="0" w:space="0" w:color="auto"/>
        <w:left w:val="none" w:sz="0" w:space="0" w:color="auto"/>
        <w:bottom w:val="none" w:sz="0" w:space="0" w:color="auto"/>
        <w:right w:val="none" w:sz="0" w:space="0" w:color="auto"/>
      </w:divBdr>
    </w:div>
    <w:div w:id="21264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7727BDC5C9BBDF67CCCD2BC7A291BC0292C6378D7EA8F8DE56E97E29468D34FC1A52674E403CF77B951CDFA99E15F656E5376B2828E5c6M" TargetMode="External"/><Relationship Id="rId18" Type="http://schemas.openxmlformats.org/officeDocument/2006/relationships/hyperlink" Target="mailto:drsurylsk@mail.ru"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F97727BDC5C9BBDF67CCCD2BC7A291BC0291C5378C71A8F8DE56E97E29468D34FC1A52674F4034F42FCF0CDBE0CB19E857FC296E362B5F95E8c5M" TargetMode="External"/><Relationship Id="rId17" Type="http://schemas.openxmlformats.org/officeDocument/2006/relationships/hyperlink" Target="consultantplus://offline/ref=F97727BDC5C9BBDF67CCCD2BC7A291BC0292C6378D7EA8F8DE56E97E29468D34FC1A52624D443EA87E800D87A49F0AE851FC2B6929E2c0M" TargetMode="External"/><Relationship Id="rId2" Type="http://schemas.openxmlformats.org/officeDocument/2006/relationships/customXml" Target="../customXml/item2.xml"/><Relationship Id="rId16" Type="http://schemas.openxmlformats.org/officeDocument/2006/relationships/hyperlink" Target="consultantplus://offline/ref=F97727BDC5C9BBDF67CCCD2BC7A291BC0292C6378D7EA8F8DE56E97E29468D34FC1A52674E4137F77B951CDFA99E15F656E5376B2828E5c6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4B922ED734C92B875E6CA8F04407A80901DFC2707708DD4F1DB745A3F73D7490C92D394CDFBE434968C2340E66F96A5073359351F2FDJ3M" TargetMode="External"/><Relationship Id="rId5" Type="http://schemas.openxmlformats.org/officeDocument/2006/relationships/settings" Target="settings.xml"/><Relationship Id="rId15" Type="http://schemas.openxmlformats.org/officeDocument/2006/relationships/hyperlink" Target="consultantplus://offline/ref=F97727BDC5C9BBDF67CCCD2BC7A291BC0292C6378D7EA8F8DE56E97E29468D34FC1A52674E4134F77B951CDFA99E15F656E5376B2828E5c6M" TargetMode="External"/><Relationship Id="rId23" Type="http://schemas.openxmlformats.org/officeDocument/2006/relationships/theme" Target="theme/theme1.xml"/><Relationship Id="rId10" Type="http://schemas.openxmlformats.org/officeDocument/2006/relationships/hyperlink" Target="consultantplus://offline/ref=B14B922ED734C92B875E6CA8F04407A80901DFC2707708DD4F1DB745A3F73D7490C92D394CDFBF434968C2340E66F96A5073359351F2FDJ3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B14B922ED734C92B875E6CA8F04407A80901DFC2707708DD4F1DB745A3F73D7490C92D394CDEB6434968C2340E66F96A5073359351F2FDJ3M" TargetMode="External"/><Relationship Id="rId14" Type="http://schemas.openxmlformats.org/officeDocument/2006/relationships/hyperlink" Target="consultantplus://offline/ref=F97727BDC5C9BBDF67CCCD2BC7A291BC0292C6378D7EA8F8DE56E97E29468D34FC1A52674E4135F77B951CDFA99E15F656E5376B2828E5c6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3B5AC-1FFF-44AB-8795-875359791461}">
  <ds:schemaRefs>
    <ds:schemaRef ds:uri="http://schemas.openxmlformats.org/officeDocument/2006/bibliography"/>
  </ds:schemaRefs>
</ds:datastoreItem>
</file>

<file path=customXml/itemProps2.xml><?xml version="1.0" encoding="utf-8"?>
<ds:datastoreItem xmlns:ds="http://schemas.openxmlformats.org/officeDocument/2006/customXml" ds:itemID="{CFF57437-9B25-4F41-8C66-F7E86D3E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17</Pages>
  <Words>8104</Words>
  <Characters>46195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1</Company>
  <LinksUpToDate>false</LinksUpToDate>
  <CharactersWithSpaces>54191</CharactersWithSpaces>
  <SharedDoc>false</SharedDoc>
  <HLinks>
    <vt:vector size="102" baseType="variant">
      <vt:variant>
        <vt:i4>3145826</vt:i4>
      </vt:variant>
      <vt:variant>
        <vt:i4>51</vt:i4>
      </vt:variant>
      <vt:variant>
        <vt:i4>0</vt:i4>
      </vt:variant>
      <vt:variant>
        <vt:i4>5</vt:i4>
      </vt:variant>
      <vt:variant>
        <vt:lpwstr>consultantplus://offline/ref=5ED3874F1A8D317060EF2C015E8B016E103E1396AC01F1433BF2F1E37D8945679D90C90C3DA0D3B3t858J</vt:lpwstr>
      </vt:variant>
      <vt:variant>
        <vt:lpwstr/>
      </vt:variant>
      <vt:variant>
        <vt:i4>852053</vt:i4>
      </vt:variant>
      <vt:variant>
        <vt:i4>48</vt:i4>
      </vt:variant>
      <vt:variant>
        <vt:i4>0</vt:i4>
      </vt:variant>
      <vt:variant>
        <vt:i4>5</vt:i4>
      </vt:variant>
      <vt:variant>
        <vt:lpwstr>consultantplus://offline/ref=5ED3874F1A8D317060EF2C015E8B016E10341697A20BF1433BF2F1E37Dt859J</vt:lpwstr>
      </vt:variant>
      <vt:variant>
        <vt:lpwstr/>
      </vt:variant>
      <vt:variant>
        <vt:i4>3145777</vt:i4>
      </vt:variant>
      <vt:variant>
        <vt:i4>45</vt:i4>
      </vt:variant>
      <vt:variant>
        <vt:i4>0</vt:i4>
      </vt:variant>
      <vt:variant>
        <vt:i4>5</vt:i4>
      </vt:variant>
      <vt:variant>
        <vt:lpwstr>consultantplus://offline/ref=5ED3874F1A8D317060EF2C015E8B016E103E1594A409F1433BF2F1E37D8945679D90C90C3DA1D0B2t853J</vt:lpwstr>
      </vt:variant>
      <vt:variant>
        <vt:lpwstr/>
      </vt:variant>
      <vt:variant>
        <vt:i4>3145777</vt:i4>
      </vt:variant>
      <vt:variant>
        <vt:i4>42</vt:i4>
      </vt:variant>
      <vt:variant>
        <vt:i4>0</vt:i4>
      </vt:variant>
      <vt:variant>
        <vt:i4>5</vt:i4>
      </vt:variant>
      <vt:variant>
        <vt:lpwstr>consultantplus://offline/ref=5ED3874F1A8D317060EF2C015E8B016E103E1594A409F1433BF2F1E37D8945679D90C90C3DA1D0B2t853J</vt:lpwstr>
      </vt:variant>
      <vt:variant>
        <vt:lpwstr/>
      </vt:variant>
      <vt:variant>
        <vt:i4>3145777</vt:i4>
      </vt:variant>
      <vt:variant>
        <vt:i4>39</vt:i4>
      </vt:variant>
      <vt:variant>
        <vt:i4>0</vt:i4>
      </vt:variant>
      <vt:variant>
        <vt:i4>5</vt:i4>
      </vt:variant>
      <vt:variant>
        <vt:lpwstr>consultantplus://offline/ref=5ED3874F1A8D317060EF2C015E8B016E103E1594A409F1433BF2F1E37D8945679D90C90C3DA1D0B2t853J</vt:lpwstr>
      </vt:variant>
      <vt:variant>
        <vt:lpwstr/>
      </vt:variant>
      <vt:variant>
        <vt:i4>8192056</vt:i4>
      </vt:variant>
      <vt:variant>
        <vt:i4>36</vt:i4>
      </vt:variant>
      <vt:variant>
        <vt:i4>0</vt:i4>
      </vt:variant>
      <vt:variant>
        <vt:i4>5</vt:i4>
      </vt:variant>
      <vt:variant>
        <vt:lpwstr>consultantplus://offline/ref=EBD03B0561D156920967838E4FDF305F9C4DE534E262C1DDBE38A755FD52CBE5F57C1D9594D82240jBH0J</vt:lpwstr>
      </vt:variant>
      <vt:variant>
        <vt:lpwstr/>
      </vt:variant>
      <vt:variant>
        <vt:i4>2883643</vt:i4>
      </vt:variant>
      <vt:variant>
        <vt:i4>30</vt:i4>
      </vt:variant>
      <vt:variant>
        <vt:i4>0</vt:i4>
      </vt:variant>
      <vt:variant>
        <vt:i4>5</vt:i4>
      </vt:variant>
      <vt:variant>
        <vt:lpwstr>consultantplus://offline/ref=299ABBE5639341933C5F90772614C7E226CD1C0EB8EB01F6E66185EA8138E13FCB99A5FEA8E33B00G7o3K</vt:lpwstr>
      </vt:variant>
      <vt:variant>
        <vt:lpwstr/>
      </vt:variant>
      <vt:variant>
        <vt:i4>3407917</vt:i4>
      </vt:variant>
      <vt:variant>
        <vt:i4>27</vt:i4>
      </vt:variant>
      <vt:variant>
        <vt:i4>0</vt:i4>
      </vt:variant>
      <vt:variant>
        <vt:i4>5</vt:i4>
      </vt:variant>
      <vt:variant>
        <vt:lpwstr>http://www.sberbank-ast.ru/</vt:lpwstr>
      </vt:variant>
      <vt:variant>
        <vt:lpwstr/>
      </vt:variant>
      <vt:variant>
        <vt:i4>2555960</vt:i4>
      </vt:variant>
      <vt:variant>
        <vt:i4>24</vt:i4>
      </vt:variant>
      <vt:variant>
        <vt:i4>0</vt:i4>
      </vt:variant>
      <vt:variant>
        <vt:i4>5</vt:i4>
      </vt:variant>
      <vt:variant>
        <vt:lpwstr>consultantplus://offline/ref=EFACC0B690D2C40E0268DC7F03E33EB4880E7A17A0A23C05C7A152D6CF18A1C78700C64A1EF379E95D20J</vt:lpwstr>
      </vt:variant>
      <vt:variant>
        <vt:lpwstr/>
      </vt:variant>
      <vt:variant>
        <vt:i4>3211317</vt:i4>
      </vt:variant>
      <vt:variant>
        <vt:i4>21</vt:i4>
      </vt:variant>
      <vt:variant>
        <vt:i4>0</vt:i4>
      </vt:variant>
      <vt:variant>
        <vt:i4>5</vt:i4>
      </vt:variant>
      <vt:variant>
        <vt:lpwstr>consultantplus://offline/ref=CE46E1775FC57C5B8385D77344A77772A395DCE731B2799A694C7B333485B900E7314E977E3347B9M3pBO</vt:lpwstr>
      </vt:variant>
      <vt:variant>
        <vt:lpwstr/>
      </vt:variant>
      <vt:variant>
        <vt:i4>2883694</vt:i4>
      </vt:variant>
      <vt:variant>
        <vt:i4>18</vt:i4>
      </vt:variant>
      <vt:variant>
        <vt:i4>0</vt:i4>
      </vt:variant>
      <vt:variant>
        <vt:i4>5</vt:i4>
      </vt:variant>
      <vt:variant>
        <vt:lpwstr>consultantplus://offline/ref=5EBAEA7E277F347D195EF447F61F3CC9C1D0F41D3F7AE4A8638A1E8472FE44756B40928020C48B4By5w5H</vt:lpwstr>
      </vt:variant>
      <vt:variant>
        <vt:lpwstr/>
      </vt:variant>
      <vt:variant>
        <vt:i4>6684774</vt:i4>
      </vt:variant>
      <vt:variant>
        <vt:i4>15</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12</vt:i4>
      </vt:variant>
      <vt:variant>
        <vt:i4>0</vt:i4>
      </vt:variant>
      <vt:variant>
        <vt:i4>5</vt:i4>
      </vt:variant>
      <vt:variant>
        <vt:lpwstr>consultantplus://offline/ref=8AA30C28F054FB872E1F3D4D9BCD61C4D276F01C6D10CE908B8B5352ADFDA2A0F6A764794184C283n7u3K</vt:lpwstr>
      </vt:variant>
      <vt:variant>
        <vt:lpwstr/>
      </vt:variant>
      <vt:variant>
        <vt:i4>7274554</vt:i4>
      </vt:variant>
      <vt:variant>
        <vt:i4>9</vt:i4>
      </vt:variant>
      <vt:variant>
        <vt:i4>0</vt:i4>
      </vt:variant>
      <vt:variant>
        <vt:i4>5</vt:i4>
      </vt:variant>
      <vt:variant>
        <vt:lpwstr>consultantplus://offline/ref=A321666DC3A21D5607ACA574E23658DEC37F2E55C02ED16F544801D2FE0947EF3FBD9C9819F6K6x1I</vt:lpwstr>
      </vt:variant>
      <vt:variant>
        <vt:lpwstr/>
      </vt:variant>
      <vt:variant>
        <vt:i4>2162796</vt:i4>
      </vt:variant>
      <vt:variant>
        <vt:i4>6</vt:i4>
      </vt:variant>
      <vt:variant>
        <vt:i4>0</vt:i4>
      </vt:variant>
      <vt:variant>
        <vt:i4>5</vt:i4>
      </vt:variant>
      <vt:variant>
        <vt:lpwstr>consultantplus://offline/ref=B142A06A3CD6DE9341F57570EA85A98F273F3078189352C2AB0B01034BDB4054E676811271824AC6dDM1I</vt:lpwstr>
      </vt:variant>
      <vt:variant>
        <vt:lpwstr/>
      </vt:variant>
      <vt:variant>
        <vt:i4>2162738</vt:i4>
      </vt:variant>
      <vt:variant>
        <vt:i4>3</vt:i4>
      </vt:variant>
      <vt:variant>
        <vt:i4>0</vt:i4>
      </vt:variant>
      <vt:variant>
        <vt:i4>5</vt:i4>
      </vt:variant>
      <vt:variant>
        <vt:lpwstr>consultantplus://offline/ref=B142A06A3CD6DE9341F57570EA85A98F27383076129352C2AB0B01034BDB4054E676811271824AC5dDM6I</vt:lpwstr>
      </vt:variant>
      <vt:variant>
        <vt:lpwstr/>
      </vt:variant>
      <vt:variant>
        <vt:i4>2162799</vt:i4>
      </vt:variant>
      <vt:variant>
        <vt:i4>0</vt:i4>
      </vt:variant>
      <vt:variant>
        <vt:i4>0</vt:i4>
      </vt:variant>
      <vt:variant>
        <vt:i4>5</vt:i4>
      </vt:variant>
      <vt:variant>
        <vt:lpwstr>consultantplus://offline/ref=B142A06A3CD6DE9341F57570EA85A98F27373378149D52C2AB0B01034BDB4054E676811271824CC6dDM9I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Сазонова</dc:creator>
  <cp:keywords/>
  <cp:lastModifiedBy>Романова</cp:lastModifiedBy>
  <cp:revision>148</cp:revision>
  <cp:lastPrinted>2019-02-13T09:58:00Z</cp:lastPrinted>
  <dcterms:created xsi:type="dcterms:W3CDTF">2020-03-20T12:38:00Z</dcterms:created>
  <dcterms:modified xsi:type="dcterms:W3CDTF">2020-09-04T07:59:00Z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-1942770052</vt:i4>
  </property>
</Properties>
</file>